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04" w:rsidRDefault="00E71804" w:rsidP="00E71804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E71804" w:rsidRDefault="00E71804" w:rsidP="00E71804">
      <w:pPr>
        <w:rPr>
          <w:b w:val="0"/>
        </w:rPr>
      </w:pPr>
      <w:r>
        <w:rPr>
          <w:b w:val="0"/>
        </w:rPr>
        <w:t>SLAVONSKA 21</w:t>
      </w:r>
    </w:p>
    <w:p w:rsidR="00E71804" w:rsidRDefault="00EA3954" w:rsidP="00E71804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112-02/22-01/117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2196-63-22-1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Vođinci, 25.listopad 2022. godine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Na temelju članka 12. Pravilnika o postupku zapošljavanja te procjeni i vrednovanju kandidata za zapošljavanje u OŠ Vođinci upućujemo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jc w:val="center"/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 NA PISMENO TESTIRANJE</w:t>
      </w:r>
    </w:p>
    <w:p w:rsidR="00E71804" w:rsidRDefault="00E71804" w:rsidP="00E71804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kandidata za </w:t>
      </w:r>
      <w:r w:rsidR="00EA3954">
        <w:rPr>
          <w:rFonts w:ascii="Arial" w:hAnsi="Arial" w:cs="Arial"/>
          <w:b w:val="0"/>
          <w:bCs/>
          <w:szCs w:val="24"/>
        </w:rPr>
        <w:t>RADNO MJESTO UČITELJA FIZIKE</w:t>
      </w:r>
    </w:p>
    <w:p w:rsidR="00E71804" w:rsidRDefault="00E71804" w:rsidP="00E71804">
      <w:pPr>
        <w:jc w:val="center"/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Pozivamo kandidate koji ispunjavaju formalne uvjete </w:t>
      </w:r>
      <w:r w:rsidR="00EA3954">
        <w:rPr>
          <w:rFonts w:ascii="Arial" w:hAnsi="Arial" w:cs="Arial"/>
          <w:b w:val="0"/>
          <w:bCs/>
          <w:szCs w:val="24"/>
        </w:rPr>
        <w:t>natječaja za učitelja fizike</w:t>
      </w:r>
      <w:r>
        <w:rPr>
          <w:rFonts w:ascii="Arial" w:hAnsi="Arial" w:cs="Arial"/>
          <w:b w:val="0"/>
          <w:bCs/>
          <w:szCs w:val="24"/>
        </w:rPr>
        <w:t xml:space="preserve">, na određeno i </w:t>
      </w:r>
      <w:r w:rsidR="00EA3954">
        <w:rPr>
          <w:rFonts w:ascii="Arial" w:hAnsi="Arial" w:cs="Arial"/>
          <w:b w:val="0"/>
          <w:bCs/>
          <w:szCs w:val="24"/>
        </w:rPr>
        <w:t>ne</w:t>
      </w:r>
      <w:r>
        <w:rPr>
          <w:rFonts w:ascii="Arial" w:hAnsi="Arial" w:cs="Arial"/>
          <w:b w:val="0"/>
          <w:bCs/>
          <w:szCs w:val="24"/>
        </w:rPr>
        <w:t>puno radno vrijeme, objavljenog na mrežnoj stranici i oglasnoj ploči HZZ- a, te na mrežnoj stranici i oglasnoj ploči OŠ Vođinci.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Testiranje će se održati u petak 28.10.2022. godine u 12:15 sati, u prostoru OŠ Vođinci, Slavonska 21, Vođinci.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  <w:u w:val="single"/>
        </w:rPr>
      </w:pPr>
    </w:p>
    <w:p w:rsidR="00E71804" w:rsidRDefault="00E71804" w:rsidP="00E71804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Pravila testiranja: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pred školu trebaju doći petnaest minuta prije početka testiranja kako bi se mogla obaviti procedura provjere vjerodostojnosti kandidata. Kod prijave kandidati trebaju predočiti svoju osobnu iskaznicu.</w:t>
      </w:r>
    </w:p>
    <w:p w:rsidR="00E71804" w:rsidRDefault="00E71804" w:rsidP="00E71804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E71804" w:rsidRDefault="00E71804" w:rsidP="00E71804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Literatura za testiranje je navedena u tekstu natječaja.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1. Mirko Klarić, učitelj, predsjednik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2. Jasenka Meštrović, učiteljica, član</w:t>
      </w:r>
    </w:p>
    <w:p w:rsidR="00E71804" w:rsidRDefault="00EA3954" w:rsidP="00E71804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3. Marija Perković, učiteljica</w:t>
      </w:r>
      <w:r w:rsidR="00E71804">
        <w:rPr>
          <w:rFonts w:ascii="Arial" w:hAnsi="Arial" w:cs="Arial"/>
          <w:b w:val="0"/>
          <w:bCs/>
          <w:szCs w:val="24"/>
        </w:rPr>
        <w:t>, član</w:t>
      </w: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</w:p>
    <w:p w:rsidR="00E71804" w:rsidRDefault="00E71804" w:rsidP="00E71804">
      <w:pPr>
        <w:ind w:left="360"/>
        <w:rPr>
          <w:rFonts w:ascii="Arial" w:hAnsi="Arial" w:cs="Arial"/>
          <w:bCs/>
          <w:szCs w:val="24"/>
        </w:rPr>
      </w:pPr>
    </w:p>
    <w:p w:rsidR="00E71804" w:rsidRDefault="00E71804" w:rsidP="00E71804">
      <w:pPr>
        <w:rPr>
          <w:rFonts w:ascii="Arial" w:hAnsi="Arial" w:cs="Arial"/>
          <w:b w:val="0"/>
          <w:bCs/>
          <w:szCs w:val="24"/>
        </w:rPr>
      </w:pPr>
    </w:p>
    <w:p w:rsidR="00E71804" w:rsidRDefault="00E71804" w:rsidP="00E71804"/>
    <w:p w:rsidR="001C633F" w:rsidRDefault="001C633F">
      <w:bookmarkStart w:id="0" w:name="_GoBack"/>
      <w:bookmarkEnd w:id="0"/>
    </w:p>
    <w:sectPr w:rsidR="001C63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04"/>
    <w:rsid w:val="001C633F"/>
    <w:rsid w:val="005612A2"/>
    <w:rsid w:val="00E71804"/>
    <w:rsid w:val="00E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4DA6"/>
  <w15:chartTrackingRefBased/>
  <w15:docId w15:val="{11C493E9-DB69-40E5-B2AB-8CFFC241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E71804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1804"/>
    <w:rPr>
      <w:rFonts w:ascii="Times New Roman" w:eastAsia="Times New Roman" w:hAnsi="Times New Roman" w:cs="Times New Roman"/>
      <w:bCs/>
      <w:sz w:val="28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E7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3</cp:revision>
  <dcterms:created xsi:type="dcterms:W3CDTF">2022-10-25T10:07:00Z</dcterms:created>
  <dcterms:modified xsi:type="dcterms:W3CDTF">2022-10-26T06:19:00Z</dcterms:modified>
</cp:coreProperties>
</file>