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38" w:rsidRDefault="00925538" w:rsidP="00925538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hr-HR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hr-HR"/>
        </w:rPr>
        <w:t>POMOĆNIK /POMOĆNICA U NASTAVI</w:t>
      </w:r>
    </w:p>
    <w:p w:rsidR="00925538" w:rsidRDefault="00925538" w:rsidP="00925538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925538" w:rsidRDefault="00925538" w:rsidP="00925538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Radno mjesto</w:t>
      </w:r>
    </w:p>
    <w:p w:rsidR="00925538" w:rsidRDefault="00925538" w:rsidP="00925538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Mjesto rada: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Osnovna škola Vođinci</w:t>
      </w:r>
    </w:p>
    <w:p w:rsidR="00925538" w:rsidRDefault="00925538" w:rsidP="00925538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Broj traženih radnika: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1</w:t>
      </w:r>
    </w:p>
    <w:p w:rsidR="00925538" w:rsidRDefault="00925538" w:rsidP="00925538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2" o:spid="_x0000_s1037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Vrsta zaposlenja: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Na određeno; novootvoreni poslovi</w:t>
      </w:r>
    </w:p>
    <w:p w:rsidR="00925538" w:rsidRDefault="00925538" w:rsidP="00925538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3" o:spid="_x0000_s1036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Radno vrijeme: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20 sati tjedno</w:t>
      </w:r>
    </w:p>
    <w:p w:rsidR="00925538" w:rsidRDefault="00925538" w:rsidP="00925538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4" o:spid="_x0000_s1035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Način rada: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2 smjene</w:t>
      </w:r>
    </w:p>
    <w:p w:rsidR="00925538" w:rsidRDefault="00925538" w:rsidP="00925538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5" o:spid="_x0000_s1034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Smještaj: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Nema smještaja</w:t>
      </w:r>
    </w:p>
    <w:p w:rsidR="00925538" w:rsidRDefault="00925538" w:rsidP="00925538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6" o:spid="_x0000_s1033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Naknada za prijevoz: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Djelomično</w:t>
      </w:r>
    </w:p>
    <w:p w:rsidR="00925538" w:rsidRDefault="00925538" w:rsidP="00925538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7" o:spid="_x0000_s1032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Natječaj vrijedi od: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23.8.2018.</w:t>
      </w:r>
    </w:p>
    <w:p w:rsidR="00925538" w:rsidRDefault="00925538" w:rsidP="00925538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8" o:spid="_x0000_s1031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Natječaj vrijedi do: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31.8.2018.</w:t>
      </w:r>
    </w:p>
    <w:p w:rsidR="00925538" w:rsidRDefault="00925538" w:rsidP="00925538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9" o:spid="_x0000_s1030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Uvjeti na radnom mjestu: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Rad na jednom mjestu</w:t>
      </w:r>
    </w:p>
    <w:p w:rsidR="00925538" w:rsidRDefault="00925538" w:rsidP="00925538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10" o:spid="_x0000_s1029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925538" w:rsidRDefault="00925538" w:rsidP="00925538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Posloprimac</w:t>
      </w:r>
    </w:p>
    <w:p w:rsidR="00925538" w:rsidRDefault="00925538" w:rsidP="00925538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Razina obrazovanja: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Srednja škola 4 godine</w:t>
      </w:r>
    </w:p>
    <w:p w:rsidR="00925538" w:rsidRDefault="00925538" w:rsidP="00925538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11" o:spid="_x0000_s1028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Radno iskustvo: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Nije važno</w:t>
      </w:r>
    </w:p>
    <w:p w:rsidR="00925538" w:rsidRDefault="00925538" w:rsidP="00925538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12" o:spid="_x0000_s1027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925538" w:rsidRDefault="00925538" w:rsidP="00925538">
      <w:pPr>
        <w:spacing w:before="30" w:after="3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Ostale informacije: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925538" w:rsidRDefault="00925538" w:rsidP="00925538">
      <w:pPr>
        <w:spacing w:before="30" w:after="3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KLASA: 112-01/18-01/33</w:t>
      </w:r>
    </w:p>
    <w:p w:rsidR="00925538" w:rsidRDefault="00925538" w:rsidP="00925538">
      <w:pPr>
        <w:spacing w:before="30" w:after="3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URBROJ: 2188-37-18-1 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Vinkovci, 23. kolovoza 2018. godine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 sklopu projekta</w:t>
      </w:r>
      <w:bookmarkStart w:id="0" w:name="_Hlk521654425"/>
      <w:r>
        <w:rPr>
          <w:rStyle w:val="Zadanifontodlomka"/>
          <w:rFonts w:ascii="Arial" w:eastAsia="Times New Roman" w:hAnsi="Arial" w:cs="Arial"/>
          <w:color w:val="337AB7"/>
          <w:sz w:val="21"/>
          <w:szCs w:val="21"/>
          <w:shd w:val="clear" w:color="auto" w:fill="FFFFFF"/>
          <w:lang w:eastAsia="hr-HR"/>
        </w:rPr>
        <w:t> „Obrazovanje bez teškoća: implementacija usluge pomoćnika u nastavi u svrhu osiguravanja jednakih obrazovnih mogućnosti za svu djecu,“ UP.03.2.1.03.0001 </w:t>
      </w:r>
      <w:bookmarkEnd w:id="0"/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koji se provodi u okviru Poziva „Osiguravanje pomoćnika u nastavi i stručnih komunikacijskih posrednika učenicima s teškoćama u razvoju u osnovnoškolskim i srednjoškolskim odgojno-obrazovnim ustanovama, faza III.“ UP.03.2.1.03 u okviru Europskog socijalnog fonda i Operativnog programa Učinkoviti ljudski potencijali 2014. – 2020.,Osnovna škola Vođinci objavljuje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925538" w:rsidRDefault="00925538" w:rsidP="00925538">
      <w:pPr>
        <w:spacing w:before="30" w:after="3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JAVNI POZIV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ZA PRIJAVU KANDIDATA ZA IZVRŠAVANJE POSLOVA POMOĆNIKA U NASTAVI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 Osnovnoj školi Vođinci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925538" w:rsidRDefault="00925538" w:rsidP="00925538">
      <w:pPr>
        <w:spacing w:before="30" w:after="3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Broj traženih osoba: 1</w:t>
      </w: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Mjesto rada: Vođinci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Radno vrijeme: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minimalno 20 sati, nepuno radno vrijeme ovisno o potrebama učenika s teškoćama u razvoju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Prijevoz na rad: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Djelomično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Vrsta ugovora: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Ugovor o radu na određeno vrijeme, za nastavnu godinu 2018/2019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UVJETI: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          najmanje završena srednja škola,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          nepostojanje zapreka za zasnivanje radnog odnosa u školskoj ustanovi iz članka 106. Zakona o odgoju i obrazovanju u osnovnoj i srednjoj školi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natječaj se pod jednakim uvjetima mogu javiti kandidati oba spola.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III.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OPIS POSLOVA: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Radni zadaci pomoćnika u nastavi obuhvaćaju pružanje potpore učeniku/učenicima s teškoćama u razvoju tijekom odgojno-obrazovnog procesa u osnovnim školama u zadacima koji zahtijevaju komunikacijsku, senzornu i motoričku aktivnost učenika, u kretanju, pri uzimanju hrane i pića, u obavljanju higijenskih potreba, u svakidašnjim nastavnim, izvannastavnim i izvanučioničkim aktivnostima.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Poslovi pomoćnika u nastavi su: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925538" w:rsidRDefault="00925538" w:rsidP="00925538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u komunikaciji i socijalnoj uključenosti</w:t>
      </w:r>
    </w:p>
    <w:p w:rsidR="00925538" w:rsidRDefault="00925538" w:rsidP="00925538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u kretanju</w:t>
      </w:r>
    </w:p>
    <w:p w:rsidR="00925538" w:rsidRDefault="00925538" w:rsidP="00925538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pri uzimanju hrane i pića</w:t>
      </w:r>
    </w:p>
    <w:p w:rsidR="00925538" w:rsidRDefault="00925538" w:rsidP="00925538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u obavljanju higijenskih potreba</w:t>
      </w:r>
    </w:p>
    <w:p w:rsidR="00925538" w:rsidRDefault="00925538" w:rsidP="00925538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Pomoć u obavljanju školskih aktivnosti i zadataka</w:t>
      </w:r>
    </w:p>
    <w:p w:rsidR="00925538" w:rsidRDefault="00925538" w:rsidP="00925538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Suradnja s učiteljima/nastavnicima  te vršnjacima učenika u razredu te</w:t>
      </w:r>
    </w:p>
    <w:p w:rsidR="00925538" w:rsidRDefault="00925538" w:rsidP="00925538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Poslovi specifični za funkcioniranje pojedinih učenika ili skupine učenika.</w:t>
      </w:r>
    </w:p>
    <w:p w:rsidR="00925538" w:rsidRDefault="00925538" w:rsidP="00925538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DODATNA ZNANJA I VJEŠTINE: 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IV.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ODABIR KANDIDATA: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Odabir kandidata za pomoćnike u nastavi izvršit će Povjerenstvo za provedbu natječaja za pomoćnike u nastavi Osnovne škole Vođinci. 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925538" w:rsidRDefault="00925538" w:rsidP="00925538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>Ukoliko odabrani kandidati nemaju valjani dokaz o završenom odgovarajućem programu edukacije za pomoćnike u nastavi, nakon selekcijskog postupka u obvezi su sudjelovati u programu edukacije, a koji će se realizirati kroz minimalno 20 sati prethodno početku rada pomoćnika u školama partnerima u projektu. Odgovarajućim programom edukacije smatra se edukacija u trajanju od najmanje 20 sati koja je najmanje sadržavala sljedeće elemente programa: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925538" w:rsidRDefault="00925538" w:rsidP="00925538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osnovna načela obrazovanja učenika s teškoćama u razvoju s naglaskom na inkluzivno obrazovanje,</w:t>
      </w:r>
    </w:p>
    <w:p w:rsidR="00925538" w:rsidRDefault="00925538" w:rsidP="00925538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karakteristike učenika s teškoćama u razvoju (za sve vrste teškoća),</w:t>
      </w:r>
    </w:p>
    <w:p w:rsidR="00925538" w:rsidRDefault="00925538" w:rsidP="00925538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podrška učenicima s teškoćama u razvoju u odgojno-obrazovnom procesu i razvoju socijalnih</w:t>
      </w:r>
    </w:p>
    <w:p w:rsidR="00925538" w:rsidRDefault="00925538" w:rsidP="00925538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vještina (način pružanja pomoći),</w:t>
      </w:r>
    </w:p>
    <w:p w:rsidR="00925538" w:rsidRDefault="00925538" w:rsidP="00925538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suradnja s učiteljem/nastavnikom/stručnim timom škole/roditeljima i drugim učenicima,</w:t>
      </w:r>
    </w:p>
    <w:p w:rsidR="00925538" w:rsidRDefault="00925538" w:rsidP="00925538">
      <w:pPr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prava učenika s teškoćama u razvoju.</w:t>
      </w:r>
    </w:p>
    <w:p w:rsidR="00925538" w:rsidRDefault="00925538" w:rsidP="00925538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Odabrani kandidati koji posjeduju dokaz o završenoj edukaciji prema minimalnim elementima programa mogu se, po provedbi selekcijskog postupka, angažirati kao pomoćnici u nastavi bez uključivanja u novi program edukacije.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UGOVORNI UVJETI: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 odabranim pomoćnicima u nastavi, škole će sklopiti ugovor o radu na određeno vrijeme za vrijeme trajanja školske godine, kojim će se definirati međusobna prava i obaveze. Radno vrijeme bit će određeno sukladno individualnim potrebama učenika s teškoćama u razvoju kojima će pomoćnici u nastavi pružati asistenciju za vrijeme nastave i izvan- učioničkih aktivnosti.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 sklapanju ugovora o radu i početku rada u školi partneru, pomoćnici u nastavi će biti upućeni na obavljanje zdravstvenog (sanitarnog) pregleda, sukladno važećoj zakonskoj obvezi za osobe koje obavljaju poslove u odgojno-obrazovnim ustanovama.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POSTUPAK PRIJAVE: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se prijavljuju za radna mjesta pomoćnika u nastavi dužni su priložiti sljedeće dokumente: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</w:p>
    <w:p w:rsidR="00925538" w:rsidRDefault="00925538" w:rsidP="00925538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zamolba za posao (obvezno navesti datum i mjesto rođenja, adresu stanovanja te kontakt telefonski broj i e-mail)</w:t>
      </w:r>
    </w:p>
    <w:p w:rsidR="00925538" w:rsidRDefault="00925538" w:rsidP="00925538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životopis (ukoliko je primjenjivo: s navedenim podacima o iskustvu u radu s djecom s teškoćama (naziv institucije / udruge / tvrtke, te trajanje)</w:t>
      </w:r>
    </w:p>
    <w:p w:rsidR="00925538" w:rsidRDefault="00925538" w:rsidP="00925538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odgovarajućem stupnju obrazovanja (presliku diplome ili potvrdu o stečenoj stručnoj spremi)</w:t>
      </w:r>
    </w:p>
    <w:p w:rsidR="00925538" w:rsidRDefault="00925538" w:rsidP="00925538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potvrdu Hrvatskog zavoda za zapošljavanje da se radi o nezaposlenoj osobi</w:t>
      </w:r>
    </w:p>
    <w:p w:rsidR="00925538" w:rsidRDefault="00925538" w:rsidP="00925538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prebivalištu (preslika osobne iskaznice)</w:t>
      </w:r>
    </w:p>
    <w:p w:rsidR="00925538" w:rsidRDefault="00925538" w:rsidP="00925538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dokaz o hrvatskom državljanstvu (preslika domovnice)</w:t>
      </w:r>
    </w:p>
    <w:p w:rsidR="00925538" w:rsidRDefault="00925538" w:rsidP="00925538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t>uvjerenje o nekažnjavanju ne starije od 3 mjeseca</w:t>
      </w:r>
    </w:p>
    <w:p w:rsidR="00925538" w:rsidRDefault="00925538" w:rsidP="00925538">
      <w:pPr>
        <w:numPr>
          <w:ilvl w:val="0"/>
          <w:numId w:val="3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r-HR"/>
        </w:rPr>
        <w:lastRenderedPageBreak/>
        <w:t>potvrdu ili certifikat o završenom programu edukacije za poslove pomoćnika u minimalnom trajanju od 20 sati ukoliko kandidat ima završen program edukacije (preslika).</w:t>
      </w:r>
    </w:p>
    <w:p w:rsidR="00925538" w:rsidRDefault="00925538" w:rsidP="00925538">
      <w:pPr>
        <w:pStyle w:val="ListParagraph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Podnošenjem prijave na ovaj poziv pristupnici su suglasni i daju privolu za obradu osobnih podataka navedenih u prijavi na javni poziv u svrhu provedbe natječajnog postupka, sukladno propisima koji reguliraju zaštitu osobnih podataka.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Natjecati se mogu i kandidati koji nemaju završen program edukacije za poslove pomoćnika u minimalnom trajanju od 20 sati uz uvjet da isti završe prije početka rada.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koji iskazuju namjeru rada u više različitih škola, predmetnu dokumentaciju dostavljaju jedanput, a u zamolbi navode sve preferirane škole za rad.</w:t>
      </w:r>
    </w:p>
    <w:p w:rsidR="00925538" w:rsidRPr="00D076AB" w:rsidRDefault="00925538" w:rsidP="00925538">
      <w:pPr>
        <w:pStyle w:val="ListParagrap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D076AB">
        <w:rPr>
          <w:rFonts w:ascii="Arial" w:hAnsi="Arial" w:cs="Arial"/>
          <w:sz w:val="21"/>
          <w:szCs w:val="21"/>
        </w:rPr>
        <w:t>Uz prijavu na natječaj kandidati koji se pozivaju na prednost pri zapošljavanju dužni su priložiti dokaze kojima potvrđuju prednost pri zapošljavanju.</w:t>
      </w:r>
    </w:p>
    <w:p w:rsidR="00925538" w:rsidRPr="00D076AB" w:rsidRDefault="00925538" w:rsidP="00925538">
      <w:pPr>
        <w:pStyle w:val="ListParagraph"/>
        <w:rPr>
          <w:rFonts w:ascii="Arial" w:hAnsi="Arial" w:cs="Arial"/>
          <w:sz w:val="21"/>
          <w:szCs w:val="21"/>
        </w:rPr>
      </w:pPr>
      <w:r w:rsidRPr="00D076AB">
        <w:rPr>
          <w:rFonts w:ascii="Arial" w:hAnsi="Arial" w:cs="Arial"/>
          <w:sz w:val="21"/>
          <w:szCs w:val="21"/>
        </w:rPr>
        <w:t>Kandidati koji se pozivaju na pravo prednosti prilikom zapošljavanja u skladu sa člankom 103. stavkom 3. Zakona o pravima hrvatskih branitelja iz Domovinskog rata i članova njihovih obitelji uz prijavu na natječaj dužni su, osim dokaza o ispunjavanju traženih uvjeta podnijeti  i sve potrebne dokaze dostupne na stranici Ministarstva hrvatskih branitelja:</w:t>
      </w:r>
    </w:p>
    <w:p w:rsidR="00925538" w:rsidRDefault="00925538" w:rsidP="00925538">
      <w:pPr>
        <w:spacing w:after="0" w:line="240" w:lineRule="auto"/>
      </w:pPr>
      <w:hyperlink r:id="rId5" w:history="1">
        <w:r w:rsidRPr="00D076AB">
          <w:rPr>
            <w:rStyle w:val="Hyperlink"/>
            <w:rFonts w:ascii="Arial" w:hAnsi="Arial" w:cs="Arial"/>
            <w:sz w:val="21"/>
            <w:szCs w:val="21"/>
          </w:rPr>
          <w:t>https://branitelji.gov.hr/zaposljavanje-843/843</w:t>
        </w:r>
      </w:hyperlink>
      <w:r w:rsidRPr="00D076AB">
        <w:rPr>
          <w:rFonts w:ascii="Arial" w:hAnsi="Arial" w:cs="Arial"/>
          <w:color w:val="000000"/>
          <w:sz w:val="21"/>
          <w:szCs w:val="21"/>
        </w:rPr>
        <w:br/>
      </w:r>
      <w:r w:rsidRPr="00D076AB"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VII.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DOSTAVA PRIJAVA: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Prijave se podnose preporučeno poštom ili predaju osobno u zatvorenoj omotnici na sljedeću adresu škole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 napomenom „Prijava za izvršavanje poslova pomoćnika u nastavi u školi Osnovna škola Vođinci, Slavonska 21  32283 Vođinci.</w:t>
      </w:r>
    </w:p>
    <w:p w:rsidR="00925538" w:rsidRDefault="00925538" w:rsidP="0092553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925538" w:rsidRDefault="00925538" w:rsidP="00925538">
      <w:pPr>
        <w:spacing w:after="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Rok za podnošenje prijava je 31. kolovoza  2018. godine. Nepotpune i nepravodobne prijave neće se razmatrati.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Ravnatelj:</w:t>
      </w:r>
    </w:p>
    <w:p w:rsidR="00925538" w:rsidRDefault="00925538" w:rsidP="00925538">
      <w:pPr>
        <w:spacing w:after="0" w:line="240" w:lineRule="auto"/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925538" w:rsidRDefault="00925538" w:rsidP="00925538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__________________________</w:t>
      </w:r>
    </w:p>
    <w:p w:rsidR="00925538" w:rsidRDefault="00925538" w:rsidP="00925538">
      <w:pPr>
        <w:spacing w:before="30" w:after="3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t>Katica Gudelj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925538" w:rsidRDefault="00925538" w:rsidP="00925538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hr-HR"/>
        </w:rPr>
        <w:t>Poslodavac</w:t>
      </w:r>
    </w:p>
    <w:p w:rsidR="00925538" w:rsidRDefault="00925538" w:rsidP="00925538">
      <w:pPr>
        <w:spacing w:after="0" w:line="240" w:lineRule="auto"/>
      </w:pP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Poslodavac: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Osnovna škola Vođinci, Slavonska 21  32283 Vođinci</w:t>
      </w:r>
    </w:p>
    <w:p w:rsidR="00925538" w:rsidRDefault="00925538" w:rsidP="00925538">
      <w:pPr>
        <w:spacing w:before="30" w:after="30" w:line="240" w:lineRule="auto"/>
      </w:pP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</w:r>
      <w:r w:rsidRPr="009D5BA2"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pict>
          <v:rect id="Horizontal Line 14" o:spid="_x0000_s1026" style="width:0;height:0;visibility:visible;mso-position-horizontal-relative:char;mso-position-vertical-relative:line" fillcolor="#888" stroked="f">
            <v:textbox style="mso-rotate-with-shape:t" inset="0,0,0,0"/>
            <w10:wrap type="none"/>
            <w10:anchorlock/>
          </v:rect>
        </w:pict>
      </w:r>
    </w:p>
    <w:p w:rsidR="00925538" w:rsidRDefault="00925538" w:rsidP="00925538">
      <w:r>
        <w:rPr>
          <w:rStyle w:val="Zadanifontodlomka"/>
          <w:rFonts w:ascii="Times New Roman" w:eastAsia="Times New Roman" w:hAnsi="Times New Roman"/>
          <w:sz w:val="24"/>
          <w:szCs w:val="24"/>
          <w:lang w:eastAsia="hr-HR"/>
        </w:rPr>
        <w:t>Kontakt:</w:t>
      </w:r>
      <w:r>
        <w:rPr>
          <w:rStyle w:val="Zadanifontodlomka"/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 pismena zamolba</w:t>
      </w:r>
    </w:p>
    <w:p w:rsidR="00027200" w:rsidRDefault="00027200"/>
    <w:sectPr w:rsidR="00027200" w:rsidSect="009932A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8BB"/>
    <w:multiLevelType w:val="multilevel"/>
    <w:tmpl w:val="310C21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34585529"/>
    <w:multiLevelType w:val="multilevel"/>
    <w:tmpl w:val="B66853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48BE69C3"/>
    <w:multiLevelType w:val="multilevel"/>
    <w:tmpl w:val="5F92B8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538"/>
    <w:rsid w:val="00027200"/>
    <w:rsid w:val="0092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5538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  <w:rsid w:val="00925538"/>
  </w:style>
  <w:style w:type="paragraph" w:styleId="ListParagraph">
    <w:name w:val="List Paragraph"/>
    <w:basedOn w:val="Normal"/>
    <w:uiPriority w:val="34"/>
    <w:qFormat/>
    <w:rsid w:val="0092553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25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6514</Characters>
  <Application>Microsoft Office Word</Application>
  <DocSecurity>0</DocSecurity>
  <Lines>54</Lines>
  <Paragraphs>15</Paragraphs>
  <ScaleCrop>false</ScaleCrop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2018-08-23T06:58:00Z</dcterms:created>
  <dcterms:modified xsi:type="dcterms:W3CDTF">2018-08-23T06:58:00Z</dcterms:modified>
</cp:coreProperties>
</file>