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6CD2D" w14:textId="0F32A73B" w:rsidR="1912A4A2" w:rsidRDefault="1912A4A2" w:rsidP="1912A4A2">
      <w:pPr>
        <w:rPr>
          <w:b/>
          <w:bCs/>
        </w:rPr>
      </w:pPr>
    </w:p>
    <w:p w14:paraId="43C48BDA" w14:textId="77777777" w:rsidR="008F7634" w:rsidRDefault="008F7634" w:rsidP="00522973">
      <w:pPr>
        <w:ind w:left="142"/>
        <w:rPr>
          <w:b/>
          <w:sz w:val="28"/>
          <w:szCs w:val="28"/>
        </w:rPr>
      </w:pPr>
    </w:p>
    <w:p w14:paraId="66360F32" w14:textId="23EFD0A6" w:rsidR="008F7634" w:rsidRDefault="008F7634" w:rsidP="008F7634">
      <w:pPr>
        <w:rPr>
          <w:sz w:val="28"/>
          <w:szCs w:val="28"/>
        </w:rPr>
      </w:pPr>
      <w:r>
        <w:rPr>
          <w:sz w:val="28"/>
          <w:szCs w:val="28"/>
        </w:rPr>
        <w:t>KLASA:</w:t>
      </w:r>
      <w:r w:rsidR="00B62772">
        <w:rPr>
          <w:sz w:val="28"/>
          <w:szCs w:val="28"/>
        </w:rPr>
        <w:t>602-01/21-01/401</w:t>
      </w:r>
    </w:p>
    <w:p w14:paraId="42F1EBAC" w14:textId="6A6B13FA" w:rsidR="008F7634" w:rsidRDefault="008F7634" w:rsidP="008F7634">
      <w:pPr>
        <w:rPr>
          <w:sz w:val="28"/>
          <w:szCs w:val="28"/>
        </w:rPr>
      </w:pPr>
      <w:r>
        <w:rPr>
          <w:sz w:val="28"/>
          <w:szCs w:val="28"/>
        </w:rPr>
        <w:t>URBROJ:</w:t>
      </w:r>
      <w:r w:rsidR="00B62772">
        <w:rPr>
          <w:sz w:val="28"/>
          <w:szCs w:val="28"/>
        </w:rPr>
        <w:t>2188-37-21-1</w:t>
      </w:r>
    </w:p>
    <w:p w14:paraId="55EAFEA6" w14:textId="111D4398" w:rsidR="008F7634" w:rsidRDefault="008F7634" w:rsidP="008F7634">
      <w:r>
        <w:t xml:space="preserve">Vođinci, </w:t>
      </w:r>
      <w:r w:rsidR="00133F16">
        <w:t>4.10.2021. godine</w:t>
      </w:r>
    </w:p>
    <w:p w14:paraId="333805FD" w14:textId="77777777" w:rsidR="008F7634" w:rsidRDefault="008F7634" w:rsidP="008F7634"/>
    <w:p w14:paraId="074A9308" w14:textId="77777777" w:rsidR="008F7634" w:rsidRDefault="008F7634" w:rsidP="008F7634"/>
    <w:p w14:paraId="52F73E65" w14:textId="77777777" w:rsidR="008F7634" w:rsidRDefault="008F7634" w:rsidP="008F7634"/>
    <w:p w14:paraId="72219423" w14:textId="77777777" w:rsidR="008F7634" w:rsidRDefault="008F7634" w:rsidP="008F7634"/>
    <w:p w14:paraId="0D3CEEB1" w14:textId="77777777" w:rsidR="008F7634" w:rsidRDefault="008F7634" w:rsidP="008F7634"/>
    <w:p w14:paraId="759DA608" w14:textId="77777777" w:rsidR="008F7634" w:rsidRDefault="008F7634" w:rsidP="008F7634"/>
    <w:p w14:paraId="3BF787C7" w14:textId="77777777" w:rsidR="008F7634" w:rsidRDefault="008F7634" w:rsidP="008F7634"/>
    <w:p w14:paraId="2220B556" w14:textId="77777777" w:rsidR="008F7634" w:rsidRDefault="008F7634" w:rsidP="008F7634"/>
    <w:p w14:paraId="5BD96820" w14:textId="77777777" w:rsidR="008F7634" w:rsidRDefault="008F7634" w:rsidP="008F7634"/>
    <w:p w14:paraId="3E7C8332" w14:textId="77777777" w:rsidR="008F7634" w:rsidRDefault="008F7634" w:rsidP="008F7634"/>
    <w:p w14:paraId="49C1DA66" w14:textId="77777777" w:rsidR="008F7634" w:rsidRDefault="008F7634" w:rsidP="008F7634">
      <w:pPr>
        <w:jc w:val="center"/>
        <w:rPr>
          <w:sz w:val="96"/>
          <w:szCs w:val="96"/>
        </w:rPr>
      </w:pPr>
      <w:r>
        <w:rPr>
          <w:sz w:val="96"/>
          <w:szCs w:val="96"/>
        </w:rPr>
        <w:t>ŠKOLSKI KURIKULUM</w:t>
      </w:r>
    </w:p>
    <w:p w14:paraId="2CE44E9A" w14:textId="77777777" w:rsidR="008F7634" w:rsidRDefault="008F7634" w:rsidP="008F7634">
      <w:pPr>
        <w:jc w:val="center"/>
        <w:rPr>
          <w:sz w:val="56"/>
          <w:szCs w:val="56"/>
        </w:rPr>
      </w:pPr>
      <w:r>
        <w:rPr>
          <w:sz w:val="56"/>
          <w:szCs w:val="56"/>
        </w:rPr>
        <w:t>OSNOVNE ŠKOLE VOĐINCI</w:t>
      </w:r>
    </w:p>
    <w:p w14:paraId="4DA831BA" w14:textId="77777777" w:rsidR="008F7634" w:rsidRDefault="008F7634" w:rsidP="008F7634">
      <w:pPr>
        <w:jc w:val="center"/>
        <w:rPr>
          <w:sz w:val="96"/>
          <w:szCs w:val="96"/>
        </w:rPr>
      </w:pPr>
    </w:p>
    <w:p w14:paraId="488886DC" w14:textId="11456DFA" w:rsidR="008F7634" w:rsidRDefault="6A1BCD3C" w:rsidP="008F7634">
      <w:pPr>
        <w:jc w:val="center"/>
        <w:rPr>
          <w:sz w:val="96"/>
          <w:szCs w:val="96"/>
        </w:rPr>
      </w:pPr>
      <w:r w:rsidRPr="1912A4A2">
        <w:rPr>
          <w:sz w:val="96"/>
          <w:szCs w:val="96"/>
        </w:rPr>
        <w:t>20</w:t>
      </w:r>
      <w:r w:rsidR="34444A0D" w:rsidRPr="1912A4A2">
        <w:rPr>
          <w:sz w:val="96"/>
          <w:szCs w:val="96"/>
        </w:rPr>
        <w:t>21</w:t>
      </w:r>
      <w:r w:rsidRPr="1912A4A2">
        <w:rPr>
          <w:sz w:val="96"/>
          <w:szCs w:val="96"/>
        </w:rPr>
        <w:t>./202</w:t>
      </w:r>
      <w:r w:rsidR="0D5189CD" w:rsidRPr="1912A4A2">
        <w:rPr>
          <w:sz w:val="96"/>
          <w:szCs w:val="96"/>
        </w:rPr>
        <w:t>2</w:t>
      </w:r>
      <w:r w:rsidRPr="1912A4A2">
        <w:rPr>
          <w:sz w:val="96"/>
          <w:szCs w:val="96"/>
        </w:rPr>
        <w:t>.</w:t>
      </w:r>
    </w:p>
    <w:p w14:paraId="38AA7B0B" w14:textId="30678157" w:rsidR="008F7634" w:rsidRDefault="008F7634" w:rsidP="1912A4A2">
      <w:pPr>
        <w:ind w:left="142"/>
        <w:rPr>
          <w:b/>
          <w:bCs/>
          <w:sz w:val="28"/>
          <w:szCs w:val="28"/>
        </w:rPr>
      </w:pPr>
    </w:p>
    <w:p w14:paraId="7F3F15A8" w14:textId="77777777" w:rsidR="008F7634" w:rsidRDefault="008F7634" w:rsidP="1912A4A2">
      <w:pPr>
        <w:ind w:left="142"/>
        <w:rPr>
          <w:b/>
          <w:bCs/>
          <w:sz w:val="28"/>
          <w:szCs w:val="28"/>
        </w:rPr>
      </w:pPr>
    </w:p>
    <w:p w14:paraId="5A81AF33" w14:textId="2C055E5A" w:rsidR="1912A4A2" w:rsidRDefault="1912A4A2" w:rsidP="1912A4A2">
      <w:pPr>
        <w:ind w:left="142"/>
        <w:rPr>
          <w:b/>
          <w:bCs/>
        </w:rPr>
      </w:pPr>
    </w:p>
    <w:p w14:paraId="6F390EE8" w14:textId="327650A3" w:rsidR="1912A4A2" w:rsidRDefault="1912A4A2" w:rsidP="1912A4A2">
      <w:pPr>
        <w:ind w:left="142"/>
        <w:rPr>
          <w:b/>
          <w:bCs/>
        </w:rPr>
      </w:pPr>
    </w:p>
    <w:p w14:paraId="20AE314A" w14:textId="4FCAD126" w:rsidR="1912A4A2" w:rsidRDefault="1912A4A2" w:rsidP="1912A4A2">
      <w:pPr>
        <w:ind w:left="142"/>
        <w:rPr>
          <w:b/>
          <w:bCs/>
        </w:rPr>
      </w:pPr>
    </w:p>
    <w:p w14:paraId="15F615F8" w14:textId="29BDFDB6" w:rsidR="1912A4A2" w:rsidRDefault="1912A4A2" w:rsidP="1912A4A2">
      <w:pPr>
        <w:ind w:left="142"/>
        <w:rPr>
          <w:b/>
          <w:bCs/>
        </w:rPr>
      </w:pPr>
    </w:p>
    <w:p w14:paraId="0A6EE5F0" w14:textId="7C0E023F" w:rsidR="1912A4A2" w:rsidRDefault="1912A4A2" w:rsidP="1912A4A2">
      <w:pPr>
        <w:ind w:left="142"/>
        <w:rPr>
          <w:b/>
          <w:bCs/>
        </w:rPr>
      </w:pPr>
    </w:p>
    <w:p w14:paraId="66D835C8" w14:textId="19469A7F" w:rsidR="1912A4A2" w:rsidRDefault="1912A4A2" w:rsidP="1912A4A2">
      <w:pPr>
        <w:ind w:left="142"/>
        <w:rPr>
          <w:b/>
          <w:bCs/>
        </w:rPr>
      </w:pPr>
    </w:p>
    <w:p w14:paraId="3A3C707F" w14:textId="5EAA6E0C" w:rsidR="1912A4A2" w:rsidRDefault="1912A4A2" w:rsidP="1912A4A2">
      <w:pPr>
        <w:ind w:left="142"/>
        <w:rPr>
          <w:b/>
          <w:bCs/>
        </w:rPr>
      </w:pPr>
    </w:p>
    <w:p w14:paraId="322EC4DE" w14:textId="77777777" w:rsidR="008F7634" w:rsidRDefault="008F7634" w:rsidP="00522973">
      <w:pPr>
        <w:ind w:left="142"/>
        <w:rPr>
          <w:b/>
          <w:sz w:val="28"/>
          <w:szCs w:val="28"/>
        </w:rPr>
      </w:pPr>
    </w:p>
    <w:p w14:paraId="474355C9" w14:textId="77777777" w:rsidR="008F7634" w:rsidRDefault="008F7634" w:rsidP="00522973">
      <w:pPr>
        <w:ind w:left="142"/>
        <w:rPr>
          <w:b/>
          <w:sz w:val="28"/>
          <w:szCs w:val="28"/>
        </w:rPr>
      </w:pPr>
    </w:p>
    <w:p w14:paraId="7D3ED163" w14:textId="3AB399A5" w:rsidR="008F7634" w:rsidRDefault="008F7634" w:rsidP="008F7634">
      <w:pPr>
        <w:jc w:val="center"/>
        <w:rPr>
          <w:b/>
          <w:sz w:val="48"/>
          <w:szCs w:val="48"/>
        </w:rPr>
      </w:pPr>
      <w:r>
        <w:rPr>
          <w:sz w:val="28"/>
          <w:szCs w:val="28"/>
        </w:rPr>
        <w:t>Na temelju čl. 28 Zakona o odgoju i obrazovanju u osnovnoj i srednjoj školi (</w:t>
      </w:r>
      <w:r w:rsidRPr="001D0273">
        <w:rPr>
          <w:b/>
          <w:bCs/>
          <w:sz w:val="28"/>
          <w:szCs w:val="28"/>
          <w:u w:val="single"/>
        </w:rPr>
        <w:t>NN 87/08</w:t>
      </w:r>
      <w:r>
        <w:rPr>
          <w:sz w:val="28"/>
          <w:szCs w:val="28"/>
        </w:rPr>
        <w:t xml:space="preserve">), a na prijedlog Učiteljskog vijeća, Školski odbor dana  </w:t>
      </w:r>
      <w:r w:rsidR="001F6022">
        <w:rPr>
          <w:sz w:val="28"/>
          <w:szCs w:val="28"/>
        </w:rPr>
        <w:t>4.10.2021</w:t>
      </w:r>
      <w:bookmarkStart w:id="0" w:name="_GoBack"/>
      <w:bookmarkEnd w:id="0"/>
      <w:r w:rsidR="001D0273">
        <w:rPr>
          <w:sz w:val="28"/>
          <w:szCs w:val="28"/>
        </w:rPr>
        <w:t>.</w:t>
      </w:r>
      <w:r>
        <w:rPr>
          <w:sz w:val="28"/>
          <w:szCs w:val="28"/>
        </w:rPr>
        <w:t xml:space="preserve"> godine donosi</w:t>
      </w:r>
    </w:p>
    <w:p w14:paraId="6DF3CD34" w14:textId="77777777" w:rsidR="008F7634" w:rsidRDefault="008F7634" w:rsidP="008F7634">
      <w:pPr>
        <w:jc w:val="center"/>
        <w:rPr>
          <w:sz w:val="28"/>
          <w:szCs w:val="28"/>
        </w:rPr>
      </w:pPr>
    </w:p>
    <w:p w14:paraId="3D14490A" w14:textId="77777777" w:rsidR="008F7634" w:rsidRDefault="008F7634" w:rsidP="008F7634">
      <w:pPr>
        <w:jc w:val="center"/>
        <w:rPr>
          <w:sz w:val="28"/>
          <w:szCs w:val="28"/>
        </w:rPr>
      </w:pPr>
    </w:p>
    <w:p w14:paraId="4E42D5EE" w14:textId="77777777" w:rsidR="008F7634" w:rsidRDefault="008F7634" w:rsidP="008F7634">
      <w:pPr>
        <w:jc w:val="center"/>
        <w:rPr>
          <w:sz w:val="28"/>
          <w:szCs w:val="28"/>
        </w:rPr>
      </w:pPr>
    </w:p>
    <w:p w14:paraId="7515E85E" w14:textId="77777777" w:rsidR="008F7634" w:rsidRDefault="008F7634" w:rsidP="008F7634">
      <w:pPr>
        <w:jc w:val="center"/>
        <w:rPr>
          <w:sz w:val="28"/>
          <w:szCs w:val="28"/>
        </w:rPr>
      </w:pPr>
    </w:p>
    <w:p w14:paraId="64806757" w14:textId="77777777" w:rsidR="008F7634" w:rsidRDefault="008F7634" w:rsidP="008F7634">
      <w:pPr>
        <w:jc w:val="center"/>
        <w:rPr>
          <w:sz w:val="28"/>
          <w:szCs w:val="28"/>
        </w:rPr>
      </w:pPr>
    </w:p>
    <w:p w14:paraId="2D0964ED" w14:textId="77777777" w:rsidR="008F7634" w:rsidRDefault="008F7634" w:rsidP="008F7634">
      <w:pPr>
        <w:jc w:val="center"/>
        <w:rPr>
          <w:b/>
          <w:sz w:val="28"/>
          <w:szCs w:val="28"/>
        </w:rPr>
      </w:pPr>
      <w:r>
        <w:rPr>
          <w:b/>
          <w:sz w:val="28"/>
          <w:szCs w:val="28"/>
        </w:rPr>
        <w:t>ŠKOLSKI KURIKULUM</w:t>
      </w:r>
    </w:p>
    <w:p w14:paraId="5C719649" w14:textId="2DB02A92" w:rsidR="008F7634" w:rsidRDefault="24D7527B" w:rsidP="39D3CC6E">
      <w:pPr>
        <w:jc w:val="center"/>
        <w:rPr>
          <w:b/>
          <w:bCs/>
          <w:sz w:val="28"/>
          <w:szCs w:val="28"/>
        </w:rPr>
      </w:pPr>
      <w:r w:rsidRPr="39D3CC6E">
        <w:rPr>
          <w:b/>
          <w:bCs/>
          <w:sz w:val="28"/>
          <w:szCs w:val="28"/>
        </w:rPr>
        <w:t>Za školsku godinu 20</w:t>
      </w:r>
      <w:r w:rsidR="0A618DA4" w:rsidRPr="39D3CC6E">
        <w:rPr>
          <w:b/>
          <w:bCs/>
          <w:sz w:val="28"/>
          <w:szCs w:val="28"/>
        </w:rPr>
        <w:t>21</w:t>
      </w:r>
      <w:r w:rsidRPr="39D3CC6E">
        <w:rPr>
          <w:b/>
          <w:bCs/>
          <w:sz w:val="28"/>
          <w:szCs w:val="28"/>
        </w:rPr>
        <w:t>./202</w:t>
      </w:r>
      <w:r w:rsidR="284C9DD6" w:rsidRPr="39D3CC6E">
        <w:rPr>
          <w:b/>
          <w:bCs/>
          <w:sz w:val="28"/>
          <w:szCs w:val="28"/>
        </w:rPr>
        <w:t>2</w:t>
      </w:r>
      <w:r w:rsidRPr="39D3CC6E">
        <w:rPr>
          <w:b/>
          <w:bCs/>
          <w:sz w:val="28"/>
          <w:szCs w:val="28"/>
        </w:rPr>
        <w:t>.</w:t>
      </w:r>
    </w:p>
    <w:p w14:paraId="0C9F6596" w14:textId="77777777" w:rsidR="008F7634" w:rsidRDefault="008F7634" w:rsidP="008F7634">
      <w:pPr>
        <w:jc w:val="center"/>
        <w:rPr>
          <w:sz w:val="28"/>
          <w:szCs w:val="28"/>
        </w:rPr>
      </w:pPr>
    </w:p>
    <w:p w14:paraId="5A08D0A8" w14:textId="77777777" w:rsidR="008F7634" w:rsidRDefault="008F7634" w:rsidP="008F7634">
      <w:pPr>
        <w:jc w:val="center"/>
        <w:rPr>
          <w:sz w:val="28"/>
          <w:szCs w:val="28"/>
        </w:rPr>
      </w:pPr>
    </w:p>
    <w:p w14:paraId="1C37C2FA" w14:textId="4C95C2A9" w:rsidR="1912A4A2" w:rsidRDefault="1912A4A2" w:rsidP="1912A4A2">
      <w:pPr>
        <w:jc w:val="center"/>
      </w:pPr>
    </w:p>
    <w:p w14:paraId="0D7E4326" w14:textId="35813666" w:rsidR="1912A4A2" w:rsidRDefault="1912A4A2" w:rsidP="1912A4A2">
      <w:pPr>
        <w:jc w:val="center"/>
        <w:rPr>
          <w:sz w:val="28"/>
          <w:szCs w:val="28"/>
        </w:rPr>
      </w:pPr>
    </w:p>
    <w:p w14:paraId="2760BF79" w14:textId="3F50A1ED" w:rsidR="60FFA0C8" w:rsidRDefault="60FFA0C8" w:rsidP="1912A4A2">
      <w:pPr>
        <w:jc w:val="center"/>
        <w:rPr>
          <w:color w:val="FF0000"/>
          <w:sz w:val="22"/>
          <w:szCs w:val="22"/>
        </w:rPr>
      </w:pPr>
      <w:r w:rsidRPr="1912A4A2">
        <w:rPr>
          <w:rFonts w:ascii="Segoe UI Historic" w:eastAsia="Segoe UI Historic" w:hAnsi="Segoe UI Historic" w:cs="Segoe UI Historic"/>
          <w:color w:val="FF0000"/>
          <w:sz w:val="32"/>
          <w:szCs w:val="32"/>
        </w:rPr>
        <w:t>Ako ne mi, tko? Ako ne sada, kada?" - John F. Kennedy</w:t>
      </w:r>
    </w:p>
    <w:p w14:paraId="0DD96904" w14:textId="7468C670" w:rsidR="1912A4A2" w:rsidRDefault="1912A4A2" w:rsidP="1912A4A2">
      <w:pPr>
        <w:jc w:val="center"/>
        <w:rPr>
          <w:color w:val="FF0000"/>
        </w:rPr>
      </w:pPr>
    </w:p>
    <w:p w14:paraId="0ABBFD65" w14:textId="194BB856" w:rsidR="1912A4A2" w:rsidRDefault="1912A4A2" w:rsidP="1912A4A2">
      <w:pPr>
        <w:jc w:val="center"/>
        <w:rPr>
          <w:color w:val="FF0000"/>
        </w:rPr>
      </w:pPr>
    </w:p>
    <w:p w14:paraId="6FD4155B" w14:textId="3BABDB29" w:rsidR="1912A4A2" w:rsidRDefault="1912A4A2" w:rsidP="1912A4A2">
      <w:pPr>
        <w:jc w:val="center"/>
        <w:rPr>
          <w:sz w:val="28"/>
          <w:szCs w:val="28"/>
        </w:rPr>
      </w:pPr>
    </w:p>
    <w:p w14:paraId="77037FB6" w14:textId="5FCE9C78" w:rsidR="008F7634" w:rsidRDefault="008F7634" w:rsidP="008F7634">
      <w:pPr>
        <w:jc w:val="center"/>
        <w:rPr>
          <w:sz w:val="28"/>
          <w:szCs w:val="28"/>
        </w:rPr>
      </w:pPr>
      <w:r>
        <w:rPr>
          <w:sz w:val="28"/>
          <w:szCs w:val="28"/>
        </w:rPr>
        <w:t>Predsjednica Školskog odbora:</w:t>
      </w:r>
      <w:r w:rsidR="001D0273">
        <w:rPr>
          <w:sz w:val="28"/>
          <w:szCs w:val="28"/>
        </w:rPr>
        <w:t xml:space="preserve"> Maja Koštić</w:t>
      </w:r>
    </w:p>
    <w:p w14:paraId="5C476FC3" w14:textId="77777777" w:rsidR="008F7634" w:rsidRDefault="008F7634" w:rsidP="008F7634">
      <w:pPr>
        <w:jc w:val="center"/>
        <w:rPr>
          <w:sz w:val="28"/>
          <w:szCs w:val="28"/>
        </w:rPr>
      </w:pPr>
    </w:p>
    <w:p w14:paraId="3B97756A" w14:textId="77777777" w:rsidR="008F7634" w:rsidRDefault="008F7634" w:rsidP="008F7634">
      <w:pPr>
        <w:jc w:val="center"/>
        <w:rPr>
          <w:sz w:val="28"/>
          <w:szCs w:val="28"/>
        </w:rPr>
      </w:pPr>
    </w:p>
    <w:p w14:paraId="76B064D8" w14:textId="0749DFCD" w:rsidR="1912A4A2" w:rsidRDefault="1912A4A2" w:rsidP="1912A4A2">
      <w:pPr>
        <w:jc w:val="center"/>
        <w:rPr>
          <w:color w:val="FF0000"/>
        </w:rPr>
      </w:pPr>
    </w:p>
    <w:p w14:paraId="695FC0F6" w14:textId="319161D4" w:rsidR="1912A4A2" w:rsidRDefault="1912A4A2" w:rsidP="1912A4A2">
      <w:pPr>
        <w:jc w:val="center"/>
        <w:rPr>
          <w:color w:val="FF0000"/>
        </w:rPr>
      </w:pPr>
    </w:p>
    <w:p w14:paraId="70A7E020" w14:textId="219F37BF" w:rsidR="1912A4A2" w:rsidRDefault="1912A4A2" w:rsidP="1912A4A2">
      <w:pPr>
        <w:jc w:val="center"/>
        <w:rPr>
          <w:color w:val="FF0000"/>
        </w:rPr>
      </w:pPr>
    </w:p>
    <w:p w14:paraId="4D71DD8C" w14:textId="7F72BE4E" w:rsidR="1912A4A2" w:rsidRDefault="1912A4A2" w:rsidP="1912A4A2">
      <w:pPr>
        <w:jc w:val="center"/>
        <w:rPr>
          <w:color w:val="FF0000"/>
        </w:rPr>
      </w:pPr>
    </w:p>
    <w:p w14:paraId="6171DC7E" w14:textId="05B1CD8D" w:rsidR="1912A4A2" w:rsidRDefault="1912A4A2" w:rsidP="1912A4A2">
      <w:pPr>
        <w:jc w:val="center"/>
        <w:rPr>
          <w:color w:val="FF0000"/>
        </w:rPr>
      </w:pPr>
    </w:p>
    <w:p w14:paraId="38B63FAD" w14:textId="2B09A576" w:rsidR="1912A4A2" w:rsidRDefault="1912A4A2" w:rsidP="1912A4A2">
      <w:pPr>
        <w:jc w:val="center"/>
        <w:rPr>
          <w:color w:val="FF0000"/>
        </w:rPr>
      </w:pPr>
    </w:p>
    <w:p w14:paraId="2F291768" w14:textId="1FA33C4C" w:rsidR="1912A4A2" w:rsidRDefault="1912A4A2" w:rsidP="1912A4A2">
      <w:pPr>
        <w:jc w:val="center"/>
        <w:rPr>
          <w:color w:val="FF0000"/>
        </w:rPr>
      </w:pPr>
    </w:p>
    <w:p w14:paraId="31F00E02" w14:textId="0280D5E4" w:rsidR="1912A4A2" w:rsidRDefault="1912A4A2" w:rsidP="1912A4A2">
      <w:pPr>
        <w:jc w:val="center"/>
        <w:rPr>
          <w:color w:val="FF0000"/>
        </w:rPr>
      </w:pPr>
    </w:p>
    <w:p w14:paraId="3010328C" w14:textId="5D31B657" w:rsidR="1912A4A2" w:rsidRDefault="1912A4A2" w:rsidP="1912A4A2">
      <w:pPr>
        <w:jc w:val="center"/>
        <w:rPr>
          <w:color w:val="FF0000"/>
        </w:rPr>
      </w:pPr>
    </w:p>
    <w:p w14:paraId="1E59B588" w14:textId="77777777" w:rsidR="008F7634" w:rsidRDefault="008F7634" w:rsidP="008F7634">
      <w:pPr>
        <w:jc w:val="center"/>
        <w:rPr>
          <w:sz w:val="28"/>
          <w:szCs w:val="28"/>
        </w:rPr>
      </w:pPr>
    </w:p>
    <w:p w14:paraId="7295F294" w14:textId="77777777" w:rsidR="008F7634" w:rsidRDefault="008F7634" w:rsidP="008F7634">
      <w:pPr>
        <w:jc w:val="center"/>
        <w:rPr>
          <w:sz w:val="28"/>
          <w:szCs w:val="28"/>
        </w:rPr>
      </w:pPr>
    </w:p>
    <w:p w14:paraId="7D87FF3D" w14:textId="77777777" w:rsidR="008F7634" w:rsidRDefault="008F7634" w:rsidP="008F7634">
      <w:pPr>
        <w:jc w:val="center"/>
        <w:rPr>
          <w:sz w:val="28"/>
          <w:szCs w:val="28"/>
        </w:rPr>
      </w:pPr>
    </w:p>
    <w:p w14:paraId="6557C184" w14:textId="77777777" w:rsidR="008F7634" w:rsidRDefault="008F7634" w:rsidP="008F7634">
      <w:pPr>
        <w:jc w:val="center"/>
        <w:rPr>
          <w:sz w:val="28"/>
          <w:szCs w:val="28"/>
        </w:rPr>
      </w:pPr>
      <w:r>
        <w:rPr>
          <w:sz w:val="28"/>
          <w:szCs w:val="28"/>
        </w:rPr>
        <w:t>OSNOVNI PODATCI O OSNOVNOJ ŠKOLI VOĐINCI:</w:t>
      </w:r>
    </w:p>
    <w:p w14:paraId="72A7D69E" w14:textId="77777777" w:rsidR="008F7634" w:rsidRDefault="008F7634" w:rsidP="008F7634">
      <w:pPr>
        <w:jc w:val="center"/>
        <w:rPr>
          <w:sz w:val="28"/>
          <w:szCs w:val="28"/>
        </w:rPr>
      </w:pPr>
    </w:p>
    <w:p w14:paraId="2BE15A4B" w14:textId="77777777" w:rsidR="008F7634" w:rsidRDefault="008F7634" w:rsidP="008F7634">
      <w:pPr>
        <w:jc w:val="both"/>
        <w:rPr>
          <w:sz w:val="28"/>
          <w:szCs w:val="28"/>
        </w:rPr>
      </w:pPr>
      <w:r>
        <w:rPr>
          <w:sz w:val="28"/>
          <w:szCs w:val="28"/>
        </w:rPr>
        <w:t>Adresa:</w:t>
      </w:r>
      <w:r>
        <w:rPr>
          <w:sz w:val="28"/>
          <w:szCs w:val="28"/>
        </w:rPr>
        <w:tab/>
      </w:r>
      <w:r>
        <w:rPr>
          <w:sz w:val="28"/>
          <w:szCs w:val="28"/>
        </w:rPr>
        <w:tab/>
      </w:r>
      <w:r>
        <w:rPr>
          <w:sz w:val="28"/>
          <w:szCs w:val="28"/>
        </w:rPr>
        <w:tab/>
        <w:t>Slavonska 21</w:t>
      </w:r>
    </w:p>
    <w:p w14:paraId="7F51C27D" w14:textId="77777777" w:rsidR="008F7634" w:rsidRDefault="008F7634" w:rsidP="008F7634">
      <w:pPr>
        <w:jc w:val="both"/>
        <w:rPr>
          <w:sz w:val="28"/>
          <w:szCs w:val="28"/>
        </w:rPr>
      </w:pPr>
      <w:r>
        <w:rPr>
          <w:sz w:val="28"/>
          <w:szCs w:val="28"/>
        </w:rPr>
        <w:t>Broj i naziv pošte:</w:t>
      </w:r>
      <w:r>
        <w:rPr>
          <w:sz w:val="28"/>
          <w:szCs w:val="28"/>
        </w:rPr>
        <w:tab/>
      </w:r>
      <w:r>
        <w:rPr>
          <w:sz w:val="28"/>
          <w:szCs w:val="28"/>
        </w:rPr>
        <w:tab/>
        <w:t>32283  Vođinci</w:t>
      </w:r>
    </w:p>
    <w:p w14:paraId="7E9F2E0B" w14:textId="77777777" w:rsidR="008F7634" w:rsidRDefault="008F7634" w:rsidP="008F7634">
      <w:pPr>
        <w:jc w:val="both"/>
        <w:rPr>
          <w:sz w:val="28"/>
          <w:szCs w:val="28"/>
        </w:rPr>
      </w:pPr>
      <w:r>
        <w:rPr>
          <w:sz w:val="28"/>
          <w:szCs w:val="28"/>
        </w:rPr>
        <w:t>Broj telefona:</w:t>
      </w:r>
      <w:r>
        <w:rPr>
          <w:sz w:val="28"/>
          <w:szCs w:val="28"/>
        </w:rPr>
        <w:tab/>
      </w:r>
      <w:r>
        <w:rPr>
          <w:sz w:val="28"/>
          <w:szCs w:val="28"/>
        </w:rPr>
        <w:tab/>
        <w:t>032 205 270</w:t>
      </w:r>
    </w:p>
    <w:p w14:paraId="3BB646EB" w14:textId="77777777" w:rsidR="008F7634" w:rsidRDefault="008F7634" w:rsidP="008F7634">
      <w:pPr>
        <w:jc w:val="both"/>
        <w:rPr>
          <w:sz w:val="28"/>
          <w:szCs w:val="28"/>
        </w:rPr>
      </w:pPr>
      <w:r>
        <w:rPr>
          <w:sz w:val="28"/>
          <w:szCs w:val="28"/>
        </w:rPr>
        <w:t>Broj faksa:</w:t>
      </w:r>
      <w:r>
        <w:rPr>
          <w:sz w:val="28"/>
          <w:szCs w:val="28"/>
        </w:rPr>
        <w:tab/>
      </w:r>
      <w:r>
        <w:rPr>
          <w:sz w:val="28"/>
          <w:szCs w:val="28"/>
        </w:rPr>
        <w:tab/>
      </w:r>
      <w:r>
        <w:rPr>
          <w:sz w:val="28"/>
          <w:szCs w:val="28"/>
        </w:rPr>
        <w:tab/>
        <w:t>032 205 999</w:t>
      </w:r>
    </w:p>
    <w:p w14:paraId="5ACB8700" w14:textId="77777777" w:rsidR="008F7634" w:rsidRDefault="008F7634" w:rsidP="008F7634">
      <w:pPr>
        <w:jc w:val="both"/>
        <w:rPr>
          <w:sz w:val="28"/>
          <w:szCs w:val="28"/>
        </w:rPr>
      </w:pPr>
      <w:r>
        <w:rPr>
          <w:sz w:val="28"/>
          <w:szCs w:val="28"/>
        </w:rPr>
        <w:t>E-mail:</w:t>
      </w:r>
      <w:r>
        <w:rPr>
          <w:sz w:val="28"/>
          <w:szCs w:val="28"/>
        </w:rPr>
        <w:tab/>
      </w:r>
      <w:r>
        <w:rPr>
          <w:sz w:val="28"/>
          <w:szCs w:val="28"/>
        </w:rPr>
        <w:tab/>
      </w:r>
      <w:r>
        <w:rPr>
          <w:sz w:val="28"/>
          <w:szCs w:val="28"/>
        </w:rPr>
        <w:tab/>
      </w:r>
      <w:r>
        <w:rPr>
          <w:b/>
          <w:color w:val="777777"/>
          <w:sz w:val="28"/>
          <w:szCs w:val="28"/>
          <w:shd w:val="clear" w:color="auto" w:fill="FFFFFF"/>
        </w:rPr>
        <w:t>ured@os-vodjinci.skole.hr</w:t>
      </w:r>
    </w:p>
    <w:p w14:paraId="4D06FED7" w14:textId="77777777" w:rsidR="008F7634" w:rsidRDefault="008F7634" w:rsidP="00522973">
      <w:pPr>
        <w:ind w:left="142"/>
        <w:rPr>
          <w:b/>
          <w:sz w:val="28"/>
          <w:szCs w:val="28"/>
        </w:rPr>
      </w:pPr>
    </w:p>
    <w:p w14:paraId="206B50E7" w14:textId="77777777" w:rsidR="008F7634" w:rsidRDefault="008F7634" w:rsidP="008F7634">
      <w:pPr>
        <w:rPr>
          <w:sz w:val="28"/>
          <w:szCs w:val="28"/>
        </w:rPr>
      </w:pPr>
      <w:r>
        <w:rPr>
          <w:sz w:val="28"/>
          <w:szCs w:val="28"/>
        </w:rPr>
        <w:t>Sadržaj:</w:t>
      </w:r>
    </w:p>
    <w:p w14:paraId="500B7CBE" w14:textId="2819E355" w:rsidR="008F7634" w:rsidRDefault="008F7634" w:rsidP="008F7634">
      <w:pPr>
        <w:rPr>
          <w:sz w:val="28"/>
          <w:szCs w:val="28"/>
        </w:rPr>
      </w:pPr>
    </w:p>
    <w:p w14:paraId="7A57AC55" w14:textId="5FFFB68B" w:rsidR="1912A4A2" w:rsidRDefault="1912A4A2" w:rsidP="1912A4A2"/>
    <w:p w14:paraId="27D464BC" w14:textId="5E52BF53" w:rsidR="1912A4A2" w:rsidRDefault="1912A4A2" w:rsidP="1912A4A2"/>
    <w:p w14:paraId="06B7AF08" w14:textId="6E8027DE" w:rsidR="1912A4A2" w:rsidRDefault="1912A4A2" w:rsidP="1912A4A2"/>
    <w:p w14:paraId="7E06C761" w14:textId="1F56445F" w:rsidR="1912A4A2" w:rsidRDefault="1912A4A2" w:rsidP="1912A4A2"/>
    <w:p w14:paraId="29FB4C0C" w14:textId="0448C2EC" w:rsidR="1912A4A2" w:rsidRDefault="1912A4A2" w:rsidP="1912A4A2"/>
    <w:p w14:paraId="6876ED8E" w14:textId="77D840D9" w:rsidR="1912A4A2" w:rsidRDefault="1912A4A2" w:rsidP="1912A4A2"/>
    <w:p w14:paraId="6E80BDCC" w14:textId="5C51185F" w:rsidR="1912A4A2" w:rsidRDefault="1912A4A2" w:rsidP="1912A4A2"/>
    <w:p w14:paraId="5401944A" w14:textId="1E93B36A" w:rsidR="1912A4A2" w:rsidRDefault="1912A4A2" w:rsidP="1912A4A2"/>
    <w:p w14:paraId="577D5F0B" w14:textId="74AD556C" w:rsidR="1912A4A2" w:rsidRDefault="1912A4A2" w:rsidP="1912A4A2"/>
    <w:p w14:paraId="2697B431" w14:textId="2BB55983" w:rsidR="1912A4A2" w:rsidRDefault="1912A4A2" w:rsidP="1912A4A2"/>
    <w:p w14:paraId="7319FBD2" w14:textId="0921E7AD" w:rsidR="1912A4A2" w:rsidRDefault="1912A4A2" w:rsidP="1912A4A2"/>
    <w:p w14:paraId="2CC0D790" w14:textId="25F8C40F" w:rsidR="1912A4A2" w:rsidRDefault="1912A4A2" w:rsidP="1912A4A2"/>
    <w:p w14:paraId="6C60C7AE" w14:textId="3010F33A" w:rsidR="1912A4A2" w:rsidRDefault="1912A4A2" w:rsidP="1912A4A2"/>
    <w:p w14:paraId="79F7D119" w14:textId="60561DEB" w:rsidR="1912A4A2" w:rsidRDefault="1912A4A2" w:rsidP="1912A4A2"/>
    <w:p w14:paraId="73AF19A8" w14:textId="2462B9E9" w:rsidR="1912A4A2" w:rsidRDefault="1912A4A2" w:rsidP="1912A4A2"/>
    <w:p w14:paraId="759CF192" w14:textId="4D9A8A13" w:rsidR="1912A4A2" w:rsidRDefault="1912A4A2" w:rsidP="1912A4A2"/>
    <w:p w14:paraId="69AABCD1" w14:textId="4DBD8048" w:rsidR="1912A4A2" w:rsidRDefault="1912A4A2" w:rsidP="1912A4A2"/>
    <w:p w14:paraId="3DF841B5" w14:textId="617E87C2" w:rsidR="1912A4A2" w:rsidRDefault="1912A4A2" w:rsidP="1912A4A2"/>
    <w:p w14:paraId="63BD6228" w14:textId="77777777" w:rsidR="008F7634" w:rsidRDefault="008F7634" w:rsidP="008F7634">
      <w:pPr>
        <w:rPr>
          <w:sz w:val="28"/>
          <w:szCs w:val="28"/>
        </w:rPr>
      </w:pPr>
    </w:p>
    <w:p w14:paraId="736B9044" w14:textId="77777777" w:rsidR="008F7634" w:rsidRPr="0020284A" w:rsidRDefault="008F7634" w:rsidP="008F7634">
      <w:pPr>
        <w:pStyle w:val="Odlomakpopisa"/>
        <w:numPr>
          <w:ilvl w:val="0"/>
          <w:numId w:val="14"/>
        </w:numPr>
        <w:rPr>
          <w:b/>
          <w:sz w:val="28"/>
          <w:szCs w:val="28"/>
        </w:rPr>
      </w:pPr>
      <w:r w:rsidRPr="0020284A">
        <w:rPr>
          <w:b/>
          <w:sz w:val="28"/>
          <w:szCs w:val="28"/>
        </w:rPr>
        <w:t>UVOD</w:t>
      </w:r>
    </w:p>
    <w:p w14:paraId="008A6496" w14:textId="77777777" w:rsidR="008F7634" w:rsidRPr="0020284A" w:rsidRDefault="008F7634" w:rsidP="008F7634">
      <w:pPr>
        <w:pStyle w:val="Odlomakpopisa"/>
        <w:numPr>
          <w:ilvl w:val="0"/>
          <w:numId w:val="14"/>
        </w:numPr>
        <w:rPr>
          <w:b/>
          <w:sz w:val="28"/>
          <w:szCs w:val="28"/>
        </w:rPr>
      </w:pPr>
      <w:r w:rsidRPr="0020284A">
        <w:rPr>
          <w:b/>
          <w:sz w:val="28"/>
          <w:szCs w:val="28"/>
        </w:rPr>
        <w:t>IZBORNA NASTAVA</w:t>
      </w:r>
    </w:p>
    <w:p w14:paraId="584186E9" w14:textId="77777777" w:rsidR="008F7634" w:rsidRPr="0020284A" w:rsidRDefault="28FA8440" w:rsidP="68F4B54D">
      <w:pPr>
        <w:pStyle w:val="Odlomakpopisa"/>
        <w:numPr>
          <w:ilvl w:val="1"/>
          <w:numId w:val="14"/>
        </w:numPr>
        <w:rPr>
          <w:b/>
          <w:bCs/>
        </w:rPr>
      </w:pPr>
      <w:r w:rsidRPr="68F4B54D">
        <w:rPr>
          <w:b/>
          <w:bCs/>
        </w:rPr>
        <w:t>VJERONAUK</w:t>
      </w:r>
    </w:p>
    <w:p w14:paraId="64E1903B" w14:textId="77777777" w:rsidR="008F7634" w:rsidRPr="00C162C4" w:rsidRDefault="008F7634" w:rsidP="008F7634">
      <w:pPr>
        <w:pStyle w:val="Odlomakpopisa"/>
        <w:ind w:left="1440"/>
        <w:rPr>
          <w:i/>
        </w:rPr>
      </w:pPr>
      <w:r w:rsidRPr="00C162C4">
        <w:rPr>
          <w:i/>
        </w:rPr>
        <w:t>Nositelj Tereza Dijanić</w:t>
      </w:r>
    </w:p>
    <w:p w14:paraId="3C6708D7" w14:textId="35CA2AF0" w:rsidR="008F7634" w:rsidRPr="0020284A" w:rsidRDefault="6A1BCD3C" w:rsidP="1912A4A2">
      <w:pPr>
        <w:pStyle w:val="Odlomakpopisa"/>
        <w:ind w:left="1440"/>
        <w:rPr>
          <w:i/>
          <w:iCs/>
        </w:rPr>
      </w:pPr>
      <w:r w:rsidRPr="1912A4A2">
        <w:rPr>
          <w:i/>
          <w:iCs/>
        </w:rPr>
        <w:t>Nositelj s. K</w:t>
      </w:r>
      <w:r w:rsidR="115DF3FF" w:rsidRPr="1912A4A2">
        <w:rPr>
          <w:i/>
          <w:iCs/>
        </w:rPr>
        <w:t>senija Franjo</w:t>
      </w:r>
    </w:p>
    <w:p w14:paraId="57CAFF0A" w14:textId="77777777" w:rsidR="00F55C51" w:rsidRPr="0020284A" w:rsidRDefault="2026F7E3" w:rsidP="68F4B54D">
      <w:pPr>
        <w:pStyle w:val="Odlomakpopisa"/>
        <w:numPr>
          <w:ilvl w:val="1"/>
          <w:numId w:val="14"/>
        </w:numPr>
        <w:rPr>
          <w:b/>
          <w:bCs/>
        </w:rPr>
      </w:pPr>
      <w:r w:rsidRPr="68F4B54D">
        <w:rPr>
          <w:b/>
          <w:bCs/>
        </w:rPr>
        <w:t>ENGLESKI JEZIK</w:t>
      </w:r>
    </w:p>
    <w:p w14:paraId="21A701CB" w14:textId="77777777" w:rsidR="005B4C91" w:rsidRDefault="005B4C91" w:rsidP="005B4C91">
      <w:pPr>
        <w:pStyle w:val="Odlomakpopisa"/>
        <w:ind w:left="1440"/>
        <w:rPr>
          <w:i/>
        </w:rPr>
      </w:pPr>
      <w:r w:rsidRPr="0020284A">
        <w:rPr>
          <w:i/>
        </w:rPr>
        <w:t>Nositelj Luana Jurić</w:t>
      </w:r>
    </w:p>
    <w:p w14:paraId="1EFC9673" w14:textId="561030C6" w:rsidR="005B4C91" w:rsidRPr="0020284A" w:rsidRDefault="5754EA13" w:rsidP="68F4B54D">
      <w:pPr>
        <w:pStyle w:val="Odlomakpopisa"/>
        <w:ind w:left="1440"/>
        <w:rPr>
          <w:i/>
          <w:iCs/>
        </w:rPr>
      </w:pPr>
      <w:r w:rsidRPr="68F4B54D">
        <w:rPr>
          <w:i/>
          <w:iCs/>
        </w:rPr>
        <w:t xml:space="preserve">Nositelj Martina </w:t>
      </w:r>
      <w:r w:rsidR="5A68AD09" w:rsidRPr="68F4B54D">
        <w:rPr>
          <w:i/>
          <w:iCs/>
        </w:rPr>
        <w:t>Jurković</w:t>
      </w:r>
    </w:p>
    <w:p w14:paraId="5B247B1D" w14:textId="77777777" w:rsidR="00F55C51" w:rsidRDefault="5754EA13" w:rsidP="68F4B54D">
      <w:pPr>
        <w:pStyle w:val="Odlomakpopisa"/>
        <w:numPr>
          <w:ilvl w:val="1"/>
          <w:numId w:val="14"/>
        </w:numPr>
        <w:rPr>
          <w:b/>
          <w:bCs/>
        </w:rPr>
      </w:pPr>
      <w:r w:rsidRPr="68F4B54D">
        <w:rPr>
          <w:b/>
          <w:bCs/>
        </w:rPr>
        <w:t>NJEMAČKI JEZIK</w:t>
      </w:r>
    </w:p>
    <w:p w14:paraId="2193F05D" w14:textId="77777777" w:rsidR="005B4C91" w:rsidRPr="005B4C91" w:rsidRDefault="0FE581AC" w:rsidP="39D3CC6E">
      <w:pPr>
        <w:pStyle w:val="Odlomakpopisa"/>
        <w:ind w:left="1440"/>
        <w:rPr>
          <w:i/>
          <w:iCs/>
        </w:rPr>
      </w:pPr>
      <w:r w:rsidRPr="39D3CC6E">
        <w:rPr>
          <w:i/>
          <w:iCs/>
        </w:rPr>
        <w:t>Nositelj Renata Rukavina</w:t>
      </w:r>
    </w:p>
    <w:p w14:paraId="375D746F" w14:textId="649497B3" w:rsidR="5856D89C" w:rsidRDefault="5856D89C" w:rsidP="39D3CC6E">
      <w:pPr>
        <w:pStyle w:val="Odlomakpopisa"/>
        <w:ind w:left="1440"/>
        <w:rPr>
          <w:i/>
          <w:iCs/>
        </w:rPr>
      </w:pPr>
      <w:r w:rsidRPr="39D3CC6E">
        <w:rPr>
          <w:i/>
          <w:iCs/>
        </w:rPr>
        <w:t>Nositelj Luana Jurić</w:t>
      </w:r>
    </w:p>
    <w:p w14:paraId="4378D7AF" w14:textId="77777777" w:rsidR="005B4C91" w:rsidRDefault="5754EA13" w:rsidP="68F4B54D">
      <w:pPr>
        <w:pStyle w:val="Odlomakpopisa"/>
        <w:numPr>
          <w:ilvl w:val="1"/>
          <w:numId w:val="14"/>
        </w:numPr>
        <w:rPr>
          <w:b/>
          <w:bCs/>
        </w:rPr>
      </w:pPr>
      <w:r w:rsidRPr="68F4B54D">
        <w:rPr>
          <w:b/>
          <w:bCs/>
        </w:rPr>
        <w:t>INFORMATIKA</w:t>
      </w:r>
    </w:p>
    <w:p w14:paraId="0DF71B63" w14:textId="77777777" w:rsidR="005B4C91" w:rsidRPr="005B4C91" w:rsidRDefault="0FE581AC" w:rsidP="39D3CC6E">
      <w:pPr>
        <w:pStyle w:val="Odlomakpopisa"/>
        <w:ind w:left="1440"/>
        <w:rPr>
          <w:i/>
          <w:iCs/>
        </w:rPr>
      </w:pPr>
      <w:r w:rsidRPr="39D3CC6E">
        <w:rPr>
          <w:i/>
          <w:iCs/>
        </w:rPr>
        <w:t>Nositelj Ivan Sambol</w:t>
      </w:r>
    </w:p>
    <w:p w14:paraId="73679D8B" w14:textId="42C1684F" w:rsidR="17D7ADD9" w:rsidRDefault="17D7ADD9" w:rsidP="39D3CC6E">
      <w:pPr>
        <w:pStyle w:val="Odlomakpopisa"/>
        <w:ind w:left="1440"/>
        <w:rPr>
          <w:i/>
          <w:iCs/>
        </w:rPr>
      </w:pPr>
      <w:r w:rsidRPr="39D3CC6E">
        <w:rPr>
          <w:i/>
          <w:iCs/>
        </w:rPr>
        <w:t>Nositelj Ivana Lovrić</w:t>
      </w:r>
    </w:p>
    <w:p w14:paraId="5BE24B07" w14:textId="77777777" w:rsidR="008F7634" w:rsidRPr="0020284A" w:rsidRDefault="008F7634" w:rsidP="008F7634">
      <w:pPr>
        <w:pStyle w:val="Odlomakpopisa"/>
        <w:numPr>
          <w:ilvl w:val="0"/>
          <w:numId w:val="14"/>
        </w:numPr>
        <w:rPr>
          <w:b/>
          <w:sz w:val="28"/>
          <w:szCs w:val="28"/>
        </w:rPr>
      </w:pPr>
      <w:r w:rsidRPr="0020284A">
        <w:rPr>
          <w:b/>
          <w:sz w:val="28"/>
          <w:szCs w:val="28"/>
        </w:rPr>
        <w:t>DODATNA NASTAVA</w:t>
      </w:r>
    </w:p>
    <w:p w14:paraId="13652FE0" w14:textId="77777777" w:rsidR="008F7634" w:rsidRPr="0020284A" w:rsidRDefault="28FA8440" w:rsidP="68F4B54D">
      <w:pPr>
        <w:pStyle w:val="Odlomakpopisa"/>
        <w:numPr>
          <w:ilvl w:val="1"/>
          <w:numId w:val="14"/>
        </w:numPr>
        <w:rPr>
          <w:b/>
          <w:bCs/>
        </w:rPr>
      </w:pPr>
      <w:r w:rsidRPr="68F4B54D">
        <w:rPr>
          <w:b/>
          <w:bCs/>
        </w:rPr>
        <w:t>PREDMETNA NASTAVA</w:t>
      </w:r>
    </w:p>
    <w:p w14:paraId="2BEA602B" w14:textId="77777777" w:rsidR="008F7634" w:rsidRDefault="008F7634" w:rsidP="008F7634">
      <w:pPr>
        <w:pStyle w:val="Odlomakpopisa"/>
        <w:ind w:left="874" w:firstLine="414"/>
        <w:rPr>
          <w:i/>
        </w:rPr>
      </w:pPr>
      <w:r w:rsidRPr="0020284A">
        <w:rPr>
          <w:i/>
        </w:rPr>
        <w:t>Nositelj Manda Grdenić (</w:t>
      </w:r>
      <w:r w:rsidR="00014872">
        <w:rPr>
          <w:i/>
        </w:rPr>
        <w:t>matematika, 5</w:t>
      </w:r>
      <w:r w:rsidRPr="0020284A">
        <w:rPr>
          <w:i/>
        </w:rPr>
        <w:t xml:space="preserve">. i </w:t>
      </w:r>
      <w:r w:rsidR="00014872">
        <w:rPr>
          <w:i/>
        </w:rPr>
        <w:t>7</w:t>
      </w:r>
      <w:r w:rsidRPr="0020284A">
        <w:rPr>
          <w:i/>
        </w:rPr>
        <w:t>. razred)</w:t>
      </w:r>
    </w:p>
    <w:p w14:paraId="59782983" w14:textId="77777777" w:rsidR="00014872" w:rsidRPr="0020284A" w:rsidRDefault="00014872" w:rsidP="00014872">
      <w:pPr>
        <w:pStyle w:val="Odlomakpopisa"/>
        <w:ind w:left="1288"/>
        <w:rPr>
          <w:i/>
        </w:rPr>
      </w:pPr>
      <w:r w:rsidRPr="0020284A">
        <w:rPr>
          <w:i/>
        </w:rPr>
        <w:t>Nositelj Ivan Sambol(</w:t>
      </w:r>
      <w:r w:rsidR="007505D6">
        <w:rPr>
          <w:i/>
        </w:rPr>
        <w:t>informatika, od 5. do 8. razreda)</w:t>
      </w:r>
    </w:p>
    <w:p w14:paraId="71DD62E6" w14:textId="77777777" w:rsidR="007505D6" w:rsidRPr="0020284A" w:rsidRDefault="141B057F" w:rsidP="007505D6">
      <w:pPr>
        <w:pStyle w:val="Odlomakpopisa"/>
        <w:ind w:left="1288"/>
        <w:rPr>
          <w:i/>
        </w:rPr>
      </w:pPr>
      <w:r w:rsidRPr="68F4B54D">
        <w:rPr>
          <w:i/>
          <w:iCs/>
        </w:rPr>
        <w:t>Nositelj Ivan Sambol(geografija, priprema za natjecanje)</w:t>
      </w:r>
    </w:p>
    <w:p w14:paraId="7BFC1FB4" w14:textId="77777777" w:rsidR="0034768D" w:rsidRPr="0020284A" w:rsidRDefault="0034768D" w:rsidP="0034768D">
      <w:pPr>
        <w:pStyle w:val="Odlomakpopisa"/>
        <w:ind w:left="1288"/>
        <w:rPr>
          <w:i/>
        </w:rPr>
      </w:pPr>
      <w:r w:rsidRPr="0020284A">
        <w:rPr>
          <w:i/>
        </w:rPr>
        <w:t>Nositelj Luana Jurić (</w:t>
      </w:r>
      <w:r>
        <w:rPr>
          <w:i/>
        </w:rPr>
        <w:t>engleski</w:t>
      </w:r>
      <w:r w:rsidRPr="0020284A">
        <w:rPr>
          <w:i/>
        </w:rPr>
        <w:t xml:space="preserve"> jezik, </w:t>
      </w:r>
      <w:r>
        <w:rPr>
          <w:i/>
        </w:rPr>
        <w:t>5</w:t>
      </w:r>
      <w:r w:rsidRPr="0020284A">
        <w:rPr>
          <w:i/>
        </w:rPr>
        <w:t>.</w:t>
      </w:r>
      <w:r>
        <w:rPr>
          <w:i/>
        </w:rPr>
        <w:t>a, 5.b</w:t>
      </w:r>
      <w:r w:rsidR="000167F2">
        <w:rPr>
          <w:i/>
        </w:rPr>
        <w:t xml:space="preserve">  r</w:t>
      </w:r>
      <w:r w:rsidRPr="0020284A">
        <w:rPr>
          <w:i/>
        </w:rPr>
        <w:t>azred)</w:t>
      </w:r>
    </w:p>
    <w:p w14:paraId="12594450" w14:textId="77777777" w:rsidR="00014872" w:rsidRDefault="000167F2" w:rsidP="008F7634">
      <w:pPr>
        <w:pStyle w:val="Odlomakpopisa"/>
        <w:ind w:left="874" w:firstLine="414"/>
        <w:rPr>
          <w:i/>
        </w:rPr>
      </w:pPr>
      <w:r>
        <w:rPr>
          <w:i/>
        </w:rPr>
        <w:t>Nositelj Marica Jozinović (hrvatski jezik, 8. razred)</w:t>
      </w:r>
    </w:p>
    <w:p w14:paraId="2B63B2B3" w14:textId="3DCD0F4B" w:rsidR="008F7634" w:rsidRDefault="542C4C93" w:rsidP="39D3CC6E">
      <w:pPr>
        <w:pStyle w:val="Odlomakpopisa"/>
        <w:ind w:left="874" w:firstLine="414"/>
        <w:rPr>
          <w:i/>
          <w:iCs/>
        </w:rPr>
      </w:pPr>
      <w:r w:rsidRPr="39D3CC6E">
        <w:rPr>
          <w:i/>
          <w:iCs/>
        </w:rPr>
        <w:t>Nositelj Marija Perković (povijest,</w:t>
      </w:r>
      <w:r w:rsidR="2AEEAB79" w:rsidRPr="39D3CC6E">
        <w:rPr>
          <w:i/>
          <w:iCs/>
        </w:rPr>
        <w:t xml:space="preserve"> 7. i</w:t>
      </w:r>
      <w:r w:rsidRPr="39D3CC6E">
        <w:rPr>
          <w:i/>
          <w:iCs/>
        </w:rPr>
        <w:t xml:space="preserve"> 8. razred)</w:t>
      </w:r>
    </w:p>
    <w:p w14:paraId="52DF3634" w14:textId="10096443" w:rsidR="008F7634" w:rsidRDefault="4A70551C" w:rsidP="1912A4A2">
      <w:pPr>
        <w:pStyle w:val="Odlomakpopisa"/>
        <w:ind w:left="1288"/>
        <w:rPr>
          <w:i/>
          <w:iCs/>
        </w:rPr>
      </w:pPr>
      <w:r w:rsidRPr="1912A4A2">
        <w:rPr>
          <w:i/>
          <w:iCs/>
        </w:rPr>
        <w:t>Nositelj Renata Rukavina (njemački jezik, 8. razred)</w:t>
      </w:r>
    </w:p>
    <w:p w14:paraId="582F47D3" w14:textId="2FCD1A6A" w:rsidR="008F7634" w:rsidRPr="00C162C4" w:rsidRDefault="48920BE2" w:rsidP="39D3CC6E">
      <w:pPr>
        <w:pStyle w:val="Odlomakpopisa"/>
        <w:ind w:left="1288"/>
        <w:rPr>
          <w:i/>
          <w:iCs/>
        </w:rPr>
      </w:pPr>
      <w:r w:rsidRPr="39D3CC6E">
        <w:rPr>
          <w:i/>
          <w:iCs/>
        </w:rPr>
        <w:t xml:space="preserve">Nositelj </w:t>
      </w:r>
      <w:r w:rsidR="76646A0C" w:rsidRPr="39D3CC6E">
        <w:rPr>
          <w:i/>
          <w:iCs/>
        </w:rPr>
        <w:t>s</w:t>
      </w:r>
      <w:r w:rsidR="73C06370" w:rsidRPr="39D3CC6E">
        <w:rPr>
          <w:i/>
          <w:iCs/>
        </w:rPr>
        <w:t xml:space="preserve">. </w:t>
      </w:r>
      <w:r w:rsidRPr="39D3CC6E">
        <w:rPr>
          <w:i/>
          <w:iCs/>
        </w:rPr>
        <w:t>K</w:t>
      </w:r>
      <w:r w:rsidR="290292E3" w:rsidRPr="39D3CC6E">
        <w:rPr>
          <w:i/>
          <w:iCs/>
        </w:rPr>
        <w:t>senija Franjo</w:t>
      </w:r>
      <w:r w:rsidRPr="39D3CC6E">
        <w:rPr>
          <w:i/>
          <w:iCs/>
        </w:rPr>
        <w:t xml:space="preserve"> (Vjeronaučna olimpijada , </w:t>
      </w:r>
      <w:r w:rsidR="5921A7AD" w:rsidRPr="39D3CC6E">
        <w:rPr>
          <w:i/>
          <w:iCs/>
        </w:rPr>
        <w:t>6</w:t>
      </w:r>
      <w:r w:rsidR="6B59C94D" w:rsidRPr="39D3CC6E">
        <w:rPr>
          <w:i/>
          <w:iCs/>
        </w:rPr>
        <w:t>., 7. i 8.</w:t>
      </w:r>
      <w:r w:rsidR="5921A7AD" w:rsidRPr="39D3CC6E">
        <w:rPr>
          <w:i/>
          <w:iCs/>
        </w:rPr>
        <w:t>razred</w:t>
      </w:r>
      <w:r w:rsidRPr="39D3CC6E">
        <w:rPr>
          <w:i/>
          <w:iCs/>
        </w:rPr>
        <w:t>)</w:t>
      </w:r>
    </w:p>
    <w:p w14:paraId="3241759E" w14:textId="39D5284F" w:rsidR="39D3CC6E" w:rsidRDefault="39D3CC6E" w:rsidP="39D3CC6E">
      <w:pPr>
        <w:pStyle w:val="Odlomakpopisa"/>
        <w:ind w:left="1288"/>
        <w:rPr>
          <w:i/>
          <w:iCs/>
        </w:rPr>
      </w:pPr>
    </w:p>
    <w:p w14:paraId="6CD16157" w14:textId="4151A67F" w:rsidR="1912A4A2" w:rsidRDefault="1912A4A2" w:rsidP="1912A4A2">
      <w:pPr>
        <w:pStyle w:val="Odlomakpopisa"/>
        <w:ind w:left="1288"/>
        <w:rPr>
          <w:i/>
          <w:iCs/>
        </w:rPr>
      </w:pPr>
    </w:p>
    <w:p w14:paraId="368D29F7" w14:textId="768CF55C" w:rsidR="1912A4A2" w:rsidRDefault="1912A4A2" w:rsidP="1912A4A2">
      <w:pPr>
        <w:pStyle w:val="Odlomakpopisa"/>
        <w:ind w:left="1288"/>
        <w:rPr>
          <w:i/>
          <w:iCs/>
        </w:rPr>
      </w:pPr>
    </w:p>
    <w:p w14:paraId="13D0B405" w14:textId="14AC4416" w:rsidR="1912A4A2" w:rsidRDefault="1912A4A2" w:rsidP="1912A4A2">
      <w:pPr>
        <w:pStyle w:val="Odlomakpopisa"/>
        <w:ind w:left="1288"/>
        <w:rPr>
          <w:i/>
          <w:iCs/>
        </w:rPr>
      </w:pPr>
    </w:p>
    <w:p w14:paraId="340B8FC2" w14:textId="4DD514C3" w:rsidR="1912A4A2" w:rsidRDefault="1912A4A2" w:rsidP="1912A4A2">
      <w:pPr>
        <w:pStyle w:val="Odlomakpopisa"/>
        <w:ind w:left="1288"/>
        <w:rPr>
          <w:i/>
          <w:iCs/>
        </w:rPr>
      </w:pPr>
    </w:p>
    <w:p w14:paraId="410A3F70" w14:textId="7AD9E776" w:rsidR="1912A4A2" w:rsidRDefault="1912A4A2" w:rsidP="1912A4A2">
      <w:pPr>
        <w:pStyle w:val="Odlomakpopisa"/>
        <w:ind w:left="1288"/>
        <w:rPr>
          <w:i/>
          <w:iCs/>
        </w:rPr>
      </w:pPr>
    </w:p>
    <w:p w14:paraId="779E03AE" w14:textId="2021A1D3" w:rsidR="1912A4A2" w:rsidRDefault="1912A4A2" w:rsidP="1912A4A2">
      <w:pPr>
        <w:pStyle w:val="Odlomakpopisa"/>
        <w:ind w:left="1288"/>
        <w:rPr>
          <w:i/>
          <w:iCs/>
        </w:rPr>
      </w:pPr>
    </w:p>
    <w:p w14:paraId="070FAF8F" w14:textId="1174E9B2" w:rsidR="1912A4A2" w:rsidRDefault="1912A4A2" w:rsidP="1912A4A2">
      <w:pPr>
        <w:pStyle w:val="Odlomakpopisa"/>
        <w:ind w:left="1288"/>
        <w:rPr>
          <w:i/>
          <w:iCs/>
        </w:rPr>
      </w:pPr>
    </w:p>
    <w:p w14:paraId="28E348D0" w14:textId="77777777" w:rsidR="00F74AEC" w:rsidRPr="0020284A" w:rsidRDefault="00F74AEC" w:rsidP="008F7634">
      <w:pPr>
        <w:pStyle w:val="Odlomakpopisa"/>
        <w:ind w:left="1288"/>
        <w:rPr>
          <w:i/>
        </w:rPr>
      </w:pPr>
    </w:p>
    <w:p w14:paraId="326D2144" w14:textId="77777777" w:rsidR="008F7634" w:rsidRPr="0020284A" w:rsidRDefault="28FA8440" w:rsidP="68F4B54D">
      <w:pPr>
        <w:pStyle w:val="Odlomakpopisa"/>
        <w:numPr>
          <w:ilvl w:val="1"/>
          <w:numId w:val="14"/>
        </w:numPr>
        <w:rPr>
          <w:b/>
          <w:bCs/>
        </w:rPr>
      </w:pPr>
      <w:r w:rsidRPr="68F4B54D">
        <w:rPr>
          <w:b/>
          <w:bCs/>
        </w:rPr>
        <w:t>RAZREDNA NASTAVA</w:t>
      </w:r>
    </w:p>
    <w:p w14:paraId="1FA1EF0B" w14:textId="5BACCCD1" w:rsidR="008F7634" w:rsidRDefault="24D7527B" w:rsidP="39D3CC6E">
      <w:pPr>
        <w:pStyle w:val="Odlomakpopisa"/>
        <w:ind w:firstLine="568"/>
        <w:rPr>
          <w:i/>
          <w:iCs/>
        </w:rPr>
      </w:pPr>
      <w:r w:rsidRPr="39D3CC6E">
        <w:rPr>
          <w:i/>
          <w:iCs/>
        </w:rPr>
        <w:t>Nositelj Eva Klarić (matematika</w:t>
      </w:r>
      <w:r w:rsidR="515181FF" w:rsidRPr="39D3CC6E">
        <w:rPr>
          <w:i/>
          <w:iCs/>
        </w:rPr>
        <w:t xml:space="preserve">, </w:t>
      </w:r>
      <w:r w:rsidR="19E37E31" w:rsidRPr="39D3CC6E">
        <w:rPr>
          <w:i/>
          <w:iCs/>
        </w:rPr>
        <w:t>4.a</w:t>
      </w:r>
      <w:r w:rsidR="515181FF" w:rsidRPr="39D3CC6E">
        <w:rPr>
          <w:i/>
          <w:iCs/>
        </w:rPr>
        <w:t xml:space="preserve"> razred</w:t>
      </w:r>
      <w:r w:rsidRPr="39D3CC6E">
        <w:rPr>
          <w:i/>
          <w:iCs/>
        </w:rPr>
        <w:t>)</w:t>
      </w:r>
    </w:p>
    <w:p w14:paraId="225C3B76" w14:textId="5EEAB249" w:rsidR="007505A8" w:rsidRPr="0020284A" w:rsidRDefault="164B8AF1" w:rsidP="39D3CC6E">
      <w:pPr>
        <w:ind w:left="580" w:firstLine="708"/>
        <w:rPr>
          <w:i/>
          <w:iCs/>
        </w:rPr>
      </w:pPr>
      <w:r w:rsidRPr="39D3CC6E">
        <w:rPr>
          <w:i/>
          <w:iCs/>
        </w:rPr>
        <w:t>Nositelj Jasna Prokopec (</w:t>
      </w:r>
      <w:r w:rsidR="52FD1CC6" w:rsidRPr="39D3CC6E">
        <w:rPr>
          <w:i/>
          <w:iCs/>
        </w:rPr>
        <w:t xml:space="preserve">hrvatski jezik i </w:t>
      </w:r>
      <w:r w:rsidRPr="39D3CC6E">
        <w:rPr>
          <w:i/>
          <w:iCs/>
        </w:rPr>
        <w:t xml:space="preserve"> matematika.</w:t>
      </w:r>
      <w:r w:rsidR="72DF9360" w:rsidRPr="39D3CC6E">
        <w:rPr>
          <w:i/>
          <w:iCs/>
        </w:rPr>
        <w:t xml:space="preserve"> 2. b i 3.c </w:t>
      </w:r>
      <w:r w:rsidRPr="39D3CC6E">
        <w:rPr>
          <w:i/>
          <w:iCs/>
        </w:rPr>
        <w:t xml:space="preserve"> razred)</w:t>
      </w:r>
    </w:p>
    <w:p w14:paraId="4761D5C3" w14:textId="5CAA75CE" w:rsidR="007505A8" w:rsidRPr="0020284A" w:rsidRDefault="2CE7890B" w:rsidP="68F4B54D">
      <w:pPr>
        <w:pStyle w:val="Odlomakpopisa"/>
        <w:ind w:left="1288"/>
        <w:rPr>
          <w:i/>
          <w:iCs/>
        </w:rPr>
      </w:pPr>
      <w:r w:rsidRPr="68F4B54D">
        <w:rPr>
          <w:i/>
          <w:iCs/>
        </w:rPr>
        <w:t xml:space="preserve">Nositelj Katarina Baraban (matematika, </w:t>
      </w:r>
      <w:r w:rsidR="64DA04C2" w:rsidRPr="68F4B54D">
        <w:rPr>
          <w:i/>
          <w:iCs/>
        </w:rPr>
        <w:t>2</w:t>
      </w:r>
      <w:r w:rsidRPr="68F4B54D">
        <w:rPr>
          <w:i/>
          <w:iCs/>
        </w:rPr>
        <w:t>.a razred)</w:t>
      </w:r>
    </w:p>
    <w:p w14:paraId="0F528703" w14:textId="6B9446CB" w:rsidR="007505A8" w:rsidRDefault="515181FF" w:rsidP="39D3CC6E">
      <w:pPr>
        <w:ind w:left="580" w:firstLine="708"/>
        <w:rPr>
          <w:i/>
          <w:iCs/>
        </w:rPr>
      </w:pPr>
      <w:r w:rsidRPr="39D3CC6E">
        <w:rPr>
          <w:i/>
          <w:iCs/>
        </w:rPr>
        <w:t xml:space="preserve">Nositelj Maja Koštić (matematika, </w:t>
      </w:r>
      <w:r w:rsidR="65EFCB55" w:rsidRPr="39D3CC6E">
        <w:rPr>
          <w:i/>
          <w:iCs/>
        </w:rPr>
        <w:t>1</w:t>
      </w:r>
      <w:r w:rsidRPr="39D3CC6E">
        <w:rPr>
          <w:i/>
          <w:iCs/>
        </w:rPr>
        <w:t>.</w:t>
      </w:r>
      <w:r w:rsidR="300676E1" w:rsidRPr="39D3CC6E">
        <w:rPr>
          <w:i/>
          <w:iCs/>
        </w:rPr>
        <w:t>b</w:t>
      </w:r>
      <w:r w:rsidRPr="39D3CC6E">
        <w:rPr>
          <w:i/>
          <w:iCs/>
        </w:rPr>
        <w:t xml:space="preserve"> i </w:t>
      </w:r>
      <w:r w:rsidR="27FD3C7E" w:rsidRPr="39D3CC6E">
        <w:rPr>
          <w:i/>
          <w:iCs/>
        </w:rPr>
        <w:t>4</w:t>
      </w:r>
      <w:r w:rsidRPr="39D3CC6E">
        <w:rPr>
          <w:i/>
          <w:iCs/>
        </w:rPr>
        <w:t>.b razred)</w:t>
      </w:r>
    </w:p>
    <w:p w14:paraId="6C124A84" w14:textId="516A99C8" w:rsidR="007505A8" w:rsidRPr="0020284A" w:rsidRDefault="515181FF" w:rsidP="39D3CC6E">
      <w:pPr>
        <w:ind w:left="580" w:firstLine="708"/>
        <w:rPr>
          <w:i/>
          <w:iCs/>
        </w:rPr>
      </w:pPr>
      <w:r w:rsidRPr="39D3CC6E">
        <w:rPr>
          <w:i/>
          <w:iCs/>
        </w:rPr>
        <w:t xml:space="preserve">Nositelj Maja Koštić (hrvatski jezik, </w:t>
      </w:r>
      <w:r w:rsidR="76A114F4" w:rsidRPr="39D3CC6E">
        <w:rPr>
          <w:i/>
          <w:iCs/>
        </w:rPr>
        <w:t>1</w:t>
      </w:r>
      <w:r w:rsidR="416D6850" w:rsidRPr="39D3CC6E">
        <w:rPr>
          <w:i/>
          <w:iCs/>
        </w:rPr>
        <w:t>.</w:t>
      </w:r>
      <w:r w:rsidR="76A114F4" w:rsidRPr="39D3CC6E">
        <w:rPr>
          <w:i/>
          <w:iCs/>
        </w:rPr>
        <w:t>b</w:t>
      </w:r>
      <w:r w:rsidRPr="39D3CC6E">
        <w:rPr>
          <w:i/>
          <w:iCs/>
        </w:rPr>
        <w:t xml:space="preserve">. i </w:t>
      </w:r>
      <w:r w:rsidR="5C5F724B" w:rsidRPr="39D3CC6E">
        <w:rPr>
          <w:i/>
          <w:iCs/>
        </w:rPr>
        <w:t>4</w:t>
      </w:r>
      <w:r w:rsidRPr="39D3CC6E">
        <w:rPr>
          <w:i/>
          <w:iCs/>
        </w:rPr>
        <w:t>.b razred)</w:t>
      </w:r>
    </w:p>
    <w:p w14:paraId="14C18E49" w14:textId="1E0C6B82" w:rsidR="007505A8" w:rsidRPr="0020284A" w:rsidRDefault="164B8AF1" w:rsidP="39D3CC6E">
      <w:pPr>
        <w:pStyle w:val="Odlomakpopisa"/>
        <w:ind w:left="1288"/>
        <w:rPr>
          <w:i/>
          <w:iCs/>
        </w:rPr>
      </w:pPr>
      <w:r w:rsidRPr="39D3CC6E">
        <w:rPr>
          <w:i/>
          <w:iCs/>
        </w:rPr>
        <w:t xml:space="preserve">Nositelj Marija Jakab (matematika </w:t>
      </w:r>
      <w:r w:rsidR="4ED9E970" w:rsidRPr="39D3CC6E">
        <w:rPr>
          <w:i/>
          <w:iCs/>
        </w:rPr>
        <w:t>3</w:t>
      </w:r>
      <w:r w:rsidRPr="39D3CC6E">
        <w:rPr>
          <w:i/>
          <w:iCs/>
        </w:rPr>
        <w:t>.a razred)</w:t>
      </w:r>
    </w:p>
    <w:p w14:paraId="1A0BAED4" w14:textId="72C62182" w:rsidR="007505A8" w:rsidRPr="0020284A" w:rsidRDefault="2CE7890B" w:rsidP="68F4B54D">
      <w:pPr>
        <w:pStyle w:val="Odlomakpopisa"/>
        <w:ind w:left="1288"/>
        <w:rPr>
          <w:i/>
          <w:iCs/>
        </w:rPr>
      </w:pPr>
      <w:r w:rsidRPr="68F4B54D">
        <w:rPr>
          <w:i/>
          <w:iCs/>
        </w:rPr>
        <w:t xml:space="preserve">Nositelj Natalija Bošnjaković (matematika, </w:t>
      </w:r>
      <w:r w:rsidR="598D65E9" w:rsidRPr="68F4B54D">
        <w:rPr>
          <w:i/>
          <w:iCs/>
        </w:rPr>
        <w:t>3</w:t>
      </w:r>
      <w:r w:rsidRPr="68F4B54D">
        <w:rPr>
          <w:i/>
          <w:iCs/>
        </w:rPr>
        <w:t>.b razred)</w:t>
      </w:r>
    </w:p>
    <w:p w14:paraId="4D3EACD8" w14:textId="31410C2B" w:rsidR="007505A8" w:rsidRDefault="6C401CF0" w:rsidP="1912A4A2">
      <w:pPr>
        <w:pStyle w:val="Odlomakpopisa"/>
        <w:ind w:left="1288"/>
        <w:rPr>
          <w:i/>
          <w:iCs/>
        </w:rPr>
      </w:pPr>
      <w:r w:rsidRPr="1912A4A2">
        <w:rPr>
          <w:i/>
          <w:iCs/>
        </w:rPr>
        <w:t xml:space="preserve">Nositelj Sanja Čajkovac (matematika, </w:t>
      </w:r>
      <w:r w:rsidR="2E379120" w:rsidRPr="1912A4A2">
        <w:rPr>
          <w:i/>
          <w:iCs/>
        </w:rPr>
        <w:t>1</w:t>
      </w:r>
      <w:r w:rsidRPr="1912A4A2">
        <w:rPr>
          <w:i/>
          <w:iCs/>
        </w:rPr>
        <w:t>.a razred)</w:t>
      </w:r>
    </w:p>
    <w:p w14:paraId="7879AC4A" w14:textId="655F070E" w:rsidR="008F7634" w:rsidRPr="007505A8" w:rsidRDefault="515181FF" w:rsidP="39D3CC6E">
      <w:pPr>
        <w:pStyle w:val="Odlomakpopisa"/>
        <w:ind w:left="1288"/>
        <w:rPr>
          <w:i/>
          <w:iCs/>
        </w:rPr>
      </w:pPr>
      <w:r w:rsidRPr="39D3CC6E">
        <w:rPr>
          <w:i/>
          <w:iCs/>
        </w:rPr>
        <w:t xml:space="preserve">Nositelj Tereza Dijanić (katolički vjeronauk, </w:t>
      </w:r>
      <w:r w:rsidR="3E683FA2" w:rsidRPr="39D3CC6E">
        <w:rPr>
          <w:i/>
          <w:iCs/>
        </w:rPr>
        <w:t>1</w:t>
      </w:r>
      <w:r w:rsidRPr="39D3CC6E">
        <w:rPr>
          <w:i/>
          <w:iCs/>
        </w:rPr>
        <w:t>.</w:t>
      </w:r>
      <w:r w:rsidR="766CD0D1" w:rsidRPr="39D3CC6E">
        <w:rPr>
          <w:i/>
          <w:iCs/>
        </w:rPr>
        <w:t>a</w:t>
      </w:r>
      <w:r w:rsidRPr="39D3CC6E">
        <w:rPr>
          <w:i/>
          <w:iCs/>
        </w:rPr>
        <w:t xml:space="preserve"> razred)</w:t>
      </w:r>
    </w:p>
    <w:p w14:paraId="1E3789FA" w14:textId="07CE8B35" w:rsidR="39D3CC6E" w:rsidRDefault="39D3CC6E" w:rsidP="39D3CC6E">
      <w:pPr>
        <w:pStyle w:val="Odlomakpopisa"/>
        <w:ind w:left="708"/>
        <w:rPr>
          <w:i/>
          <w:iCs/>
        </w:rPr>
      </w:pPr>
    </w:p>
    <w:p w14:paraId="6ED37A35" w14:textId="77777777" w:rsidR="008F7634" w:rsidRPr="0020284A" w:rsidRDefault="008F7634" w:rsidP="008F7634">
      <w:pPr>
        <w:pStyle w:val="Odlomakpopisa"/>
        <w:rPr>
          <w:i/>
        </w:rPr>
      </w:pPr>
    </w:p>
    <w:p w14:paraId="42042FAD" w14:textId="77777777" w:rsidR="008F7634" w:rsidRPr="0020284A" w:rsidRDefault="008F7634" w:rsidP="008F7634">
      <w:pPr>
        <w:pStyle w:val="Odlomakpopisa"/>
        <w:rPr>
          <w:i/>
        </w:rPr>
      </w:pPr>
    </w:p>
    <w:p w14:paraId="35A5D365" w14:textId="77777777" w:rsidR="008F7634" w:rsidRPr="0020284A" w:rsidRDefault="008F7634" w:rsidP="008F7634">
      <w:pPr>
        <w:pStyle w:val="Odlomakpopisa"/>
        <w:numPr>
          <w:ilvl w:val="0"/>
          <w:numId w:val="14"/>
        </w:numPr>
        <w:rPr>
          <w:b/>
        </w:rPr>
      </w:pPr>
      <w:r w:rsidRPr="0020284A">
        <w:rPr>
          <w:b/>
        </w:rPr>
        <w:t>DOPUNSKA NASTAVA</w:t>
      </w:r>
    </w:p>
    <w:p w14:paraId="35AB9179" w14:textId="77777777" w:rsidR="008F7634" w:rsidRPr="0020284A" w:rsidRDefault="008F7634" w:rsidP="008F7634">
      <w:pPr>
        <w:pStyle w:val="Odlomakpopisa"/>
        <w:rPr>
          <w:b/>
        </w:rPr>
      </w:pPr>
    </w:p>
    <w:p w14:paraId="11F8A940" w14:textId="77777777" w:rsidR="008F7634" w:rsidRPr="0020284A" w:rsidRDefault="008F7634" w:rsidP="008F7634">
      <w:pPr>
        <w:pStyle w:val="Odlomakpopisa"/>
        <w:ind w:left="1288"/>
        <w:rPr>
          <w:i/>
        </w:rPr>
      </w:pPr>
    </w:p>
    <w:p w14:paraId="0B81AB02" w14:textId="77777777" w:rsidR="008F7634" w:rsidRPr="0020284A" w:rsidRDefault="28FA8440" w:rsidP="68F4B54D">
      <w:pPr>
        <w:pStyle w:val="Odlomakpopisa"/>
        <w:numPr>
          <w:ilvl w:val="1"/>
          <w:numId w:val="14"/>
        </w:numPr>
        <w:rPr>
          <w:b/>
          <w:bCs/>
          <w:i/>
          <w:iCs/>
        </w:rPr>
      </w:pPr>
      <w:r w:rsidRPr="68F4B54D">
        <w:rPr>
          <w:b/>
          <w:bCs/>
        </w:rPr>
        <w:t>PREDMETNA NASTAVA</w:t>
      </w:r>
    </w:p>
    <w:p w14:paraId="37D5C8CD" w14:textId="3E02EB6E" w:rsidR="007505A8" w:rsidRDefault="48920BE2" w:rsidP="39D3CC6E">
      <w:pPr>
        <w:pStyle w:val="Odlomakpopisa"/>
        <w:ind w:left="1288"/>
        <w:rPr>
          <w:i/>
          <w:iCs/>
        </w:rPr>
      </w:pPr>
      <w:r w:rsidRPr="39D3CC6E">
        <w:rPr>
          <w:i/>
          <w:iCs/>
        </w:rPr>
        <w:t xml:space="preserve">Nositelj </w:t>
      </w:r>
      <w:r w:rsidR="4F20C4FA" w:rsidRPr="39D3CC6E">
        <w:rPr>
          <w:i/>
          <w:iCs/>
        </w:rPr>
        <w:t>Luana Jurić (</w:t>
      </w:r>
      <w:r w:rsidR="2016FD55" w:rsidRPr="39D3CC6E">
        <w:rPr>
          <w:i/>
          <w:iCs/>
        </w:rPr>
        <w:t>engleski</w:t>
      </w:r>
      <w:r w:rsidR="4F20C4FA" w:rsidRPr="39D3CC6E">
        <w:rPr>
          <w:i/>
          <w:iCs/>
        </w:rPr>
        <w:t xml:space="preserve"> jezik, 7. razred)</w:t>
      </w:r>
    </w:p>
    <w:p w14:paraId="1F853D76" w14:textId="2223D49B" w:rsidR="007505A8" w:rsidRDefault="6C401CF0" w:rsidP="1912A4A2">
      <w:pPr>
        <w:pStyle w:val="Odlomakpopisa"/>
        <w:ind w:left="1288"/>
        <w:rPr>
          <w:i/>
          <w:iCs/>
        </w:rPr>
      </w:pPr>
      <w:r w:rsidRPr="1912A4A2">
        <w:rPr>
          <w:i/>
          <w:iCs/>
        </w:rPr>
        <w:t>Nositelj Marica Jozinović (hrvatski jezik,</w:t>
      </w:r>
      <w:r w:rsidR="0A9C69CF" w:rsidRPr="1912A4A2">
        <w:rPr>
          <w:i/>
          <w:iCs/>
        </w:rPr>
        <w:t>6. i</w:t>
      </w:r>
      <w:r w:rsidRPr="1912A4A2">
        <w:rPr>
          <w:i/>
          <w:iCs/>
        </w:rPr>
        <w:t xml:space="preserve"> 8. razred)</w:t>
      </w:r>
    </w:p>
    <w:p w14:paraId="55939B4D" w14:textId="49EB40B3" w:rsidR="008F7634" w:rsidRDefault="24D7527B" w:rsidP="39D3CC6E">
      <w:pPr>
        <w:pStyle w:val="Odlomakpopisa"/>
        <w:ind w:left="1288"/>
        <w:rPr>
          <w:i/>
          <w:iCs/>
        </w:rPr>
      </w:pPr>
      <w:r w:rsidRPr="39D3CC6E">
        <w:rPr>
          <w:i/>
          <w:iCs/>
        </w:rPr>
        <w:t xml:space="preserve">Marija Magdalena </w:t>
      </w:r>
      <w:r w:rsidR="669184F7" w:rsidRPr="39D3CC6E">
        <w:rPr>
          <w:i/>
          <w:iCs/>
        </w:rPr>
        <w:t>Lermajer</w:t>
      </w:r>
      <w:r w:rsidRPr="39D3CC6E">
        <w:rPr>
          <w:i/>
          <w:iCs/>
        </w:rPr>
        <w:t xml:space="preserve"> (hrvatski jezik, </w:t>
      </w:r>
      <w:r w:rsidR="7CD405F1" w:rsidRPr="39D3CC6E">
        <w:rPr>
          <w:i/>
          <w:iCs/>
        </w:rPr>
        <w:t>5</w:t>
      </w:r>
      <w:r w:rsidRPr="39D3CC6E">
        <w:rPr>
          <w:i/>
          <w:iCs/>
        </w:rPr>
        <w:t xml:space="preserve">. i </w:t>
      </w:r>
      <w:r w:rsidR="4B264033" w:rsidRPr="39D3CC6E">
        <w:rPr>
          <w:i/>
          <w:iCs/>
        </w:rPr>
        <w:t>7</w:t>
      </w:r>
      <w:r w:rsidRPr="39D3CC6E">
        <w:rPr>
          <w:i/>
          <w:iCs/>
        </w:rPr>
        <w:t>. razredi)</w:t>
      </w:r>
    </w:p>
    <w:p w14:paraId="1AB9C519" w14:textId="77777777" w:rsidR="007505A8" w:rsidRPr="0020284A" w:rsidRDefault="007505A8" w:rsidP="007505A8">
      <w:pPr>
        <w:pStyle w:val="Odlomakpopisa"/>
        <w:ind w:left="1288"/>
        <w:rPr>
          <w:i/>
        </w:rPr>
      </w:pPr>
      <w:r w:rsidRPr="0020284A">
        <w:rPr>
          <w:i/>
        </w:rPr>
        <w:t xml:space="preserve">Nositelj Marija Perković (hrvatski jezik, </w:t>
      </w:r>
      <w:r>
        <w:rPr>
          <w:i/>
        </w:rPr>
        <w:t>6.a</w:t>
      </w:r>
      <w:r w:rsidRPr="0020284A">
        <w:rPr>
          <w:i/>
        </w:rPr>
        <w:t xml:space="preserve"> razred)</w:t>
      </w:r>
    </w:p>
    <w:p w14:paraId="63CB07AD" w14:textId="77777777" w:rsidR="007505A8" w:rsidRPr="0020284A" w:rsidRDefault="007505A8" w:rsidP="007505A8">
      <w:pPr>
        <w:pStyle w:val="Odlomakpopisa"/>
        <w:ind w:left="1288"/>
        <w:rPr>
          <w:i/>
          <w:shd w:val="clear" w:color="auto" w:fill="FFFFFF" w:themeFill="background1"/>
        </w:rPr>
      </w:pPr>
      <w:r w:rsidRPr="0020284A">
        <w:rPr>
          <w:i/>
          <w:shd w:val="clear" w:color="auto" w:fill="FFFFFF" w:themeFill="background1"/>
        </w:rPr>
        <w:t xml:space="preserve">Nositelj Mirko Klarić (matematika, </w:t>
      </w:r>
      <w:r>
        <w:rPr>
          <w:i/>
          <w:shd w:val="clear" w:color="auto" w:fill="FFFFFF" w:themeFill="background1"/>
        </w:rPr>
        <w:t>6</w:t>
      </w:r>
      <w:r w:rsidRPr="0020284A">
        <w:rPr>
          <w:i/>
          <w:shd w:val="clear" w:color="auto" w:fill="FFFFFF" w:themeFill="background1"/>
        </w:rPr>
        <w:t xml:space="preserve">. i </w:t>
      </w:r>
      <w:r>
        <w:rPr>
          <w:i/>
          <w:shd w:val="clear" w:color="auto" w:fill="FFFFFF" w:themeFill="background1"/>
        </w:rPr>
        <w:t>8</w:t>
      </w:r>
      <w:r w:rsidRPr="0020284A">
        <w:rPr>
          <w:i/>
          <w:shd w:val="clear" w:color="auto" w:fill="FFFFFF" w:themeFill="background1"/>
        </w:rPr>
        <w:t>. razredi)</w:t>
      </w:r>
    </w:p>
    <w:p w14:paraId="7EF26F81" w14:textId="77777777" w:rsidR="007505A8" w:rsidRPr="0020284A" w:rsidRDefault="2CE7890B" w:rsidP="68F4B54D">
      <w:pPr>
        <w:ind w:left="580" w:firstLine="708"/>
        <w:rPr>
          <w:i/>
          <w:iCs/>
        </w:rPr>
      </w:pPr>
      <w:r w:rsidRPr="68F4B54D">
        <w:rPr>
          <w:i/>
          <w:iCs/>
        </w:rPr>
        <w:t>Nositelj Renata Rukavina (njemački jezik, 6. i 8. razredi)</w:t>
      </w:r>
    </w:p>
    <w:p w14:paraId="16298341" w14:textId="39970E8C" w:rsidR="181A976F" w:rsidRDefault="181A976F" w:rsidP="68F4B54D">
      <w:pPr>
        <w:ind w:left="580" w:firstLine="708"/>
        <w:rPr>
          <w:i/>
          <w:iCs/>
        </w:rPr>
      </w:pPr>
      <w:r w:rsidRPr="68F4B54D">
        <w:rPr>
          <w:i/>
          <w:iCs/>
        </w:rPr>
        <w:t>Nositelj Martina Jurković (engleski jezik, 6.razredi)</w:t>
      </w:r>
    </w:p>
    <w:p w14:paraId="12361AA2" w14:textId="0F8C1D7C" w:rsidR="5F4AFEDF" w:rsidRDefault="5F4AFEDF" w:rsidP="68F4B54D">
      <w:pPr>
        <w:pStyle w:val="Odlomakpopisa"/>
        <w:ind w:left="1288"/>
        <w:rPr>
          <w:i/>
          <w:iCs/>
        </w:rPr>
      </w:pPr>
      <w:r w:rsidRPr="68F4B54D">
        <w:rPr>
          <w:i/>
          <w:iCs/>
        </w:rPr>
        <w:t>Nositelj Jasenka Meštrović(kemija, 7. razred)</w:t>
      </w:r>
    </w:p>
    <w:p w14:paraId="370B8E1B" w14:textId="576083A0" w:rsidR="39D3CC6E" w:rsidRDefault="39D3CC6E" w:rsidP="39D3CC6E">
      <w:pPr>
        <w:pStyle w:val="Odlomakpopisa"/>
        <w:ind w:left="580" w:firstLine="708"/>
        <w:rPr>
          <w:i/>
          <w:iCs/>
        </w:rPr>
      </w:pPr>
    </w:p>
    <w:p w14:paraId="3C2E408C" w14:textId="77777777" w:rsidR="008F7634" w:rsidRPr="005C17C7" w:rsidRDefault="008F7634" w:rsidP="005C17C7">
      <w:pPr>
        <w:rPr>
          <w:i/>
        </w:rPr>
      </w:pPr>
    </w:p>
    <w:p w14:paraId="556F04BD" w14:textId="77777777" w:rsidR="008F7634" w:rsidRPr="0020284A" w:rsidRDefault="28FA8440" w:rsidP="68F4B54D">
      <w:pPr>
        <w:pStyle w:val="Odlomakpopisa"/>
        <w:numPr>
          <w:ilvl w:val="1"/>
          <w:numId w:val="14"/>
        </w:numPr>
        <w:rPr>
          <w:b/>
          <w:bCs/>
        </w:rPr>
      </w:pPr>
      <w:r w:rsidRPr="68F4B54D">
        <w:rPr>
          <w:b/>
          <w:bCs/>
        </w:rPr>
        <w:t>RAZREDNA NASTAVA</w:t>
      </w:r>
    </w:p>
    <w:p w14:paraId="1F15A43F" w14:textId="5B1230C5" w:rsidR="008F7634" w:rsidRDefault="24D7527B" w:rsidP="39D3CC6E">
      <w:pPr>
        <w:pStyle w:val="Odlomakpopisa"/>
        <w:ind w:firstLine="568"/>
        <w:rPr>
          <w:i/>
          <w:iCs/>
        </w:rPr>
      </w:pPr>
      <w:r w:rsidRPr="39D3CC6E">
        <w:rPr>
          <w:i/>
          <w:iCs/>
        </w:rPr>
        <w:t xml:space="preserve">Nositelj Eva Klarić (matematika i hrvatski jezik, </w:t>
      </w:r>
      <w:r w:rsidR="48744563" w:rsidRPr="39D3CC6E">
        <w:rPr>
          <w:i/>
          <w:iCs/>
        </w:rPr>
        <w:t>4</w:t>
      </w:r>
      <w:r w:rsidRPr="39D3CC6E">
        <w:rPr>
          <w:i/>
          <w:iCs/>
        </w:rPr>
        <w:t>.a razred)</w:t>
      </w:r>
    </w:p>
    <w:p w14:paraId="1C4AD9B5" w14:textId="238DCBA3" w:rsidR="00585EA6" w:rsidRDefault="1E2CD201" w:rsidP="68F4B54D">
      <w:pPr>
        <w:pStyle w:val="Odlomakpopisa"/>
        <w:ind w:left="1288"/>
        <w:rPr>
          <w:i/>
          <w:iCs/>
        </w:rPr>
      </w:pPr>
      <w:r w:rsidRPr="68F4B54D">
        <w:rPr>
          <w:i/>
          <w:iCs/>
        </w:rPr>
        <w:t>Nositelj Jasna Prokopec (hrvatski jezik i matematika,</w:t>
      </w:r>
      <w:r w:rsidR="60791AA5" w:rsidRPr="68F4B54D">
        <w:rPr>
          <w:i/>
          <w:iCs/>
        </w:rPr>
        <w:t xml:space="preserve">2.b </w:t>
      </w:r>
      <w:r w:rsidRPr="68F4B54D">
        <w:rPr>
          <w:i/>
          <w:iCs/>
        </w:rPr>
        <w:t xml:space="preserve">i </w:t>
      </w:r>
      <w:r w:rsidR="16729CF2" w:rsidRPr="68F4B54D">
        <w:rPr>
          <w:i/>
          <w:iCs/>
        </w:rPr>
        <w:t>3.c</w:t>
      </w:r>
      <w:r w:rsidRPr="68F4B54D">
        <w:rPr>
          <w:i/>
          <w:iCs/>
        </w:rPr>
        <w:t xml:space="preserve"> razred)</w:t>
      </w:r>
    </w:p>
    <w:p w14:paraId="4565083D" w14:textId="5B8CC116" w:rsidR="00585EA6" w:rsidRPr="0020284A" w:rsidRDefault="383DC7A6" w:rsidP="39D3CC6E">
      <w:pPr>
        <w:pStyle w:val="Odlomakpopisa"/>
        <w:ind w:left="1288"/>
        <w:rPr>
          <w:i/>
          <w:iCs/>
        </w:rPr>
      </w:pPr>
      <w:r w:rsidRPr="39D3CC6E">
        <w:rPr>
          <w:i/>
          <w:iCs/>
        </w:rPr>
        <w:lastRenderedPageBreak/>
        <w:t xml:space="preserve">Nositelj Katarina Baraban (hrvatski jezik, </w:t>
      </w:r>
      <w:r w:rsidR="71EB4123" w:rsidRPr="39D3CC6E">
        <w:rPr>
          <w:i/>
          <w:iCs/>
        </w:rPr>
        <w:t>2</w:t>
      </w:r>
      <w:r w:rsidRPr="39D3CC6E">
        <w:rPr>
          <w:i/>
          <w:iCs/>
        </w:rPr>
        <w:t>.a razred</w:t>
      </w:r>
    </w:p>
    <w:p w14:paraId="4FF9E7CC" w14:textId="12561BCE" w:rsidR="00585EA6" w:rsidRPr="0020284A" w:rsidRDefault="4BD7F115" w:rsidP="39D3CC6E">
      <w:pPr>
        <w:ind w:left="580" w:firstLine="708"/>
        <w:rPr>
          <w:i/>
          <w:iCs/>
        </w:rPr>
      </w:pPr>
      <w:r w:rsidRPr="39D3CC6E">
        <w:rPr>
          <w:i/>
          <w:iCs/>
        </w:rPr>
        <w:t xml:space="preserve">Nositelj Maja Koštić (matematika, </w:t>
      </w:r>
      <w:r w:rsidR="04F896B6" w:rsidRPr="39D3CC6E">
        <w:rPr>
          <w:i/>
          <w:iCs/>
        </w:rPr>
        <w:t>1</w:t>
      </w:r>
      <w:r w:rsidRPr="39D3CC6E">
        <w:rPr>
          <w:i/>
          <w:iCs/>
        </w:rPr>
        <w:t xml:space="preserve">.b i </w:t>
      </w:r>
      <w:r w:rsidR="35BFD8C9" w:rsidRPr="39D3CC6E">
        <w:rPr>
          <w:i/>
          <w:iCs/>
        </w:rPr>
        <w:t>4</w:t>
      </w:r>
      <w:r w:rsidRPr="39D3CC6E">
        <w:rPr>
          <w:i/>
          <w:iCs/>
        </w:rPr>
        <w:t>.b razred)</w:t>
      </w:r>
    </w:p>
    <w:p w14:paraId="413E5C91" w14:textId="67728BED" w:rsidR="00585EA6" w:rsidRPr="0020284A" w:rsidRDefault="4BD7F115" w:rsidP="39D3CC6E">
      <w:pPr>
        <w:pStyle w:val="Odlomakpopisa"/>
        <w:ind w:left="1288"/>
        <w:rPr>
          <w:i/>
          <w:iCs/>
        </w:rPr>
      </w:pPr>
      <w:r w:rsidRPr="39D3CC6E">
        <w:rPr>
          <w:i/>
          <w:iCs/>
        </w:rPr>
        <w:t xml:space="preserve">Nositelj Maja Koštić (hrvatski jezik,  </w:t>
      </w:r>
      <w:r w:rsidR="1B65F61D" w:rsidRPr="39D3CC6E">
        <w:rPr>
          <w:i/>
          <w:iCs/>
        </w:rPr>
        <w:t>1</w:t>
      </w:r>
      <w:r w:rsidRPr="39D3CC6E">
        <w:rPr>
          <w:i/>
          <w:iCs/>
        </w:rPr>
        <w:t xml:space="preserve">.b i </w:t>
      </w:r>
      <w:r w:rsidR="7BD28235" w:rsidRPr="39D3CC6E">
        <w:rPr>
          <w:i/>
          <w:iCs/>
        </w:rPr>
        <w:t>4</w:t>
      </w:r>
      <w:r w:rsidRPr="39D3CC6E">
        <w:rPr>
          <w:i/>
          <w:iCs/>
        </w:rPr>
        <w:t>.b razred)</w:t>
      </w:r>
    </w:p>
    <w:p w14:paraId="10721041" w14:textId="3D30DE6F" w:rsidR="00585EA6" w:rsidRPr="0020284A" w:rsidRDefault="4BD7F115" w:rsidP="39D3CC6E">
      <w:pPr>
        <w:pStyle w:val="Odlomakpopisa"/>
        <w:ind w:left="1288"/>
        <w:rPr>
          <w:i/>
          <w:iCs/>
        </w:rPr>
      </w:pPr>
      <w:r w:rsidRPr="39D3CC6E">
        <w:rPr>
          <w:i/>
          <w:iCs/>
        </w:rPr>
        <w:t xml:space="preserve">Nositelj Marija Jakab (matematika, </w:t>
      </w:r>
      <w:r w:rsidR="7330A2B7" w:rsidRPr="39D3CC6E">
        <w:rPr>
          <w:i/>
          <w:iCs/>
        </w:rPr>
        <w:t>3</w:t>
      </w:r>
      <w:r w:rsidRPr="39D3CC6E">
        <w:rPr>
          <w:i/>
          <w:iCs/>
        </w:rPr>
        <w:t>.a razred)</w:t>
      </w:r>
    </w:p>
    <w:p w14:paraId="02E63E78" w14:textId="198CD4F8" w:rsidR="00585EA6" w:rsidRPr="0020284A" w:rsidRDefault="383DC7A6" w:rsidP="39D3CC6E">
      <w:pPr>
        <w:pStyle w:val="Odlomakpopisa"/>
        <w:ind w:left="1288"/>
        <w:rPr>
          <w:i/>
          <w:iCs/>
        </w:rPr>
      </w:pPr>
      <w:r w:rsidRPr="39D3CC6E">
        <w:rPr>
          <w:i/>
          <w:iCs/>
        </w:rPr>
        <w:t>Nositelj Marija Jakab (hrvatski jezik,</w:t>
      </w:r>
      <w:r w:rsidR="65E425B0" w:rsidRPr="39D3CC6E">
        <w:rPr>
          <w:i/>
          <w:iCs/>
        </w:rPr>
        <w:t>3</w:t>
      </w:r>
      <w:r w:rsidRPr="39D3CC6E">
        <w:rPr>
          <w:i/>
          <w:iCs/>
        </w:rPr>
        <w:t>.a razred)</w:t>
      </w:r>
    </w:p>
    <w:p w14:paraId="0A3428C4" w14:textId="6217C739" w:rsidR="00585EA6" w:rsidRPr="0020284A" w:rsidRDefault="383DC7A6" w:rsidP="39D3CC6E">
      <w:pPr>
        <w:ind w:left="580" w:firstLine="708"/>
        <w:rPr>
          <w:i/>
          <w:iCs/>
        </w:rPr>
      </w:pPr>
      <w:r w:rsidRPr="39D3CC6E">
        <w:rPr>
          <w:i/>
          <w:iCs/>
        </w:rPr>
        <w:t xml:space="preserve">Nositelj Natalija Bošnjaković (hrvatski jezik, </w:t>
      </w:r>
      <w:r w:rsidR="74FAD8D3" w:rsidRPr="39D3CC6E">
        <w:rPr>
          <w:i/>
          <w:iCs/>
        </w:rPr>
        <w:t>3</w:t>
      </w:r>
      <w:r w:rsidRPr="39D3CC6E">
        <w:rPr>
          <w:i/>
          <w:iCs/>
        </w:rPr>
        <w:t>.b razred)</w:t>
      </w:r>
    </w:p>
    <w:p w14:paraId="0E0C98F5" w14:textId="7C0E693E" w:rsidR="007505A8" w:rsidRPr="00585EA6" w:rsidRDefault="1E2CD201" w:rsidP="68F4B54D">
      <w:pPr>
        <w:ind w:left="580" w:firstLine="708"/>
        <w:rPr>
          <w:i/>
          <w:iCs/>
        </w:rPr>
      </w:pPr>
      <w:r w:rsidRPr="68F4B54D">
        <w:rPr>
          <w:i/>
          <w:iCs/>
        </w:rPr>
        <w:t xml:space="preserve">Nositelj Natalija Bošnjaković (matematika, </w:t>
      </w:r>
      <w:r w:rsidR="55E43580" w:rsidRPr="68F4B54D">
        <w:rPr>
          <w:i/>
          <w:iCs/>
        </w:rPr>
        <w:t>3</w:t>
      </w:r>
      <w:r w:rsidRPr="68F4B54D">
        <w:rPr>
          <w:i/>
          <w:iCs/>
        </w:rPr>
        <w:t>.b razred)</w:t>
      </w:r>
    </w:p>
    <w:p w14:paraId="1454B9DC" w14:textId="6CAD57FA" w:rsidR="008F7634" w:rsidRDefault="24D7527B" w:rsidP="39D3CC6E">
      <w:pPr>
        <w:pStyle w:val="Odlomakpopisa"/>
        <w:ind w:firstLine="568"/>
        <w:rPr>
          <w:i/>
          <w:iCs/>
        </w:rPr>
      </w:pPr>
      <w:r w:rsidRPr="39D3CC6E">
        <w:rPr>
          <w:i/>
          <w:iCs/>
        </w:rPr>
        <w:t>Nositelj Sanja Čajkovac (hrvatski jezik i matematika,</w:t>
      </w:r>
      <w:r w:rsidR="2795027E" w:rsidRPr="39D3CC6E">
        <w:rPr>
          <w:i/>
          <w:iCs/>
        </w:rPr>
        <w:t>1</w:t>
      </w:r>
      <w:r w:rsidRPr="39D3CC6E">
        <w:rPr>
          <w:i/>
          <w:iCs/>
        </w:rPr>
        <w:t>.a razred)</w:t>
      </w:r>
    </w:p>
    <w:p w14:paraId="116AF202" w14:textId="77777777" w:rsidR="00585EA6" w:rsidRPr="0020284A" w:rsidRDefault="00585EA6" w:rsidP="008F7634">
      <w:pPr>
        <w:pStyle w:val="Odlomakpopisa"/>
        <w:ind w:firstLine="568"/>
        <w:rPr>
          <w:i/>
        </w:rPr>
      </w:pPr>
    </w:p>
    <w:p w14:paraId="4ED2FC56" w14:textId="77777777" w:rsidR="008F7634" w:rsidRPr="0020284A" w:rsidRDefault="008F7634" w:rsidP="008F7634">
      <w:pPr>
        <w:pStyle w:val="Odlomakpopisa"/>
        <w:numPr>
          <w:ilvl w:val="0"/>
          <w:numId w:val="14"/>
        </w:numPr>
        <w:rPr>
          <w:b/>
        </w:rPr>
      </w:pPr>
      <w:r w:rsidRPr="0020284A">
        <w:rPr>
          <w:b/>
          <w:sz w:val="28"/>
          <w:szCs w:val="28"/>
        </w:rPr>
        <w:t>IZVANNASTAVNE AKTIVNOSTI</w:t>
      </w:r>
    </w:p>
    <w:p w14:paraId="0F273F45" w14:textId="77777777" w:rsidR="00585EA6" w:rsidRPr="0020284A" w:rsidRDefault="1E2CD201" w:rsidP="68F4B54D">
      <w:pPr>
        <w:pStyle w:val="Odlomakpopisa"/>
        <w:numPr>
          <w:ilvl w:val="1"/>
          <w:numId w:val="14"/>
        </w:numPr>
        <w:rPr>
          <w:b/>
          <w:bCs/>
        </w:rPr>
      </w:pPr>
      <w:r w:rsidRPr="68F4B54D">
        <w:rPr>
          <w:b/>
          <w:bCs/>
        </w:rPr>
        <w:t>Mladi knjižničari (Klub čitatelja)</w:t>
      </w:r>
    </w:p>
    <w:p w14:paraId="6FB2ED3D" w14:textId="73785123" w:rsidR="00585EA6" w:rsidRPr="00585EA6" w:rsidRDefault="1CF690FD" w:rsidP="39D3CC6E">
      <w:pPr>
        <w:pStyle w:val="Odlomakpopisa"/>
        <w:ind w:left="1288"/>
        <w:rPr>
          <w:i/>
          <w:iCs/>
        </w:rPr>
      </w:pPr>
      <w:r w:rsidRPr="39D3CC6E">
        <w:rPr>
          <w:i/>
          <w:iCs/>
        </w:rPr>
        <w:t xml:space="preserve">Nositelj: </w:t>
      </w:r>
      <w:r w:rsidR="2851FE6A" w:rsidRPr="39D3CC6E">
        <w:rPr>
          <w:i/>
          <w:iCs/>
        </w:rPr>
        <w:t>Marija Pejić</w:t>
      </w:r>
    </w:p>
    <w:p w14:paraId="04BFF8F0" w14:textId="309AF48A" w:rsidR="3AEDE8C7" w:rsidRDefault="3AEDE8C7" w:rsidP="39D3CC6E">
      <w:pPr>
        <w:pStyle w:val="Odlomakpopisa"/>
        <w:ind w:left="708"/>
        <w:rPr>
          <w:i/>
          <w:iCs/>
        </w:rPr>
      </w:pPr>
      <w:r w:rsidRPr="39D3CC6E">
        <w:rPr>
          <w:b/>
          <w:bCs/>
        </w:rPr>
        <w:t xml:space="preserve"> </w:t>
      </w:r>
      <w:r w:rsidR="6FDAA150" w:rsidRPr="39D3CC6E">
        <w:rPr>
          <w:b/>
          <w:bCs/>
        </w:rPr>
        <w:t xml:space="preserve"> </w:t>
      </w:r>
      <w:r w:rsidR="43DE08DD" w:rsidRPr="39D3CC6E">
        <w:rPr>
          <w:b/>
          <w:bCs/>
        </w:rPr>
        <w:t>5.2. Ključ (Klub ljubitelja čitanja)</w:t>
      </w:r>
    </w:p>
    <w:p w14:paraId="791A3E5D" w14:textId="5C231044" w:rsidR="43DE08DD" w:rsidRDefault="43DE08DD" w:rsidP="39D3CC6E">
      <w:pPr>
        <w:pStyle w:val="Odlomakpopisa"/>
        <w:ind w:left="1288"/>
        <w:rPr>
          <w:i/>
          <w:iCs/>
        </w:rPr>
      </w:pPr>
      <w:r w:rsidRPr="39D3CC6E">
        <w:rPr>
          <w:i/>
          <w:iCs/>
        </w:rPr>
        <w:t xml:space="preserve">Nositelj Marija </w:t>
      </w:r>
      <w:r w:rsidR="5747F72A" w:rsidRPr="39D3CC6E">
        <w:rPr>
          <w:i/>
          <w:iCs/>
        </w:rPr>
        <w:t>M</w:t>
      </w:r>
      <w:r w:rsidRPr="39D3CC6E">
        <w:rPr>
          <w:i/>
          <w:iCs/>
        </w:rPr>
        <w:t>agdalena Lermajer i Marija Pejić</w:t>
      </w:r>
    </w:p>
    <w:p w14:paraId="3E443FB0" w14:textId="5F443A12" w:rsidR="008F7634" w:rsidRPr="0020284A" w:rsidRDefault="00B011BD" w:rsidP="39D3CC6E">
      <w:pPr>
        <w:ind w:left="490"/>
        <w:rPr>
          <w:b/>
          <w:bCs/>
        </w:rPr>
      </w:pPr>
      <w:r w:rsidRPr="39D3CC6E">
        <w:rPr>
          <w:b/>
          <w:bCs/>
        </w:rPr>
        <w:t xml:space="preserve">      5.3. </w:t>
      </w:r>
      <w:r w:rsidR="383DC7A6" w:rsidRPr="39D3CC6E">
        <w:rPr>
          <w:b/>
          <w:bCs/>
        </w:rPr>
        <w:t>Likovna grupa</w:t>
      </w:r>
    </w:p>
    <w:p w14:paraId="5B4C0699" w14:textId="287570BA" w:rsidR="008F7634" w:rsidRPr="00585EA6" w:rsidRDefault="24D7527B" w:rsidP="39D3CC6E">
      <w:pPr>
        <w:pStyle w:val="Odlomakpopisa"/>
        <w:ind w:left="1288"/>
        <w:rPr>
          <w:i/>
          <w:iCs/>
        </w:rPr>
      </w:pPr>
      <w:r w:rsidRPr="39D3CC6E">
        <w:rPr>
          <w:i/>
          <w:iCs/>
        </w:rPr>
        <w:t xml:space="preserve">Nositelj </w:t>
      </w:r>
      <w:r w:rsidR="4BD7F115" w:rsidRPr="39D3CC6E">
        <w:rPr>
          <w:i/>
          <w:iCs/>
        </w:rPr>
        <w:t>Barbara Kruljac Slunjsk</w:t>
      </w:r>
      <w:r w:rsidR="4AD737B1" w:rsidRPr="39D3CC6E">
        <w:rPr>
          <w:i/>
          <w:iCs/>
        </w:rPr>
        <w:t>i</w:t>
      </w:r>
    </w:p>
    <w:p w14:paraId="0EA5F640" w14:textId="4B5E37D5" w:rsidR="008F7634" w:rsidRPr="0020284A" w:rsidRDefault="49DEDFF0" w:rsidP="39D3CC6E">
      <w:pPr>
        <w:ind w:left="490"/>
        <w:rPr>
          <w:b/>
          <w:bCs/>
        </w:rPr>
      </w:pPr>
      <w:r w:rsidRPr="39D3CC6E">
        <w:rPr>
          <w:b/>
          <w:bCs/>
        </w:rPr>
        <w:t xml:space="preserve">   </w:t>
      </w:r>
      <w:r w:rsidR="0814FC78" w:rsidRPr="39D3CC6E">
        <w:rPr>
          <w:b/>
          <w:bCs/>
        </w:rPr>
        <w:t xml:space="preserve"> </w:t>
      </w:r>
      <w:r w:rsidRPr="39D3CC6E">
        <w:rPr>
          <w:b/>
          <w:bCs/>
        </w:rPr>
        <w:t xml:space="preserve"> 5.4. </w:t>
      </w:r>
      <w:r w:rsidR="383DC7A6" w:rsidRPr="39D3CC6E">
        <w:rPr>
          <w:b/>
          <w:bCs/>
        </w:rPr>
        <w:t>Likovna radionica</w:t>
      </w:r>
    </w:p>
    <w:p w14:paraId="0FE4A07D" w14:textId="77777777" w:rsidR="008F7634" w:rsidRPr="0020284A" w:rsidRDefault="008F7634" w:rsidP="008F7634">
      <w:pPr>
        <w:pStyle w:val="Odlomakpopisa"/>
        <w:ind w:left="1288"/>
        <w:rPr>
          <w:i/>
        </w:rPr>
      </w:pPr>
      <w:r w:rsidRPr="0020284A">
        <w:rPr>
          <w:i/>
        </w:rPr>
        <w:t xml:space="preserve">Nositelj </w:t>
      </w:r>
      <w:r w:rsidR="00585EA6">
        <w:rPr>
          <w:i/>
        </w:rPr>
        <w:t>Eva Klarić</w:t>
      </w:r>
    </w:p>
    <w:p w14:paraId="50ED8778" w14:textId="4ABF33A5" w:rsidR="008F7634" w:rsidRPr="00613E54" w:rsidRDefault="79B35563" w:rsidP="39D3CC6E">
      <w:pPr>
        <w:ind w:left="490"/>
        <w:rPr>
          <w:b/>
          <w:bCs/>
        </w:rPr>
      </w:pPr>
      <w:r w:rsidRPr="39D3CC6E">
        <w:rPr>
          <w:b/>
          <w:bCs/>
        </w:rPr>
        <w:t xml:space="preserve">     5.5. </w:t>
      </w:r>
      <w:r w:rsidR="383DC7A6" w:rsidRPr="39D3CC6E">
        <w:rPr>
          <w:b/>
          <w:bCs/>
        </w:rPr>
        <w:t>Pjevački zbor</w:t>
      </w:r>
    </w:p>
    <w:p w14:paraId="4372D8F1" w14:textId="7140E877" w:rsidR="008F7634" w:rsidRPr="0020284A" w:rsidRDefault="24D7527B" w:rsidP="39D3CC6E">
      <w:pPr>
        <w:pStyle w:val="Odlomakpopisa"/>
        <w:ind w:left="1288"/>
        <w:rPr>
          <w:i/>
          <w:iCs/>
        </w:rPr>
      </w:pPr>
      <w:r w:rsidRPr="39D3CC6E">
        <w:rPr>
          <w:i/>
          <w:iCs/>
        </w:rPr>
        <w:t xml:space="preserve">Nositelj </w:t>
      </w:r>
      <w:r w:rsidR="64B67DCE" w:rsidRPr="39D3CC6E">
        <w:rPr>
          <w:i/>
          <w:iCs/>
        </w:rPr>
        <w:t>Matija Jerković</w:t>
      </w:r>
    </w:p>
    <w:p w14:paraId="27F960EE" w14:textId="376CF237" w:rsidR="008F7634" w:rsidRPr="0020284A" w:rsidRDefault="73494847" w:rsidP="39D3CC6E">
      <w:pPr>
        <w:rPr>
          <w:i/>
          <w:iCs/>
        </w:rPr>
      </w:pPr>
      <w:r w:rsidRPr="39D3CC6E">
        <w:rPr>
          <w:b/>
          <w:bCs/>
        </w:rPr>
        <w:t xml:space="preserve">           </w:t>
      </w:r>
      <w:r w:rsidR="44198C61" w:rsidRPr="39D3CC6E">
        <w:rPr>
          <w:b/>
          <w:bCs/>
        </w:rPr>
        <w:t xml:space="preserve"> </w:t>
      </w:r>
      <w:r w:rsidRPr="39D3CC6E">
        <w:rPr>
          <w:b/>
          <w:bCs/>
        </w:rPr>
        <w:t xml:space="preserve"> 5.</w:t>
      </w:r>
      <w:r w:rsidR="322E2FD7" w:rsidRPr="39D3CC6E">
        <w:rPr>
          <w:b/>
          <w:bCs/>
        </w:rPr>
        <w:t>6</w:t>
      </w:r>
      <w:r w:rsidRPr="39D3CC6E">
        <w:rPr>
          <w:b/>
          <w:bCs/>
        </w:rPr>
        <w:t xml:space="preserve">. </w:t>
      </w:r>
      <w:r w:rsidR="529671A9" w:rsidRPr="39D3CC6E">
        <w:rPr>
          <w:b/>
          <w:bCs/>
        </w:rPr>
        <w:t>Biosigurnost i biozaštita</w:t>
      </w:r>
    </w:p>
    <w:p w14:paraId="250859F6" w14:textId="77777777" w:rsidR="008F7634" w:rsidRPr="0020284A" w:rsidRDefault="008F7634" w:rsidP="008F7634">
      <w:pPr>
        <w:pStyle w:val="Odlomakpopisa"/>
        <w:ind w:left="1288"/>
        <w:rPr>
          <w:i/>
        </w:rPr>
      </w:pPr>
      <w:r w:rsidRPr="0020284A">
        <w:rPr>
          <w:i/>
        </w:rPr>
        <w:t xml:space="preserve">Nositelj </w:t>
      </w:r>
      <w:r w:rsidR="00585EA6">
        <w:rPr>
          <w:i/>
        </w:rPr>
        <w:t>Jasenka Meštrović</w:t>
      </w:r>
    </w:p>
    <w:p w14:paraId="4C70017E" w14:textId="2F3D8712" w:rsidR="008F7634" w:rsidRPr="0020284A" w:rsidRDefault="57CB8609" w:rsidP="39D3CC6E">
      <w:pPr>
        <w:ind w:left="490"/>
        <w:rPr>
          <w:b/>
          <w:bCs/>
        </w:rPr>
      </w:pPr>
      <w:r w:rsidRPr="39D3CC6E">
        <w:rPr>
          <w:b/>
          <w:bCs/>
        </w:rPr>
        <w:t xml:space="preserve">      5.</w:t>
      </w:r>
      <w:r w:rsidR="3BE04783" w:rsidRPr="39D3CC6E">
        <w:rPr>
          <w:b/>
          <w:bCs/>
        </w:rPr>
        <w:t>7</w:t>
      </w:r>
      <w:r w:rsidRPr="39D3CC6E">
        <w:rPr>
          <w:b/>
          <w:bCs/>
        </w:rPr>
        <w:t xml:space="preserve">. </w:t>
      </w:r>
      <w:r w:rsidR="383DC7A6" w:rsidRPr="39D3CC6E">
        <w:rPr>
          <w:b/>
          <w:bCs/>
        </w:rPr>
        <w:t>Sportska grupa</w:t>
      </w:r>
    </w:p>
    <w:p w14:paraId="7FF6116A" w14:textId="77777777" w:rsidR="008F7634" w:rsidRPr="0020284A" w:rsidRDefault="008F7634" w:rsidP="008F7634">
      <w:pPr>
        <w:pStyle w:val="Odlomakpopisa"/>
        <w:ind w:left="1288"/>
        <w:rPr>
          <w:i/>
        </w:rPr>
      </w:pPr>
      <w:r w:rsidRPr="0020284A">
        <w:rPr>
          <w:i/>
        </w:rPr>
        <w:t xml:space="preserve">Nositelj </w:t>
      </w:r>
      <w:r w:rsidR="00585EA6">
        <w:rPr>
          <w:i/>
        </w:rPr>
        <w:t>Jasna Prokopec</w:t>
      </w:r>
    </w:p>
    <w:p w14:paraId="1E071D20" w14:textId="34F2CA04" w:rsidR="008F7634" w:rsidRPr="0020284A" w:rsidRDefault="4E563BEA" w:rsidP="39D3CC6E">
      <w:pPr>
        <w:ind w:left="490"/>
        <w:rPr>
          <w:i/>
          <w:iCs/>
        </w:rPr>
      </w:pPr>
      <w:r w:rsidRPr="39D3CC6E">
        <w:rPr>
          <w:b/>
          <w:bCs/>
        </w:rPr>
        <w:t xml:space="preserve">      5.</w:t>
      </w:r>
      <w:r w:rsidR="53078306" w:rsidRPr="39D3CC6E">
        <w:rPr>
          <w:b/>
          <w:bCs/>
        </w:rPr>
        <w:t>8</w:t>
      </w:r>
      <w:r w:rsidRPr="39D3CC6E">
        <w:rPr>
          <w:b/>
          <w:bCs/>
        </w:rPr>
        <w:t xml:space="preserve">. </w:t>
      </w:r>
      <w:r w:rsidR="383DC7A6" w:rsidRPr="39D3CC6E">
        <w:rPr>
          <w:b/>
          <w:bCs/>
        </w:rPr>
        <w:t>Dramska skupina</w:t>
      </w:r>
      <w:r w:rsidR="694FB841" w:rsidRPr="39D3CC6E">
        <w:rPr>
          <w:b/>
          <w:bCs/>
        </w:rPr>
        <w:t xml:space="preserve"> </w:t>
      </w:r>
    </w:p>
    <w:p w14:paraId="11F513CB" w14:textId="77777777" w:rsidR="008F7634" w:rsidRPr="0020284A" w:rsidRDefault="008F7634" w:rsidP="008F7634">
      <w:pPr>
        <w:pStyle w:val="Odlomakpopisa"/>
        <w:ind w:left="1288"/>
        <w:rPr>
          <w:i/>
        </w:rPr>
      </w:pPr>
      <w:r w:rsidRPr="0020284A">
        <w:rPr>
          <w:i/>
        </w:rPr>
        <w:t xml:space="preserve">Nositelj </w:t>
      </w:r>
      <w:r w:rsidR="00585EA6">
        <w:rPr>
          <w:i/>
        </w:rPr>
        <w:t>Katarina Baraban</w:t>
      </w:r>
    </w:p>
    <w:p w14:paraId="02050AF2" w14:textId="0FF7C173" w:rsidR="008F7634" w:rsidRPr="0020284A" w:rsidRDefault="7A6C1B5E" w:rsidP="39D3CC6E">
      <w:pPr>
        <w:rPr>
          <w:b/>
          <w:bCs/>
        </w:rPr>
      </w:pPr>
      <w:r w:rsidRPr="39D3CC6E">
        <w:rPr>
          <w:b/>
          <w:bCs/>
        </w:rPr>
        <w:t xml:space="preserve">             5.</w:t>
      </w:r>
      <w:r w:rsidR="6F5A3C7C" w:rsidRPr="39D3CC6E">
        <w:rPr>
          <w:b/>
          <w:bCs/>
        </w:rPr>
        <w:t>9</w:t>
      </w:r>
      <w:r w:rsidRPr="39D3CC6E">
        <w:rPr>
          <w:b/>
          <w:bCs/>
        </w:rPr>
        <w:t xml:space="preserve">. </w:t>
      </w:r>
      <w:r w:rsidR="2D5F17C6" w:rsidRPr="39D3CC6E">
        <w:rPr>
          <w:b/>
          <w:bCs/>
        </w:rPr>
        <w:t>Domaćinstvo</w:t>
      </w:r>
    </w:p>
    <w:p w14:paraId="1681A23C" w14:textId="77777777" w:rsidR="008F7634" w:rsidRPr="0020284A" w:rsidRDefault="008F7634" w:rsidP="008F7634">
      <w:pPr>
        <w:pStyle w:val="Odlomakpopisa"/>
        <w:ind w:left="1288"/>
        <w:rPr>
          <w:i/>
        </w:rPr>
      </w:pPr>
      <w:r w:rsidRPr="0020284A">
        <w:rPr>
          <w:i/>
        </w:rPr>
        <w:t xml:space="preserve">Nositelj </w:t>
      </w:r>
      <w:r w:rsidR="00585EA6">
        <w:rPr>
          <w:i/>
        </w:rPr>
        <w:t>Luana Jurić</w:t>
      </w:r>
    </w:p>
    <w:p w14:paraId="063993BF" w14:textId="3B5E2E99" w:rsidR="008F7634" w:rsidRPr="0020284A" w:rsidRDefault="7A1EA755" w:rsidP="39D3CC6E">
      <w:pPr>
        <w:ind w:left="490"/>
        <w:rPr>
          <w:i/>
          <w:iCs/>
        </w:rPr>
      </w:pPr>
      <w:r w:rsidRPr="39D3CC6E">
        <w:rPr>
          <w:b/>
          <w:bCs/>
        </w:rPr>
        <w:t xml:space="preserve">     5.</w:t>
      </w:r>
      <w:r w:rsidR="31D11CC6" w:rsidRPr="39D3CC6E">
        <w:rPr>
          <w:b/>
          <w:bCs/>
        </w:rPr>
        <w:t>10</w:t>
      </w:r>
      <w:r w:rsidRPr="39D3CC6E">
        <w:rPr>
          <w:b/>
          <w:bCs/>
        </w:rPr>
        <w:t xml:space="preserve">. </w:t>
      </w:r>
      <w:r w:rsidR="383DC7A6" w:rsidRPr="39D3CC6E">
        <w:rPr>
          <w:b/>
          <w:bCs/>
        </w:rPr>
        <w:t>Kreativna radionica</w:t>
      </w:r>
    </w:p>
    <w:p w14:paraId="69E5B67D" w14:textId="77777777" w:rsidR="008F7634" w:rsidRPr="0020284A" w:rsidRDefault="008F7634" w:rsidP="008F7634">
      <w:pPr>
        <w:pStyle w:val="Odlomakpopisa"/>
        <w:ind w:left="1288"/>
        <w:rPr>
          <w:i/>
        </w:rPr>
      </w:pPr>
      <w:r w:rsidRPr="0020284A">
        <w:rPr>
          <w:i/>
        </w:rPr>
        <w:t xml:space="preserve">Nositelj </w:t>
      </w:r>
      <w:r w:rsidR="00585EA6">
        <w:rPr>
          <w:i/>
        </w:rPr>
        <w:t>Maja Koštić</w:t>
      </w:r>
    </w:p>
    <w:p w14:paraId="2C96CAC7" w14:textId="27329A8E" w:rsidR="008F7634" w:rsidRPr="0020284A" w:rsidRDefault="4A1D361B" w:rsidP="39D3CC6E">
      <w:pPr>
        <w:ind w:left="490"/>
        <w:rPr>
          <w:b/>
          <w:bCs/>
        </w:rPr>
      </w:pPr>
      <w:r w:rsidRPr="39D3CC6E">
        <w:rPr>
          <w:b/>
          <w:bCs/>
        </w:rPr>
        <w:t xml:space="preserve">      5.1</w:t>
      </w:r>
      <w:r w:rsidR="2A5C0E55" w:rsidRPr="39D3CC6E">
        <w:rPr>
          <w:b/>
          <w:bCs/>
        </w:rPr>
        <w:t>1. Mladi čuvari kulturne baštine</w:t>
      </w:r>
    </w:p>
    <w:p w14:paraId="3A831B85" w14:textId="1DD1979A" w:rsidR="008F7634" w:rsidRPr="0020284A" w:rsidRDefault="6A1BCD3C" w:rsidP="1912A4A2">
      <w:pPr>
        <w:pStyle w:val="Odlomakpopisa"/>
        <w:ind w:left="1288"/>
        <w:rPr>
          <w:i/>
          <w:iCs/>
        </w:rPr>
      </w:pPr>
      <w:r w:rsidRPr="1912A4A2">
        <w:rPr>
          <w:i/>
          <w:iCs/>
        </w:rPr>
        <w:t xml:space="preserve">Nositelj </w:t>
      </w:r>
      <w:r w:rsidR="27DCAD3F" w:rsidRPr="1912A4A2">
        <w:rPr>
          <w:i/>
          <w:iCs/>
        </w:rPr>
        <w:t>Marija Jak</w:t>
      </w:r>
      <w:r w:rsidR="4C2FE0D3" w:rsidRPr="1912A4A2">
        <w:rPr>
          <w:i/>
          <w:iCs/>
        </w:rPr>
        <w:t>ab</w:t>
      </w:r>
    </w:p>
    <w:p w14:paraId="52C38FD0" w14:textId="527D25D4" w:rsidR="008F7634" w:rsidRPr="0020284A" w:rsidRDefault="013A7466" w:rsidP="39D3CC6E">
      <w:pPr>
        <w:ind w:left="490"/>
        <w:rPr>
          <w:b/>
          <w:bCs/>
        </w:rPr>
      </w:pPr>
      <w:r w:rsidRPr="39D3CC6E">
        <w:rPr>
          <w:b/>
          <w:bCs/>
        </w:rPr>
        <w:t xml:space="preserve">      5.1</w:t>
      </w:r>
      <w:r w:rsidR="760DF154" w:rsidRPr="39D3CC6E">
        <w:rPr>
          <w:b/>
          <w:bCs/>
        </w:rPr>
        <w:t>2</w:t>
      </w:r>
      <w:r w:rsidRPr="39D3CC6E">
        <w:rPr>
          <w:b/>
          <w:bCs/>
        </w:rPr>
        <w:t xml:space="preserve">. </w:t>
      </w:r>
      <w:r w:rsidR="1F849DF6" w:rsidRPr="39D3CC6E">
        <w:rPr>
          <w:b/>
          <w:bCs/>
        </w:rPr>
        <w:t>Mali kreativci</w:t>
      </w:r>
    </w:p>
    <w:p w14:paraId="3370F7E1" w14:textId="1E6D2491" w:rsidR="008F7634" w:rsidRPr="00585EA6" w:rsidRDefault="28FA8440" w:rsidP="68F4B54D">
      <w:pPr>
        <w:pStyle w:val="Odlomakpopisa"/>
        <w:ind w:left="1288"/>
        <w:rPr>
          <w:i/>
          <w:iCs/>
        </w:rPr>
      </w:pPr>
      <w:r w:rsidRPr="68F4B54D">
        <w:rPr>
          <w:i/>
          <w:iCs/>
        </w:rPr>
        <w:t xml:space="preserve">Nositelj </w:t>
      </w:r>
      <w:r w:rsidR="1E2CD201" w:rsidRPr="68F4B54D">
        <w:rPr>
          <w:i/>
          <w:iCs/>
        </w:rPr>
        <w:t xml:space="preserve">Martina </w:t>
      </w:r>
      <w:r w:rsidR="280CC27E" w:rsidRPr="68F4B54D">
        <w:rPr>
          <w:i/>
          <w:iCs/>
        </w:rPr>
        <w:t>Jurković</w:t>
      </w:r>
    </w:p>
    <w:p w14:paraId="13415C32" w14:textId="7EBD90A2" w:rsidR="00585EA6" w:rsidRPr="00E07CCA" w:rsidRDefault="692E85B9" w:rsidP="39D3CC6E">
      <w:pPr>
        <w:ind w:left="490"/>
        <w:rPr>
          <w:i/>
          <w:iCs/>
        </w:rPr>
      </w:pPr>
      <w:bookmarkStart w:id="1" w:name="_Hlk20815321"/>
      <w:bookmarkEnd w:id="1"/>
      <w:r w:rsidRPr="39D3CC6E">
        <w:rPr>
          <w:b/>
          <w:bCs/>
        </w:rPr>
        <w:lastRenderedPageBreak/>
        <w:t xml:space="preserve">      5.1</w:t>
      </w:r>
      <w:r w:rsidR="57A01523" w:rsidRPr="39D3CC6E">
        <w:rPr>
          <w:b/>
          <w:bCs/>
        </w:rPr>
        <w:t>3</w:t>
      </w:r>
      <w:r w:rsidRPr="39D3CC6E">
        <w:rPr>
          <w:b/>
          <w:bCs/>
        </w:rPr>
        <w:t xml:space="preserve">. </w:t>
      </w:r>
      <w:r w:rsidR="7ADBCAB0" w:rsidRPr="39D3CC6E">
        <w:rPr>
          <w:b/>
          <w:bCs/>
        </w:rPr>
        <w:t>Modelari</w:t>
      </w:r>
    </w:p>
    <w:p w14:paraId="4D7AA847" w14:textId="77777777" w:rsidR="00E07CCA" w:rsidRPr="00E07CCA" w:rsidRDefault="00E07CCA" w:rsidP="00E07CCA">
      <w:pPr>
        <w:pStyle w:val="Odlomakpopisa"/>
        <w:ind w:left="1288"/>
        <w:rPr>
          <w:i/>
        </w:rPr>
      </w:pPr>
      <w:r w:rsidRPr="0020284A">
        <w:rPr>
          <w:i/>
        </w:rPr>
        <w:t xml:space="preserve">Nositelj </w:t>
      </w:r>
      <w:r>
        <w:rPr>
          <w:i/>
        </w:rPr>
        <w:t>Milka Križanac</w:t>
      </w:r>
    </w:p>
    <w:p w14:paraId="75969BE2" w14:textId="77EE91B7" w:rsidR="008F7634" w:rsidRPr="0020284A" w:rsidRDefault="694FB841" w:rsidP="68F4B54D">
      <w:pPr>
        <w:ind w:left="580" w:firstLine="128"/>
        <w:rPr>
          <w:b/>
          <w:bCs/>
        </w:rPr>
      </w:pPr>
      <w:r w:rsidRPr="39D3CC6E">
        <w:rPr>
          <w:b/>
          <w:bCs/>
        </w:rPr>
        <w:t xml:space="preserve">  5.1</w:t>
      </w:r>
      <w:r w:rsidR="135360D4" w:rsidRPr="39D3CC6E">
        <w:rPr>
          <w:b/>
          <w:bCs/>
        </w:rPr>
        <w:t>4</w:t>
      </w:r>
      <w:r w:rsidRPr="39D3CC6E">
        <w:rPr>
          <w:b/>
          <w:bCs/>
        </w:rPr>
        <w:t xml:space="preserve">.  </w:t>
      </w:r>
      <w:r w:rsidR="4F6E9408" w:rsidRPr="39D3CC6E">
        <w:rPr>
          <w:b/>
          <w:bCs/>
        </w:rPr>
        <w:t>Vezilje, spretne ruke</w:t>
      </w:r>
    </w:p>
    <w:p w14:paraId="2DE7231D" w14:textId="77777777" w:rsidR="008F7634" w:rsidRPr="0020284A" w:rsidRDefault="008F7634" w:rsidP="008F7634">
      <w:pPr>
        <w:pStyle w:val="Odlomakpopisa"/>
        <w:ind w:left="1288"/>
        <w:rPr>
          <w:i/>
        </w:rPr>
      </w:pPr>
      <w:r w:rsidRPr="0020284A">
        <w:rPr>
          <w:i/>
        </w:rPr>
        <w:t>Nosite</w:t>
      </w:r>
      <w:r w:rsidR="00585EA6">
        <w:rPr>
          <w:i/>
        </w:rPr>
        <w:t>lj</w:t>
      </w:r>
      <w:r w:rsidRPr="0020284A">
        <w:rPr>
          <w:i/>
        </w:rPr>
        <w:t xml:space="preserve"> </w:t>
      </w:r>
      <w:r w:rsidR="00E07CCA">
        <w:rPr>
          <w:i/>
        </w:rPr>
        <w:t>Milka Križanac</w:t>
      </w:r>
      <w:r w:rsidRPr="0020284A">
        <w:rPr>
          <w:i/>
        </w:rPr>
        <w:t xml:space="preserve"> </w:t>
      </w:r>
    </w:p>
    <w:p w14:paraId="173AECAD" w14:textId="53C30E9C" w:rsidR="008F7634" w:rsidRPr="0020284A" w:rsidRDefault="694FB841" w:rsidP="68F4B54D">
      <w:pPr>
        <w:ind w:left="850"/>
        <w:rPr>
          <w:b/>
          <w:bCs/>
        </w:rPr>
      </w:pPr>
      <w:r w:rsidRPr="39D3CC6E">
        <w:rPr>
          <w:b/>
          <w:bCs/>
        </w:rPr>
        <w:t>5.1</w:t>
      </w:r>
      <w:r w:rsidR="104D33DB" w:rsidRPr="39D3CC6E">
        <w:rPr>
          <w:b/>
          <w:bCs/>
        </w:rPr>
        <w:t>5</w:t>
      </w:r>
      <w:r w:rsidRPr="39D3CC6E">
        <w:rPr>
          <w:b/>
          <w:bCs/>
        </w:rPr>
        <w:t xml:space="preserve">. </w:t>
      </w:r>
      <w:r w:rsidR="4F6E9408" w:rsidRPr="39D3CC6E">
        <w:rPr>
          <w:b/>
          <w:bCs/>
        </w:rPr>
        <w:t xml:space="preserve">Mali </w:t>
      </w:r>
      <w:r w:rsidR="4475005E" w:rsidRPr="39D3CC6E">
        <w:rPr>
          <w:b/>
          <w:bCs/>
        </w:rPr>
        <w:t>zbor</w:t>
      </w:r>
    </w:p>
    <w:p w14:paraId="4A9653DB" w14:textId="77777777" w:rsidR="008F7634" w:rsidRPr="0020284A" w:rsidRDefault="008F7634" w:rsidP="008F7634">
      <w:pPr>
        <w:pStyle w:val="Odlomakpopisa"/>
        <w:ind w:left="1288"/>
        <w:rPr>
          <w:i/>
        </w:rPr>
      </w:pPr>
      <w:r w:rsidRPr="0020284A">
        <w:rPr>
          <w:i/>
        </w:rPr>
        <w:t>Nosite</w:t>
      </w:r>
      <w:r w:rsidR="00585EA6">
        <w:rPr>
          <w:i/>
        </w:rPr>
        <w:t>lj</w:t>
      </w:r>
      <w:r w:rsidRPr="0020284A">
        <w:rPr>
          <w:i/>
        </w:rPr>
        <w:t xml:space="preserve"> </w:t>
      </w:r>
      <w:r w:rsidR="00E07CCA">
        <w:rPr>
          <w:i/>
        </w:rPr>
        <w:t>Natalija Bošnjaković</w:t>
      </w:r>
    </w:p>
    <w:p w14:paraId="041BDC71" w14:textId="3A480C64" w:rsidR="008F7634" w:rsidRPr="0020284A" w:rsidRDefault="694FB841" w:rsidP="68F4B54D">
      <w:pPr>
        <w:ind w:left="850"/>
        <w:rPr>
          <w:b/>
          <w:bCs/>
        </w:rPr>
      </w:pPr>
      <w:r w:rsidRPr="39D3CC6E">
        <w:rPr>
          <w:b/>
          <w:bCs/>
        </w:rPr>
        <w:t>5.1</w:t>
      </w:r>
      <w:r w:rsidR="419F4716" w:rsidRPr="39D3CC6E">
        <w:rPr>
          <w:b/>
          <w:bCs/>
        </w:rPr>
        <w:t>6</w:t>
      </w:r>
      <w:r w:rsidRPr="39D3CC6E">
        <w:rPr>
          <w:b/>
          <w:bCs/>
        </w:rPr>
        <w:t xml:space="preserve">. </w:t>
      </w:r>
      <w:r w:rsidR="4F6E9408" w:rsidRPr="39D3CC6E">
        <w:rPr>
          <w:b/>
          <w:bCs/>
        </w:rPr>
        <w:t xml:space="preserve">Sportska </w:t>
      </w:r>
      <w:r w:rsidR="3158D2AF" w:rsidRPr="39D3CC6E">
        <w:rPr>
          <w:b/>
          <w:bCs/>
        </w:rPr>
        <w:t>grupa- ŠŠD Mladost</w:t>
      </w:r>
    </w:p>
    <w:p w14:paraId="3BE49366" w14:textId="7C448AE3" w:rsidR="008F7634" w:rsidRPr="0020284A" w:rsidRDefault="24D7527B" w:rsidP="39D3CC6E">
      <w:pPr>
        <w:pStyle w:val="Odlomakpopisa"/>
        <w:ind w:left="1288"/>
        <w:rPr>
          <w:i/>
          <w:iCs/>
        </w:rPr>
      </w:pPr>
      <w:r w:rsidRPr="39D3CC6E">
        <w:rPr>
          <w:i/>
          <w:iCs/>
        </w:rPr>
        <w:t>Nosite</w:t>
      </w:r>
      <w:r w:rsidR="4BD7F115" w:rsidRPr="39D3CC6E">
        <w:rPr>
          <w:i/>
          <w:iCs/>
        </w:rPr>
        <w:t>lj</w:t>
      </w:r>
      <w:r w:rsidRPr="39D3CC6E">
        <w:rPr>
          <w:i/>
          <w:iCs/>
        </w:rPr>
        <w:t xml:space="preserve"> </w:t>
      </w:r>
      <w:r w:rsidR="38CFDA19" w:rsidRPr="39D3CC6E">
        <w:rPr>
          <w:i/>
          <w:iCs/>
        </w:rPr>
        <w:t>Danijela Merli Mitrović</w:t>
      </w:r>
    </w:p>
    <w:p w14:paraId="4AF77A4F" w14:textId="78BFD7EF" w:rsidR="008F7634" w:rsidRPr="0020284A" w:rsidRDefault="694FB841" w:rsidP="68F4B54D">
      <w:pPr>
        <w:ind w:left="850"/>
        <w:rPr>
          <w:b/>
          <w:bCs/>
        </w:rPr>
      </w:pPr>
      <w:r w:rsidRPr="39D3CC6E">
        <w:rPr>
          <w:b/>
          <w:bCs/>
        </w:rPr>
        <w:t>5.1</w:t>
      </w:r>
      <w:r w:rsidR="588ACB6D" w:rsidRPr="39D3CC6E">
        <w:rPr>
          <w:b/>
          <w:bCs/>
        </w:rPr>
        <w:t>7</w:t>
      </w:r>
      <w:r w:rsidRPr="39D3CC6E">
        <w:rPr>
          <w:b/>
          <w:bCs/>
        </w:rPr>
        <w:t xml:space="preserve">. </w:t>
      </w:r>
      <w:r w:rsidR="4F6E9408" w:rsidRPr="39D3CC6E">
        <w:rPr>
          <w:b/>
          <w:bCs/>
        </w:rPr>
        <w:t>Mali čuvari prirode</w:t>
      </w:r>
    </w:p>
    <w:p w14:paraId="131C02C4" w14:textId="77777777" w:rsidR="008F7634" w:rsidRDefault="008F7634" w:rsidP="00E07CCA">
      <w:pPr>
        <w:pStyle w:val="Odlomakpopisa"/>
        <w:ind w:left="1288"/>
        <w:rPr>
          <w:i/>
        </w:rPr>
      </w:pPr>
      <w:r w:rsidRPr="0020284A">
        <w:rPr>
          <w:i/>
        </w:rPr>
        <w:t>Nosite</w:t>
      </w:r>
      <w:r w:rsidR="00585EA6">
        <w:rPr>
          <w:i/>
        </w:rPr>
        <w:t>lj</w:t>
      </w:r>
      <w:r w:rsidR="00E07CCA">
        <w:rPr>
          <w:i/>
        </w:rPr>
        <w:t xml:space="preserve"> Sanja Čajkovac</w:t>
      </w:r>
    </w:p>
    <w:p w14:paraId="34A2D96B" w14:textId="525A24F7" w:rsidR="008637EB" w:rsidRPr="0020284A" w:rsidRDefault="5FC5A4A4" w:rsidP="68F4B54D">
      <w:pPr>
        <w:ind w:left="850"/>
        <w:rPr>
          <w:b/>
          <w:bCs/>
        </w:rPr>
      </w:pPr>
      <w:r w:rsidRPr="39D3CC6E">
        <w:rPr>
          <w:b/>
          <w:bCs/>
        </w:rPr>
        <w:t>5.1</w:t>
      </w:r>
      <w:r w:rsidR="5570FB68" w:rsidRPr="39D3CC6E">
        <w:rPr>
          <w:b/>
          <w:bCs/>
        </w:rPr>
        <w:t>8</w:t>
      </w:r>
      <w:r w:rsidRPr="39D3CC6E">
        <w:rPr>
          <w:b/>
          <w:bCs/>
        </w:rPr>
        <w:t xml:space="preserve">. </w:t>
      </w:r>
      <w:r w:rsidR="130A91E6" w:rsidRPr="39D3CC6E">
        <w:rPr>
          <w:b/>
          <w:bCs/>
        </w:rPr>
        <w:t>Sviranje klavira</w:t>
      </w:r>
    </w:p>
    <w:p w14:paraId="667BAAE5" w14:textId="1B9542F0" w:rsidR="008637EB" w:rsidRPr="008637EB" w:rsidRDefault="4973BEB4" w:rsidP="39D3CC6E">
      <w:pPr>
        <w:pStyle w:val="Odlomakpopisa"/>
        <w:ind w:left="1288"/>
        <w:rPr>
          <w:i/>
          <w:iCs/>
        </w:rPr>
      </w:pPr>
      <w:r w:rsidRPr="39D3CC6E">
        <w:rPr>
          <w:i/>
          <w:iCs/>
        </w:rPr>
        <w:t>Nositelj</w:t>
      </w:r>
      <w:r w:rsidR="34AB8BD4" w:rsidRPr="39D3CC6E">
        <w:rPr>
          <w:i/>
          <w:iCs/>
        </w:rPr>
        <w:t xml:space="preserve"> Matija Jerković</w:t>
      </w:r>
    </w:p>
    <w:p w14:paraId="5E2C4830" w14:textId="4F0C0AF6" w:rsidR="4617C5C1" w:rsidRDefault="4617C5C1" w:rsidP="39D3CC6E">
      <w:pPr>
        <w:ind w:left="850"/>
        <w:rPr>
          <w:b/>
          <w:bCs/>
        </w:rPr>
      </w:pPr>
      <w:r w:rsidRPr="39D3CC6E">
        <w:rPr>
          <w:b/>
          <w:bCs/>
        </w:rPr>
        <w:t>5.</w:t>
      </w:r>
      <w:r w:rsidR="21B0CA69" w:rsidRPr="39D3CC6E">
        <w:rPr>
          <w:b/>
          <w:bCs/>
        </w:rPr>
        <w:t>19</w:t>
      </w:r>
      <w:r w:rsidRPr="39D3CC6E">
        <w:rPr>
          <w:b/>
          <w:bCs/>
        </w:rPr>
        <w:t>. Vjeroznalci</w:t>
      </w:r>
    </w:p>
    <w:p w14:paraId="6CEC555B" w14:textId="094DAC34" w:rsidR="4617C5C1" w:rsidRDefault="4617C5C1" w:rsidP="39D3CC6E">
      <w:pPr>
        <w:pStyle w:val="Odlomakpopisa"/>
        <w:ind w:left="1288"/>
        <w:rPr>
          <w:i/>
          <w:iCs/>
        </w:rPr>
      </w:pPr>
      <w:r w:rsidRPr="39D3CC6E">
        <w:rPr>
          <w:i/>
          <w:iCs/>
        </w:rPr>
        <w:t>Nositelj Tereza Dijanić</w:t>
      </w:r>
    </w:p>
    <w:p w14:paraId="67F6D96C" w14:textId="17F7E833" w:rsidR="2C0BC937" w:rsidRDefault="2C0BC937" w:rsidP="39D3CC6E">
      <w:pPr>
        <w:pStyle w:val="Odlomakpopisa"/>
        <w:ind w:left="708"/>
        <w:rPr>
          <w:b/>
          <w:bCs/>
        </w:rPr>
      </w:pPr>
      <w:r w:rsidRPr="39D3CC6E">
        <w:rPr>
          <w:b/>
          <w:bCs/>
        </w:rPr>
        <w:t xml:space="preserve"> </w:t>
      </w:r>
      <w:r w:rsidR="72E740ED" w:rsidRPr="39D3CC6E">
        <w:rPr>
          <w:b/>
          <w:bCs/>
        </w:rPr>
        <w:t>5.</w:t>
      </w:r>
      <w:r w:rsidR="74AC5C54" w:rsidRPr="39D3CC6E">
        <w:rPr>
          <w:b/>
          <w:bCs/>
        </w:rPr>
        <w:t>2</w:t>
      </w:r>
      <w:r w:rsidR="0D1D241F" w:rsidRPr="39D3CC6E">
        <w:rPr>
          <w:b/>
          <w:bCs/>
        </w:rPr>
        <w:t>0</w:t>
      </w:r>
      <w:r w:rsidR="2D0278DE" w:rsidRPr="39D3CC6E">
        <w:rPr>
          <w:b/>
          <w:bCs/>
        </w:rPr>
        <w:t>.</w:t>
      </w:r>
      <w:r w:rsidR="72E740ED" w:rsidRPr="39D3CC6E">
        <w:rPr>
          <w:b/>
          <w:bCs/>
        </w:rPr>
        <w:t xml:space="preserve"> Krojimo i šivamo</w:t>
      </w:r>
    </w:p>
    <w:p w14:paraId="709A83CF" w14:textId="5B13B4B2" w:rsidR="72E740ED" w:rsidRDefault="72E740ED" w:rsidP="39D3CC6E">
      <w:pPr>
        <w:pStyle w:val="Odlomakpopisa"/>
        <w:ind w:left="1288"/>
        <w:rPr>
          <w:i/>
          <w:iCs/>
        </w:rPr>
      </w:pPr>
      <w:r w:rsidRPr="39D3CC6E">
        <w:rPr>
          <w:i/>
          <w:iCs/>
        </w:rPr>
        <w:t>Nositelj s</w:t>
      </w:r>
      <w:r w:rsidR="0454ADCF" w:rsidRPr="39D3CC6E">
        <w:rPr>
          <w:i/>
          <w:iCs/>
        </w:rPr>
        <w:t>.</w:t>
      </w:r>
      <w:r w:rsidRPr="39D3CC6E">
        <w:rPr>
          <w:i/>
          <w:iCs/>
        </w:rPr>
        <w:t xml:space="preserve"> Ksenija Franjo</w:t>
      </w:r>
    </w:p>
    <w:p w14:paraId="2FBD8A45" w14:textId="2467FD95" w:rsidR="39D3CC6E" w:rsidRDefault="39D3CC6E" w:rsidP="39D3CC6E">
      <w:pPr>
        <w:pStyle w:val="Odlomakpopisa"/>
        <w:ind w:left="1288"/>
        <w:rPr>
          <w:i/>
          <w:iCs/>
        </w:rPr>
      </w:pPr>
    </w:p>
    <w:p w14:paraId="4AF5754B" w14:textId="0741B914" w:rsidR="39D3CC6E" w:rsidRDefault="39D3CC6E" w:rsidP="39D3CC6E">
      <w:pPr>
        <w:pStyle w:val="Odlomakpopisa"/>
        <w:ind w:left="1288"/>
        <w:rPr>
          <w:i/>
          <w:iCs/>
        </w:rPr>
      </w:pPr>
    </w:p>
    <w:p w14:paraId="315808E8" w14:textId="77777777" w:rsidR="008F7634" w:rsidRPr="0020284A" w:rsidRDefault="008F7634" w:rsidP="008F7634">
      <w:pPr>
        <w:pStyle w:val="Odlomakpopisa"/>
        <w:ind w:left="1288"/>
        <w:rPr>
          <w:i/>
        </w:rPr>
      </w:pPr>
    </w:p>
    <w:p w14:paraId="195A6D79" w14:textId="77777777" w:rsidR="008F7634" w:rsidRPr="0020284A" w:rsidRDefault="008F7634" w:rsidP="008F7634">
      <w:pPr>
        <w:rPr>
          <w:i/>
        </w:rPr>
      </w:pPr>
    </w:p>
    <w:p w14:paraId="3D266F7B" w14:textId="77777777" w:rsidR="008F7634" w:rsidRPr="0020284A" w:rsidRDefault="008F7634" w:rsidP="008F7634">
      <w:pPr>
        <w:pStyle w:val="Odlomakpopisa"/>
        <w:numPr>
          <w:ilvl w:val="0"/>
          <w:numId w:val="14"/>
        </w:numPr>
        <w:rPr>
          <w:b/>
          <w:i/>
        </w:rPr>
      </w:pPr>
      <w:r w:rsidRPr="0020284A">
        <w:rPr>
          <w:b/>
          <w:sz w:val="28"/>
          <w:szCs w:val="28"/>
        </w:rPr>
        <w:t>IZVANUČIONIČ</w:t>
      </w:r>
      <w:r w:rsidR="00132C1D">
        <w:rPr>
          <w:b/>
          <w:sz w:val="28"/>
          <w:szCs w:val="28"/>
        </w:rPr>
        <w:t>K</w:t>
      </w:r>
      <w:r w:rsidRPr="0020284A">
        <w:rPr>
          <w:b/>
          <w:sz w:val="28"/>
          <w:szCs w:val="28"/>
        </w:rPr>
        <w:t>A NASTAVA</w:t>
      </w:r>
    </w:p>
    <w:p w14:paraId="068FA830" w14:textId="77777777" w:rsidR="008F7634" w:rsidRPr="0020284A" w:rsidRDefault="2758AD25" w:rsidP="68F4B54D">
      <w:pPr>
        <w:pStyle w:val="Odlomakpopisa"/>
        <w:numPr>
          <w:ilvl w:val="1"/>
          <w:numId w:val="14"/>
        </w:numPr>
        <w:rPr>
          <w:b/>
          <w:bCs/>
          <w:i/>
          <w:iCs/>
        </w:rPr>
      </w:pPr>
      <w:r w:rsidRPr="68F4B54D">
        <w:rPr>
          <w:b/>
          <w:bCs/>
        </w:rPr>
        <w:t>Terenska nastava, izleti</w:t>
      </w:r>
    </w:p>
    <w:p w14:paraId="5033FF7F" w14:textId="77777777" w:rsidR="008F7634" w:rsidRPr="0020284A" w:rsidRDefault="008F7634" w:rsidP="008F7634">
      <w:pPr>
        <w:pStyle w:val="Odlomakpopisa"/>
        <w:ind w:left="1288"/>
        <w:rPr>
          <w:i/>
        </w:rPr>
      </w:pPr>
      <w:r w:rsidRPr="0020284A">
        <w:rPr>
          <w:i/>
        </w:rPr>
        <w:t>Nositelj Eva Klarić</w:t>
      </w:r>
    </w:p>
    <w:p w14:paraId="75DD7E9B" w14:textId="57CA32CF" w:rsidR="00E07CCA" w:rsidRPr="0020284A" w:rsidRDefault="4F6E9408" w:rsidP="39D3CC6E">
      <w:pPr>
        <w:pStyle w:val="Odlomakpopisa"/>
        <w:numPr>
          <w:ilvl w:val="1"/>
          <w:numId w:val="14"/>
        </w:numPr>
        <w:rPr>
          <w:b/>
          <w:bCs/>
          <w:i/>
          <w:iCs/>
        </w:rPr>
      </w:pPr>
      <w:r w:rsidRPr="39D3CC6E">
        <w:rPr>
          <w:b/>
          <w:bCs/>
        </w:rPr>
        <w:t>Terenska nastava,</w:t>
      </w:r>
      <w:r w:rsidR="50F5131B" w:rsidRPr="39D3CC6E">
        <w:rPr>
          <w:b/>
          <w:bCs/>
        </w:rPr>
        <w:t xml:space="preserve"> posjet kazalištu, </w:t>
      </w:r>
      <w:r w:rsidRPr="39D3CC6E">
        <w:rPr>
          <w:b/>
          <w:bCs/>
        </w:rPr>
        <w:t>izleti</w:t>
      </w:r>
    </w:p>
    <w:p w14:paraId="6D1E631E" w14:textId="5EC9EE94" w:rsidR="008F7634" w:rsidRPr="0020284A" w:rsidRDefault="24D7527B" w:rsidP="39D3CC6E">
      <w:pPr>
        <w:pStyle w:val="Odlomakpopisa"/>
        <w:ind w:left="1288"/>
        <w:rPr>
          <w:i/>
          <w:iCs/>
        </w:rPr>
      </w:pPr>
      <w:r w:rsidRPr="39D3CC6E">
        <w:rPr>
          <w:i/>
          <w:iCs/>
        </w:rPr>
        <w:t xml:space="preserve">Nositelj </w:t>
      </w:r>
      <w:r w:rsidR="2A88FC71" w:rsidRPr="39D3CC6E">
        <w:rPr>
          <w:i/>
          <w:iCs/>
        </w:rPr>
        <w:t>Jasna Prokopec</w:t>
      </w:r>
    </w:p>
    <w:p w14:paraId="41CD5C53" w14:textId="77777777" w:rsidR="008F7634" w:rsidRPr="0020284A" w:rsidRDefault="4F6E9408" w:rsidP="68F4B54D">
      <w:pPr>
        <w:pStyle w:val="Odlomakpopisa"/>
        <w:numPr>
          <w:ilvl w:val="1"/>
          <w:numId w:val="14"/>
        </w:numPr>
        <w:rPr>
          <w:b/>
          <w:bCs/>
        </w:rPr>
      </w:pPr>
      <w:r w:rsidRPr="39D3CC6E">
        <w:rPr>
          <w:b/>
          <w:bCs/>
        </w:rPr>
        <w:t>Posjet parku prirode Papuk</w:t>
      </w:r>
    </w:p>
    <w:p w14:paraId="7E5BC1AD" w14:textId="77777777" w:rsidR="008F7634" w:rsidRPr="0020284A" w:rsidRDefault="008F7634" w:rsidP="008F7634">
      <w:pPr>
        <w:ind w:left="850" w:firstLine="566"/>
        <w:rPr>
          <w:b/>
        </w:rPr>
      </w:pPr>
      <w:r w:rsidRPr="0020284A">
        <w:rPr>
          <w:i/>
        </w:rPr>
        <w:t xml:space="preserve">Nositelj </w:t>
      </w:r>
      <w:r w:rsidR="00E07CCA">
        <w:rPr>
          <w:i/>
        </w:rPr>
        <w:t>Katarina Baraban</w:t>
      </w:r>
    </w:p>
    <w:p w14:paraId="21220EC6" w14:textId="77777777" w:rsidR="008F7634" w:rsidRPr="0020284A" w:rsidRDefault="4F6E9408" w:rsidP="68F4B54D">
      <w:pPr>
        <w:pStyle w:val="Odlomakpopisa"/>
        <w:numPr>
          <w:ilvl w:val="1"/>
          <w:numId w:val="14"/>
        </w:numPr>
        <w:rPr>
          <w:b/>
          <w:bCs/>
        </w:rPr>
      </w:pPr>
      <w:r w:rsidRPr="39D3CC6E">
        <w:rPr>
          <w:b/>
          <w:bCs/>
        </w:rPr>
        <w:t>Jesen, zima, proljeće u zavičaju</w:t>
      </w:r>
    </w:p>
    <w:p w14:paraId="329D7E66" w14:textId="77777777" w:rsidR="008F7634" w:rsidRPr="00E07CCA" w:rsidRDefault="008F7634" w:rsidP="00E07CCA">
      <w:pPr>
        <w:pStyle w:val="Odlomakpopisa"/>
        <w:ind w:left="1288"/>
        <w:rPr>
          <w:i/>
        </w:rPr>
      </w:pPr>
      <w:r w:rsidRPr="0020284A">
        <w:rPr>
          <w:i/>
        </w:rPr>
        <w:t xml:space="preserve">Nositelj </w:t>
      </w:r>
      <w:r w:rsidR="00E07CCA">
        <w:rPr>
          <w:i/>
        </w:rPr>
        <w:t>Maja Koštić</w:t>
      </w:r>
    </w:p>
    <w:p w14:paraId="5F06D8EF" w14:textId="77777777" w:rsidR="008F7634" w:rsidRPr="0020284A" w:rsidRDefault="4F6E9408" w:rsidP="68F4B54D">
      <w:pPr>
        <w:pStyle w:val="Odlomakpopisa"/>
        <w:numPr>
          <w:ilvl w:val="1"/>
          <w:numId w:val="14"/>
        </w:numPr>
        <w:rPr>
          <w:b/>
          <w:bCs/>
        </w:rPr>
      </w:pPr>
      <w:r w:rsidRPr="39D3CC6E">
        <w:rPr>
          <w:b/>
          <w:bCs/>
        </w:rPr>
        <w:t>Posjet kazalištu</w:t>
      </w:r>
    </w:p>
    <w:p w14:paraId="24BD2669" w14:textId="77777777" w:rsidR="008F7634" w:rsidRPr="0020284A" w:rsidRDefault="008F7634" w:rsidP="008F7634">
      <w:pPr>
        <w:pStyle w:val="Odlomakpopisa"/>
        <w:ind w:left="1288"/>
        <w:rPr>
          <w:i/>
        </w:rPr>
      </w:pPr>
      <w:r w:rsidRPr="0020284A">
        <w:rPr>
          <w:i/>
        </w:rPr>
        <w:t>Nositelj</w:t>
      </w:r>
      <w:r w:rsidR="00E07CCA">
        <w:rPr>
          <w:i/>
        </w:rPr>
        <w:t xml:space="preserve"> Maja Koštić</w:t>
      </w:r>
    </w:p>
    <w:p w14:paraId="07775EF8" w14:textId="77777777" w:rsidR="008F7634" w:rsidRPr="0020284A" w:rsidRDefault="4F6E9408" w:rsidP="68F4B54D">
      <w:pPr>
        <w:pStyle w:val="Odlomakpopisa"/>
        <w:numPr>
          <w:ilvl w:val="1"/>
          <w:numId w:val="14"/>
        </w:numPr>
        <w:rPr>
          <w:b/>
          <w:bCs/>
        </w:rPr>
      </w:pPr>
      <w:r w:rsidRPr="39D3CC6E">
        <w:rPr>
          <w:b/>
          <w:bCs/>
        </w:rPr>
        <w:t>Posjet mjestu u zavičaju</w:t>
      </w:r>
    </w:p>
    <w:p w14:paraId="0982F4E3" w14:textId="77777777" w:rsidR="008F7634" w:rsidRPr="0020284A" w:rsidRDefault="008F7634" w:rsidP="008F7634">
      <w:pPr>
        <w:pStyle w:val="Odlomakpopisa"/>
        <w:ind w:left="1288"/>
        <w:rPr>
          <w:i/>
        </w:rPr>
      </w:pPr>
      <w:r w:rsidRPr="0020284A">
        <w:rPr>
          <w:i/>
        </w:rPr>
        <w:t xml:space="preserve">Nositelj: </w:t>
      </w:r>
      <w:r w:rsidR="00E07CCA">
        <w:rPr>
          <w:i/>
        </w:rPr>
        <w:t>Maja Koštić</w:t>
      </w:r>
    </w:p>
    <w:p w14:paraId="7FF9630E" w14:textId="77777777" w:rsidR="008F7634" w:rsidRPr="0020284A" w:rsidRDefault="4F6E9408" w:rsidP="68F4B54D">
      <w:pPr>
        <w:pStyle w:val="Odlomakpopisa"/>
        <w:numPr>
          <w:ilvl w:val="1"/>
          <w:numId w:val="14"/>
        </w:numPr>
        <w:rPr>
          <w:b/>
          <w:bCs/>
        </w:rPr>
      </w:pPr>
      <w:r w:rsidRPr="39D3CC6E">
        <w:rPr>
          <w:b/>
          <w:bCs/>
        </w:rPr>
        <w:t>Terenska nastava (posjet kazalištu)</w:t>
      </w:r>
    </w:p>
    <w:p w14:paraId="1D5A11F0" w14:textId="5A876EF0" w:rsidR="008F7634" w:rsidRPr="0020284A" w:rsidRDefault="24D7527B" w:rsidP="39D3CC6E">
      <w:pPr>
        <w:pStyle w:val="Odlomakpopisa"/>
        <w:ind w:left="1288"/>
        <w:rPr>
          <w:i/>
          <w:iCs/>
        </w:rPr>
      </w:pPr>
      <w:r w:rsidRPr="39D3CC6E">
        <w:rPr>
          <w:i/>
          <w:iCs/>
        </w:rPr>
        <w:lastRenderedPageBreak/>
        <w:t xml:space="preserve">Nositelj </w:t>
      </w:r>
      <w:r w:rsidR="2A88FC71" w:rsidRPr="39D3CC6E">
        <w:rPr>
          <w:i/>
          <w:iCs/>
        </w:rPr>
        <w:t>Marica Jozinović</w:t>
      </w:r>
    </w:p>
    <w:p w14:paraId="236EF5C9" w14:textId="5F4107CA" w:rsidR="008F7634" w:rsidRPr="0020284A" w:rsidRDefault="7E4BC6FB" w:rsidP="39D3CC6E">
      <w:pPr>
        <w:ind w:left="490"/>
        <w:rPr>
          <w:b/>
          <w:bCs/>
        </w:rPr>
      </w:pPr>
      <w:r w:rsidRPr="39D3CC6E">
        <w:rPr>
          <w:b/>
          <w:bCs/>
        </w:rPr>
        <w:t xml:space="preserve">     6.8.     </w:t>
      </w:r>
      <w:r w:rsidR="4F6E9408" w:rsidRPr="39D3CC6E">
        <w:rPr>
          <w:b/>
          <w:bCs/>
        </w:rPr>
        <w:t>Terenska nastava (jednodnevni izlet)</w:t>
      </w:r>
    </w:p>
    <w:p w14:paraId="72D7F270" w14:textId="301B3240" w:rsidR="008F7634" w:rsidRPr="0020284A" w:rsidRDefault="4171A1D0" w:rsidP="68F4B54D">
      <w:pPr>
        <w:pStyle w:val="Odlomakpopisa"/>
        <w:ind w:left="1288"/>
        <w:rPr>
          <w:i/>
          <w:iCs/>
        </w:rPr>
      </w:pPr>
      <w:r w:rsidRPr="68F4B54D">
        <w:rPr>
          <w:i/>
          <w:iCs/>
        </w:rPr>
        <w:t xml:space="preserve">Nositelj </w:t>
      </w:r>
      <w:r w:rsidR="181937E1" w:rsidRPr="68F4B54D">
        <w:rPr>
          <w:i/>
          <w:iCs/>
        </w:rPr>
        <w:t>Mari</w:t>
      </w:r>
      <w:r w:rsidR="6BF03781" w:rsidRPr="68F4B54D">
        <w:rPr>
          <w:i/>
          <w:iCs/>
        </w:rPr>
        <w:t>c</w:t>
      </w:r>
      <w:r w:rsidR="181937E1" w:rsidRPr="68F4B54D">
        <w:rPr>
          <w:i/>
          <w:iCs/>
        </w:rPr>
        <w:t xml:space="preserve">a Jozinović, </w:t>
      </w:r>
      <w:r w:rsidR="1477D70C" w:rsidRPr="68F4B54D">
        <w:rPr>
          <w:i/>
          <w:iCs/>
        </w:rPr>
        <w:t xml:space="preserve">Martina </w:t>
      </w:r>
      <w:r w:rsidR="7F2D4991" w:rsidRPr="68F4B54D">
        <w:rPr>
          <w:i/>
          <w:iCs/>
        </w:rPr>
        <w:t>Jurković</w:t>
      </w:r>
    </w:p>
    <w:p w14:paraId="06C83383" w14:textId="57426D41" w:rsidR="008F7634" w:rsidRPr="0020284A" w:rsidRDefault="034C4749" w:rsidP="39D3CC6E">
      <w:pPr>
        <w:ind w:firstLine="708"/>
        <w:rPr>
          <w:b/>
          <w:bCs/>
        </w:rPr>
      </w:pPr>
      <w:r w:rsidRPr="39D3CC6E">
        <w:rPr>
          <w:b/>
          <w:bCs/>
        </w:rPr>
        <w:t xml:space="preserve"> </w:t>
      </w:r>
      <w:r w:rsidR="162F90DD" w:rsidRPr="39D3CC6E">
        <w:rPr>
          <w:b/>
          <w:bCs/>
        </w:rPr>
        <w:t xml:space="preserve">  </w:t>
      </w:r>
      <w:r w:rsidR="55FD690A" w:rsidRPr="39D3CC6E">
        <w:rPr>
          <w:b/>
          <w:bCs/>
        </w:rPr>
        <w:t>6.</w:t>
      </w:r>
      <w:r w:rsidR="2B8A3333" w:rsidRPr="39D3CC6E">
        <w:rPr>
          <w:b/>
          <w:bCs/>
        </w:rPr>
        <w:t>9.</w:t>
      </w:r>
      <w:r w:rsidR="2CB420B2" w:rsidRPr="39D3CC6E">
        <w:rPr>
          <w:b/>
          <w:bCs/>
        </w:rPr>
        <w:t xml:space="preserve"> </w:t>
      </w:r>
      <w:r w:rsidR="55FD690A" w:rsidRPr="39D3CC6E">
        <w:rPr>
          <w:b/>
          <w:bCs/>
        </w:rPr>
        <w:t xml:space="preserve"> </w:t>
      </w:r>
      <w:r w:rsidR="09B408DA" w:rsidRPr="39D3CC6E">
        <w:rPr>
          <w:b/>
          <w:bCs/>
        </w:rPr>
        <w:t>Jesen</w:t>
      </w:r>
    </w:p>
    <w:p w14:paraId="367FC262" w14:textId="61066A8E" w:rsidR="09B408DA" w:rsidRDefault="09B408DA" w:rsidP="39D3CC6E">
      <w:pPr>
        <w:ind w:firstLine="708"/>
        <w:rPr>
          <w:i/>
          <w:iCs/>
        </w:rPr>
      </w:pPr>
      <w:r w:rsidRPr="39D3CC6E">
        <w:rPr>
          <w:i/>
          <w:iCs/>
        </w:rPr>
        <w:t xml:space="preserve">       </w:t>
      </w:r>
      <w:r w:rsidR="3881AA9B" w:rsidRPr="39D3CC6E">
        <w:rPr>
          <w:i/>
          <w:iCs/>
        </w:rPr>
        <w:t xml:space="preserve">  </w:t>
      </w:r>
      <w:r w:rsidRPr="39D3CC6E">
        <w:rPr>
          <w:i/>
          <w:iCs/>
        </w:rPr>
        <w:t>Nositelj Sanja Čajkovac</w:t>
      </w:r>
    </w:p>
    <w:p w14:paraId="2905592A" w14:textId="69BA199E" w:rsidR="6481E7F6" w:rsidRDefault="6481E7F6" w:rsidP="39D3CC6E">
      <w:pPr>
        <w:pStyle w:val="Odlomakpopisa"/>
        <w:ind w:left="708"/>
        <w:rPr>
          <w:b/>
          <w:bCs/>
        </w:rPr>
      </w:pPr>
      <w:r w:rsidRPr="39D3CC6E">
        <w:rPr>
          <w:b/>
          <w:bCs/>
        </w:rPr>
        <w:t xml:space="preserve"> </w:t>
      </w:r>
      <w:r w:rsidR="40014413" w:rsidRPr="39D3CC6E">
        <w:rPr>
          <w:b/>
          <w:bCs/>
        </w:rPr>
        <w:t>6.10. Zima</w:t>
      </w:r>
    </w:p>
    <w:p w14:paraId="61FDE240" w14:textId="5BE9052B" w:rsidR="40014413" w:rsidRDefault="40014413" w:rsidP="39D3CC6E">
      <w:pPr>
        <w:pStyle w:val="Odlomakpopisa"/>
        <w:ind w:left="1288"/>
        <w:rPr>
          <w:i/>
          <w:iCs/>
        </w:rPr>
      </w:pPr>
      <w:r w:rsidRPr="39D3CC6E">
        <w:rPr>
          <w:i/>
          <w:iCs/>
        </w:rPr>
        <w:t>Nositelj Sanja Čajkovac</w:t>
      </w:r>
    </w:p>
    <w:p w14:paraId="61D6DA8A" w14:textId="5D7E80D0" w:rsidR="048ACD1F" w:rsidRDefault="048ACD1F" w:rsidP="39D3CC6E">
      <w:pPr>
        <w:pStyle w:val="Odlomakpopisa"/>
        <w:ind w:left="708"/>
        <w:rPr>
          <w:b/>
          <w:bCs/>
        </w:rPr>
      </w:pPr>
      <w:r w:rsidRPr="39D3CC6E">
        <w:rPr>
          <w:b/>
          <w:bCs/>
        </w:rPr>
        <w:t xml:space="preserve"> </w:t>
      </w:r>
      <w:r w:rsidR="40014413" w:rsidRPr="39D3CC6E">
        <w:rPr>
          <w:b/>
          <w:bCs/>
        </w:rPr>
        <w:t>6.11. Proljeće</w:t>
      </w:r>
    </w:p>
    <w:p w14:paraId="10764107" w14:textId="3CA4C6CC" w:rsidR="40014413" w:rsidRDefault="40014413" w:rsidP="39D3CC6E">
      <w:pPr>
        <w:pStyle w:val="Odlomakpopisa"/>
        <w:ind w:left="1288"/>
        <w:rPr>
          <w:i/>
          <w:iCs/>
        </w:rPr>
      </w:pPr>
      <w:r w:rsidRPr="39D3CC6E">
        <w:rPr>
          <w:i/>
          <w:iCs/>
        </w:rPr>
        <w:t>Nositelj Sanja Čakovac</w:t>
      </w:r>
    </w:p>
    <w:p w14:paraId="58419633" w14:textId="09F6E8B2" w:rsidR="217064EF" w:rsidRDefault="217064EF" w:rsidP="39D3CC6E">
      <w:pPr>
        <w:pStyle w:val="Odlomakpopisa"/>
        <w:ind w:left="708"/>
        <w:rPr>
          <w:b/>
          <w:bCs/>
        </w:rPr>
      </w:pPr>
      <w:r w:rsidRPr="39D3CC6E">
        <w:rPr>
          <w:b/>
          <w:bCs/>
        </w:rPr>
        <w:t xml:space="preserve"> </w:t>
      </w:r>
      <w:r w:rsidR="4EAA1AF7" w:rsidRPr="39D3CC6E">
        <w:rPr>
          <w:b/>
          <w:bCs/>
        </w:rPr>
        <w:t>6.12. Promet</w:t>
      </w:r>
    </w:p>
    <w:p w14:paraId="08AB0717" w14:textId="10696E37" w:rsidR="4EAA1AF7" w:rsidRDefault="4EAA1AF7" w:rsidP="39D3CC6E">
      <w:pPr>
        <w:pStyle w:val="Odlomakpopisa"/>
        <w:ind w:left="1288"/>
        <w:rPr>
          <w:i/>
          <w:iCs/>
        </w:rPr>
      </w:pPr>
      <w:r w:rsidRPr="39D3CC6E">
        <w:rPr>
          <w:i/>
          <w:iCs/>
        </w:rPr>
        <w:t>Nositelj Sanja Čajkovac</w:t>
      </w:r>
    </w:p>
    <w:p w14:paraId="5A3CF6E8" w14:textId="17872505" w:rsidR="40014413" w:rsidRDefault="40014413" w:rsidP="39D3CC6E">
      <w:pPr>
        <w:pStyle w:val="Odlomakpopisa"/>
        <w:ind w:left="708"/>
        <w:rPr>
          <w:b/>
          <w:bCs/>
        </w:rPr>
      </w:pPr>
      <w:r w:rsidRPr="39D3CC6E">
        <w:rPr>
          <w:b/>
          <w:bCs/>
        </w:rPr>
        <w:t>6.1</w:t>
      </w:r>
      <w:r w:rsidR="5B7747BF" w:rsidRPr="39D3CC6E">
        <w:rPr>
          <w:b/>
          <w:bCs/>
        </w:rPr>
        <w:t>3</w:t>
      </w:r>
      <w:r w:rsidRPr="39D3CC6E">
        <w:rPr>
          <w:b/>
          <w:bCs/>
        </w:rPr>
        <w:t>. Posjet kazalištu ili kinu</w:t>
      </w:r>
    </w:p>
    <w:p w14:paraId="5A816A92" w14:textId="1998B509" w:rsidR="40014413" w:rsidRDefault="40014413" w:rsidP="39D3CC6E">
      <w:pPr>
        <w:pStyle w:val="Odlomakpopisa"/>
        <w:ind w:left="708"/>
        <w:rPr>
          <w:i/>
          <w:iCs/>
        </w:rPr>
      </w:pPr>
      <w:r w:rsidRPr="39D3CC6E">
        <w:rPr>
          <w:i/>
          <w:iCs/>
        </w:rPr>
        <w:t xml:space="preserve">          Nositelj Sanja Čajkovac</w:t>
      </w:r>
    </w:p>
    <w:p w14:paraId="604DBB77" w14:textId="37A5D4D8" w:rsidR="38380EE9" w:rsidRDefault="38380EE9" w:rsidP="39D3CC6E">
      <w:pPr>
        <w:ind w:firstLine="708"/>
        <w:rPr>
          <w:b/>
          <w:bCs/>
        </w:rPr>
      </w:pPr>
      <w:r w:rsidRPr="39D3CC6E">
        <w:rPr>
          <w:b/>
          <w:bCs/>
        </w:rPr>
        <w:t xml:space="preserve"> </w:t>
      </w:r>
      <w:r w:rsidR="4E1219A3" w:rsidRPr="39D3CC6E">
        <w:rPr>
          <w:b/>
          <w:bCs/>
        </w:rPr>
        <w:t>6.</w:t>
      </w:r>
      <w:r w:rsidR="21F95E8F" w:rsidRPr="39D3CC6E">
        <w:rPr>
          <w:b/>
          <w:bCs/>
        </w:rPr>
        <w:t>14. Izvanučionička nastava</w:t>
      </w:r>
      <w:r w:rsidR="405F7F03" w:rsidRPr="39D3CC6E">
        <w:rPr>
          <w:b/>
          <w:bCs/>
        </w:rPr>
        <w:t xml:space="preserve"> </w:t>
      </w:r>
      <w:r w:rsidR="21F95E8F" w:rsidRPr="39D3CC6E">
        <w:rPr>
          <w:b/>
          <w:bCs/>
        </w:rPr>
        <w:t>-</w:t>
      </w:r>
      <w:r w:rsidR="01346773" w:rsidRPr="39D3CC6E">
        <w:rPr>
          <w:b/>
          <w:bCs/>
        </w:rPr>
        <w:t xml:space="preserve"> Ž</w:t>
      </w:r>
      <w:r w:rsidR="21F95E8F" w:rsidRPr="39D3CC6E">
        <w:rPr>
          <w:b/>
          <w:bCs/>
        </w:rPr>
        <w:t>iva bića-biljke</w:t>
      </w:r>
    </w:p>
    <w:p w14:paraId="6FC1EFAA" w14:textId="50BADFA3" w:rsidR="008F7634" w:rsidRPr="0020284A" w:rsidRDefault="506526DE" w:rsidP="39D3CC6E">
      <w:pPr>
        <w:pStyle w:val="Odlomakpopisa"/>
        <w:ind w:left="1288"/>
        <w:rPr>
          <w:i/>
          <w:iCs/>
        </w:rPr>
      </w:pPr>
      <w:r w:rsidRPr="39D3CC6E">
        <w:rPr>
          <w:i/>
          <w:iCs/>
        </w:rPr>
        <w:t>Nositel</w:t>
      </w:r>
      <w:r w:rsidR="7ADBCAB0" w:rsidRPr="39D3CC6E">
        <w:rPr>
          <w:i/>
          <w:iCs/>
        </w:rPr>
        <w:t>j</w:t>
      </w:r>
      <w:r w:rsidRPr="39D3CC6E">
        <w:rPr>
          <w:i/>
          <w:iCs/>
        </w:rPr>
        <w:t xml:space="preserve"> </w:t>
      </w:r>
      <w:r w:rsidR="7ADBCAB0" w:rsidRPr="39D3CC6E">
        <w:rPr>
          <w:i/>
          <w:iCs/>
        </w:rPr>
        <w:t>Natalija Bošnjaković</w:t>
      </w:r>
      <w:r w:rsidR="364F14CC" w:rsidRPr="39D3CC6E">
        <w:rPr>
          <w:i/>
          <w:iCs/>
        </w:rPr>
        <w:t xml:space="preserve"> i</w:t>
      </w:r>
      <w:r w:rsidR="7ADBCAB0" w:rsidRPr="39D3CC6E">
        <w:rPr>
          <w:i/>
          <w:iCs/>
        </w:rPr>
        <w:t xml:space="preserve"> Marija Jakab</w:t>
      </w:r>
    </w:p>
    <w:p w14:paraId="6463D0E3" w14:textId="68A2CC65" w:rsidR="7AA99F4E" w:rsidRDefault="7AA99F4E" w:rsidP="39D3CC6E">
      <w:pPr>
        <w:rPr>
          <w:b/>
          <w:bCs/>
        </w:rPr>
      </w:pPr>
      <w:r w:rsidRPr="39D3CC6E">
        <w:rPr>
          <w:b/>
          <w:bCs/>
        </w:rPr>
        <w:t xml:space="preserve">             6.</w:t>
      </w:r>
      <w:r w:rsidR="22682739" w:rsidRPr="39D3CC6E">
        <w:rPr>
          <w:b/>
          <w:bCs/>
        </w:rPr>
        <w:t>15. Izvanučionička nastava</w:t>
      </w:r>
      <w:r w:rsidR="79546950" w:rsidRPr="39D3CC6E">
        <w:rPr>
          <w:b/>
          <w:bCs/>
        </w:rPr>
        <w:t xml:space="preserve"> - </w:t>
      </w:r>
      <w:r w:rsidR="22682739" w:rsidRPr="39D3CC6E">
        <w:rPr>
          <w:b/>
          <w:bCs/>
        </w:rPr>
        <w:t>Orijentacija u prostoru</w:t>
      </w:r>
    </w:p>
    <w:p w14:paraId="49C543E8" w14:textId="4979F207" w:rsidR="22682739" w:rsidRDefault="22682739" w:rsidP="39D3CC6E">
      <w:pPr>
        <w:pStyle w:val="Odlomakpopisa"/>
        <w:ind w:left="708"/>
        <w:rPr>
          <w:i/>
          <w:iCs/>
        </w:rPr>
      </w:pPr>
      <w:r w:rsidRPr="39D3CC6E">
        <w:rPr>
          <w:b/>
          <w:bCs/>
        </w:rPr>
        <w:t xml:space="preserve">       </w:t>
      </w:r>
      <w:r w:rsidRPr="39D3CC6E">
        <w:rPr>
          <w:i/>
          <w:iCs/>
        </w:rPr>
        <w:t>Nositelji Natalija Bošnjaković i Marija Jakab</w:t>
      </w:r>
    </w:p>
    <w:p w14:paraId="09326460" w14:textId="2AC68406" w:rsidR="1B67B31E" w:rsidRDefault="4FF27574" w:rsidP="68F4B54D">
      <w:pPr>
        <w:ind w:firstLine="708"/>
        <w:rPr>
          <w:b/>
          <w:bCs/>
        </w:rPr>
      </w:pPr>
      <w:r w:rsidRPr="39D3CC6E">
        <w:rPr>
          <w:b/>
          <w:bCs/>
        </w:rPr>
        <w:t xml:space="preserve"> </w:t>
      </w:r>
      <w:r w:rsidR="4CB16DA5" w:rsidRPr="39D3CC6E">
        <w:rPr>
          <w:b/>
          <w:bCs/>
        </w:rPr>
        <w:t>6.1</w:t>
      </w:r>
      <w:r w:rsidR="4A0A1988" w:rsidRPr="39D3CC6E">
        <w:rPr>
          <w:b/>
          <w:bCs/>
        </w:rPr>
        <w:t>6</w:t>
      </w:r>
      <w:r w:rsidR="6099ECDA" w:rsidRPr="39D3CC6E">
        <w:rPr>
          <w:b/>
          <w:bCs/>
        </w:rPr>
        <w:t>.</w:t>
      </w:r>
      <w:r w:rsidR="4CB16DA5" w:rsidRPr="39D3CC6E">
        <w:rPr>
          <w:b/>
          <w:bCs/>
        </w:rPr>
        <w:t xml:space="preserve"> </w:t>
      </w:r>
      <w:r w:rsidR="5D9B2C9F" w:rsidRPr="39D3CC6E">
        <w:rPr>
          <w:b/>
          <w:bCs/>
        </w:rPr>
        <w:t xml:space="preserve">Terenska nastava - </w:t>
      </w:r>
      <w:r w:rsidR="3E26A266" w:rsidRPr="39D3CC6E">
        <w:rPr>
          <w:b/>
          <w:bCs/>
        </w:rPr>
        <w:t>Moja županija</w:t>
      </w:r>
    </w:p>
    <w:p w14:paraId="6AD3B6CE" w14:textId="56EE8657" w:rsidR="008F7634" w:rsidRPr="0020284A" w:rsidRDefault="4171A1D0" w:rsidP="68F4B54D">
      <w:pPr>
        <w:pStyle w:val="Odlomakpopisa"/>
        <w:ind w:left="1288"/>
        <w:rPr>
          <w:i/>
          <w:iCs/>
        </w:rPr>
      </w:pPr>
      <w:r w:rsidRPr="68F4B54D">
        <w:rPr>
          <w:i/>
          <w:iCs/>
        </w:rPr>
        <w:t xml:space="preserve">Nositelj </w:t>
      </w:r>
      <w:r w:rsidR="181937E1" w:rsidRPr="68F4B54D">
        <w:rPr>
          <w:i/>
          <w:iCs/>
        </w:rPr>
        <w:t>Natalija Bošnjaković, Marija Jakab</w:t>
      </w:r>
    </w:p>
    <w:p w14:paraId="76BAD8B7" w14:textId="3A26213C" w:rsidR="00E07CCA" w:rsidRPr="0020284A" w:rsidRDefault="371751BF" w:rsidP="39D3CC6E">
      <w:pPr>
        <w:ind w:left="708"/>
        <w:rPr>
          <w:b/>
          <w:bCs/>
          <w:i/>
          <w:iCs/>
        </w:rPr>
      </w:pPr>
      <w:r w:rsidRPr="39D3CC6E">
        <w:rPr>
          <w:b/>
          <w:bCs/>
        </w:rPr>
        <w:t>6.1</w:t>
      </w:r>
      <w:r w:rsidR="0349698C" w:rsidRPr="39D3CC6E">
        <w:rPr>
          <w:b/>
          <w:bCs/>
        </w:rPr>
        <w:t>7</w:t>
      </w:r>
      <w:r w:rsidRPr="39D3CC6E">
        <w:rPr>
          <w:b/>
          <w:bCs/>
        </w:rPr>
        <w:t xml:space="preserve">. </w:t>
      </w:r>
      <w:r w:rsidR="4F6E9408" w:rsidRPr="39D3CC6E">
        <w:rPr>
          <w:b/>
          <w:bCs/>
        </w:rPr>
        <w:t>Posjet kazalištu ili kinu</w:t>
      </w:r>
    </w:p>
    <w:p w14:paraId="5C5EC511" w14:textId="731DD47B" w:rsidR="00E07CCA" w:rsidRDefault="70936FDE" w:rsidP="1912A4A2">
      <w:pPr>
        <w:pStyle w:val="Odlomakpopisa"/>
        <w:ind w:left="1288"/>
        <w:rPr>
          <w:i/>
          <w:iCs/>
        </w:rPr>
      </w:pPr>
      <w:r w:rsidRPr="1912A4A2">
        <w:rPr>
          <w:i/>
          <w:iCs/>
        </w:rPr>
        <w:t>Nositelj Natalija Bošnjaković, Marija Jakab</w:t>
      </w:r>
      <w:r w:rsidR="49965F20" w:rsidRPr="1912A4A2">
        <w:rPr>
          <w:i/>
          <w:iCs/>
        </w:rPr>
        <w:t>, Sanja Čajkovac</w:t>
      </w:r>
    </w:p>
    <w:p w14:paraId="68238558" w14:textId="7E947CC6" w:rsidR="002A370F" w:rsidRPr="0020284A" w:rsidRDefault="0C042793" w:rsidP="39D3CC6E">
      <w:pPr>
        <w:rPr>
          <w:b/>
          <w:bCs/>
          <w:i/>
          <w:iCs/>
        </w:rPr>
      </w:pPr>
      <w:r w:rsidRPr="39D3CC6E">
        <w:rPr>
          <w:b/>
          <w:bCs/>
        </w:rPr>
        <w:t xml:space="preserve">          </w:t>
      </w:r>
      <w:r w:rsidR="1B91A936" w:rsidRPr="39D3CC6E">
        <w:rPr>
          <w:b/>
          <w:bCs/>
        </w:rPr>
        <w:t xml:space="preserve"> </w:t>
      </w:r>
      <w:r w:rsidR="66B3D537" w:rsidRPr="39D3CC6E">
        <w:rPr>
          <w:b/>
          <w:bCs/>
        </w:rPr>
        <w:t>6.18. Posjet kazalištu ili kinu</w:t>
      </w:r>
    </w:p>
    <w:p w14:paraId="2E15F939" w14:textId="060AC733" w:rsidR="002A370F" w:rsidRPr="0020284A" w:rsidRDefault="66B3D537" w:rsidP="39D3CC6E">
      <w:pPr>
        <w:rPr>
          <w:i/>
          <w:iCs/>
        </w:rPr>
      </w:pPr>
      <w:r w:rsidRPr="39D3CC6E">
        <w:rPr>
          <w:i/>
          <w:iCs/>
        </w:rPr>
        <w:t xml:space="preserve">                   Nositelji Luana Jurić i s. Ksenija Franjo</w:t>
      </w:r>
    </w:p>
    <w:p w14:paraId="3DAE6C7A" w14:textId="1653BE9D" w:rsidR="002A370F" w:rsidRPr="0020284A" w:rsidRDefault="66B3D537" w:rsidP="39D3CC6E">
      <w:pPr>
        <w:rPr>
          <w:b/>
          <w:bCs/>
          <w:i/>
          <w:iCs/>
        </w:rPr>
      </w:pPr>
      <w:r w:rsidRPr="39D3CC6E">
        <w:rPr>
          <w:b/>
          <w:bCs/>
        </w:rPr>
        <w:t xml:space="preserve">             6.19. </w:t>
      </w:r>
      <w:r w:rsidR="7E7D8813" w:rsidRPr="39D3CC6E">
        <w:rPr>
          <w:b/>
          <w:bCs/>
        </w:rPr>
        <w:t>Izvanučionička nastava za osme razrede u Vukovaru -  povijest</w:t>
      </w:r>
    </w:p>
    <w:p w14:paraId="678447AE" w14:textId="77777777" w:rsidR="002A370F" w:rsidRDefault="002A370F" w:rsidP="002A370F">
      <w:pPr>
        <w:ind w:left="708" w:firstLine="708"/>
        <w:rPr>
          <w:i/>
        </w:rPr>
      </w:pPr>
      <w:r w:rsidRPr="0020284A">
        <w:rPr>
          <w:i/>
        </w:rPr>
        <w:t>Nositel</w:t>
      </w:r>
      <w:r>
        <w:rPr>
          <w:i/>
        </w:rPr>
        <w:t>j MZO i razrednici</w:t>
      </w:r>
    </w:p>
    <w:p w14:paraId="526B4A79" w14:textId="0CA4E203" w:rsidR="00E07CCA" w:rsidRPr="0020284A" w:rsidRDefault="6A1D491F" w:rsidP="39D3CC6E">
      <w:pPr>
        <w:rPr>
          <w:b/>
          <w:bCs/>
        </w:rPr>
      </w:pPr>
      <w:r w:rsidRPr="39D3CC6E">
        <w:rPr>
          <w:b/>
          <w:bCs/>
        </w:rPr>
        <w:t xml:space="preserve">            6.</w:t>
      </w:r>
      <w:r w:rsidR="14F7C6B0" w:rsidRPr="39D3CC6E">
        <w:rPr>
          <w:b/>
          <w:bCs/>
        </w:rPr>
        <w:t>20. Posjet kazalištu u Retkovcima</w:t>
      </w:r>
    </w:p>
    <w:p w14:paraId="199EAA4E" w14:textId="04A53863" w:rsidR="14F7C6B0" w:rsidRDefault="14F7C6B0" w:rsidP="39D3CC6E">
      <w:pPr>
        <w:rPr>
          <w:i/>
          <w:iCs/>
        </w:rPr>
      </w:pPr>
      <w:r w:rsidRPr="39D3CC6E">
        <w:rPr>
          <w:b/>
          <w:bCs/>
        </w:rPr>
        <w:t xml:space="preserve">                   </w:t>
      </w:r>
      <w:r w:rsidRPr="39D3CC6E">
        <w:rPr>
          <w:i/>
          <w:iCs/>
        </w:rPr>
        <w:t xml:space="preserve"> Nositelj Marica Jozinovi</w:t>
      </w:r>
      <w:r w:rsidR="076892FD" w:rsidRPr="39D3CC6E">
        <w:rPr>
          <w:i/>
          <w:iCs/>
        </w:rPr>
        <w:t>ć</w:t>
      </w:r>
    </w:p>
    <w:p w14:paraId="05E90DFE" w14:textId="21687D8A" w:rsidR="002A370F" w:rsidRPr="0020284A" w:rsidRDefault="6B609B8E" w:rsidP="39D3CC6E">
      <w:pPr>
        <w:rPr>
          <w:b/>
          <w:bCs/>
          <w:i/>
          <w:iCs/>
        </w:rPr>
      </w:pPr>
      <w:r w:rsidRPr="39D3CC6E">
        <w:rPr>
          <w:b/>
          <w:bCs/>
        </w:rPr>
        <w:t xml:space="preserve">    </w:t>
      </w:r>
      <w:r w:rsidR="5E5073B5" w:rsidRPr="39D3CC6E">
        <w:rPr>
          <w:b/>
          <w:bCs/>
        </w:rPr>
        <w:t xml:space="preserve">         </w:t>
      </w:r>
      <w:r w:rsidR="70F545C6" w:rsidRPr="39D3CC6E">
        <w:rPr>
          <w:b/>
          <w:bCs/>
        </w:rPr>
        <w:t>6.</w:t>
      </w:r>
      <w:r w:rsidR="3340A72E" w:rsidRPr="39D3CC6E">
        <w:rPr>
          <w:b/>
          <w:bCs/>
        </w:rPr>
        <w:t>21</w:t>
      </w:r>
      <w:r w:rsidR="0B93E1B9" w:rsidRPr="39D3CC6E">
        <w:rPr>
          <w:b/>
          <w:bCs/>
        </w:rPr>
        <w:t>.</w:t>
      </w:r>
      <w:r w:rsidR="70F545C6" w:rsidRPr="39D3CC6E">
        <w:rPr>
          <w:b/>
          <w:bCs/>
        </w:rPr>
        <w:t xml:space="preserve"> </w:t>
      </w:r>
      <w:r w:rsidR="7E7D8813" w:rsidRPr="39D3CC6E">
        <w:rPr>
          <w:b/>
          <w:bCs/>
        </w:rPr>
        <w:t xml:space="preserve">Ekskurzija 7. razreda </w:t>
      </w:r>
    </w:p>
    <w:p w14:paraId="31B6698D" w14:textId="0182DE7D" w:rsidR="00132C1D" w:rsidRPr="00613E54" w:rsidRDefault="253335C0" w:rsidP="39D3CC6E">
      <w:pPr>
        <w:pStyle w:val="Odlomakpopisa"/>
        <w:ind w:left="1288"/>
        <w:rPr>
          <w:i/>
          <w:iCs/>
        </w:rPr>
      </w:pPr>
      <w:r w:rsidRPr="39D3CC6E">
        <w:rPr>
          <w:i/>
          <w:iCs/>
        </w:rPr>
        <w:t xml:space="preserve">Nositelj </w:t>
      </w:r>
      <w:r w:rsidR="2877826F" w:rsidRPr="39D3CC6E">
        <w:rPr>
          <w:i/>
          <w:iCs/>
        </w:rPr>
        <w:t>Luana Jurić, Ksenija Fran</w:t>
      </w:r>
      <w:r w:rsidR="4E291049" w:rsidRPr="39D3CC6E">
        <w:rPr>
          <w:i/>
          <w:iCs/>
        </w:rPr>
        <w:t>jo</w:t>
      </w:r>
    </w:p>
    <w:p w14:paraId="47505E64" w14:textId="474A2CBD" w:rsidR="00132C1D" w:rsidRPr="00613E54" w:rsidRDefault="5E0A5CDD" w:rsidP="39D3CC6E">
      <w:pPr>
        <w:ind w:left="490"/>
        <w:rPr>
          <w:b/>
          <w:bCs/>
        </w:rPr>
      </w:pPr>
      <w:r w:rsidRPr="39D3CC6E">
        <w:rPr>
          <w:b/>
          <w:bCs/>
        </w:rPr>
        <w:t xml:space="preserve">   </w:t>
      </w:r>
      <w:r w:rsidR="4150D5B3" w:rsidRPr="39D3CC6E">
        <w:rPr>
          <w:b/>
          <w:bCs/>
        </w:rPr>
        <w:t xml:space="preserve"> 6.</w:t>
      </w:r>
      <w:r w:rsidR="7AD4EA92" w:rsidRPr="39D3CC6E">
        <w:rPr>
          <w:b/>
          <w:bCs/>
        </w:rPr>
        <w:t>2</w:t>
      </w:r>
      <w:r w:rsidR="75A8253F" w:rsidRPr="39D3CC6E">
        <w:rPr>
          <w:b/>
          <w:bCs/>
        </w:rPr>
        <w:t>2</w:t>
      </w:r>
      <w:r w:rsidR="7AD4EA92" w:rsidRPr="39D3CC6E">
        <w:rPr>
          <w:b/>
          <w:bCs/>
        </w:rPr>
        <w:t>.</w:t>
      </w:r>
      <w:r w:rsidR="17D20C0D" w:rsidRPr="39D3CC6E">
        <w:rPr>
          <w:b/>
          <w:bCs/>
        </w:rPr>
        <w:t xml:space="preserve"> </w:t>
      </w:r>
      <w:r w:rsidR="3EE0D0F4" w:rsidRPr="39D3CC6E">
        <w:rPr>
          <w:b/>
          <w:bCs/>
        </w:rPr>
        <w:t>Posjet župnoj crkvi</w:t>
      </w:r>
      <w:r w:rsidR="42D897DB" w:rsidRPr="39D3CC6E">
        <w:rPr>
          <w:b/>
          <w:bCs/>
        </w:rPr>
        <w:t xml:space="preserve"> </w:t>
      </w:r>
      <w:r w:rsidR="2FD93434" w:rsidRPr="39D3CC6E">
        <w:rPr>
          <w:b/>
          <w:bCs/>
        </w:rPr>
        <w:t>za</w:t>
      </w:r>
      <w:r w:rsidR="45688D12" w:rsidRPr="39D3CC6E">
        <w:rPr>
          <w:b/>
          <w:bCs/>
        </w:rPr>
        <w:t xml:space="preserve"> učenike</w:t>
      </w:r>
      <w:r w:rsidR="2FD93434" w:rsidRPr="39D3CC6E">
        <w:rPr>
          <w:b/>
          <w:bCs/>
        </w:rPr>
        <w:t xml:space="preserve"> </w:t>
      </w:r>
      <w:r w:rsidR="052C547D" w:rsidRPr="39D3CC6E">
        <w:rPr>
          <w:b/>
          <w:bCs/>
        </w:rPr>
        <w:t>svih razreda</w:t>
      </w:r>
    </w:p>
    <w:p w14:paraId="714205FB" w14:textId="59731495" w:rsidR="00132C1D" w:rsidRDefault="4C122FD3" w:rsidP="39D3CC6E">
      <w:pPr>
        <w:pStyle w:val="Odlomakpopisa"/>
        <w:ind w:left="1288"/>
        <w:rPr>
          <w:i/>
          <w:iCs/>
        </w:rPr>
      </w:pPr>
      <w:r w:rsidRPr="39D3CC6E">
        <w:rPr>
          <w:i/>
          <w:iCs/>
        </w:rPr>
        <w:t>Nositelj s. K</w:t>
      </w:r>
      <w:r w:rsidR="7E25CA0B" w:rsidRPr="39D3CC6E">
        <w:rPr>
          <w:i/>
          <w:iCs/>
        </w:rPr>
        <w:t>senija Franjo</w:t>
      </w:r>
    </w:p>
    <w:p w14:paraId="340AE592" w14:textId="69D17332" w:rsidR="712C8EA0" w:rsidRDefault="712C8EA0" w:rsidP="39D3CC6E">
      <w:pPr>
        <w:pStyle w:val="Odlomakpopisa"/>
        <w:ind w:left="708"/>
        <w:rPr>
          <w:b/>
          <w:bCs/>
        </w:rPr>
      </w:pPr>
      <w:r w:rsidRPr="39D3CC6E">
        <w:rPr>
          <w:b/>
          <w:bCs/>
        </w:rPr>
        <w:t>6.23. Posjet kazalištu</w:t>
      </w:r>
    </w:p>
    <w:p w14:paraId="37B3D590" w14:textId="73C3C38E" w:rsidR="712C8EA0" w:rsidRDefault="712C8EA0" w:rsidP="39D3CC6E">
      <w:pPr>
        <w:pStyle w:val="Odlomakpopisa"/>
        <w:ind w:left="1288"/>
        <w:rPr>
          <w:i/>
          <w:iCs/>
        </w:rPr>
      </w:pPr>
      <w:r w:rsidRPr="39D3CC6E">
        <w:rPr>
          <w:i/>
          <w:iCs/>
        </w:rPr>
        <w:t>Nositelji Marija Magdalena Lermajer i Ivan Sambol</w:t>
      </w:r>
    </w:p>
    <w:p w14:paraId="0CEC5E5B" w14:textId="4D166AEF" w:rsidR="003555FE" w:rsidRPr="00B426BC" w:rsidRDefault="003555FE" w:rsidP="39D3CC6E">
      <w:pPr>
        <w:rPr>
          <w:b/>
          <w:bCs/>
        </w:rPr>
      </w:pPr>
    </w:p>
    <w:p w14:paraId="113BFB14" w14:textId="77777777" w:rsidR="002A370F" w:rsidRPr="002A370F" w:rsidRDefault="002A370F" w:rsidP="002A370F">
      <w:pPr>
        <w:pStyle w:val="Odlomakpopisa"/>
        <w:ind w:left="1288"/>
        <w:rPr>
          <w:i/>
        </w:rPr>
      </w:pPr>
    </w:p>
    <w:p w14:paraId="451BEF9A" w14:textId="77777777" w:rsidR="008F7634" w:rsidRPr="0020284A" w:rsidRDefault="24D7527B" w:rsidP="39D3CC6E">
      <w:pPr>
        <w:pStyle w:val="Odlomakpopisa"/>
        <w:numPr>
          <w:ilvl w:val="0"/>
          <w:numId w:val="14"/>
        </w:numPr>
        <w:rPr>
          <w:b/>
          <w:bCs/>
          <w:i/>
          <w:iCs/>
          <w:sz w:val="28"/>
          <w:szCs w:val="28"/>
        </w:rPr>
      </w:pPr>
      <w:r w:rsidRPr="39D3CC6E">
        <w:rPr>
          <w:b/>
          <w:bCs/>
          <w:sz w:val="28"/>
          <w:szCs w:val="28"/>
        </w:rPr>
        <w:t>PROJEKTI</w:t>
      </w:r>
    </w:p>
    <w:p w14:paraId="5BC3CFC5" w14:textId="77777777" w:rsidR="008F7634" w:rsidRPr="00B426BC" w:rsidRDefault="6498B74F" w:rsidP="68F4B54D">
      <w:pPr>
        <w:pStyle w:val="Odlomakpopisa"/>
        <w:numPr>
          <w:ilvl w:val="1"/>
          <w:numId w:val="14"/>
        </w:numPr>
        <w:rPr>
          <w:b/>
          <w:bCs/>
        </w:rPr>
      </w:pPr>
      <w:r w:rsidRPr="39D3CC6E">
        <w:rPr>
          <w:b/>
          <w:bCs/>
        </w:rPr>
        <w:t>Adventski sajam</w:t>
      </w:r>
    </w:p>
    <w:p w14:paraId="020696D5" w14:textId="77777777" w:rsidR="008F7634" w:rsidRPr="00B426BC" w:rsidRDefault="00B26C84" w:rsidP="008F7634">
      <w:pPr>
        <w:pStyle w:val="Odlomakpopisa"/>
        <w:ind w:left="1288"/>
        <w:rPr>
          <w:i/>
        </w:rPr>
      </w:pPr>
      <w:r w:rsidRPr="00B426BC">
        <w:rPr>
          <w:i/>
        </w:rPr>
        <w:t>Nositelj Svi učitelji i stručni suradnici</w:t>
      </w:r>
    </w:p>
    <w:p w14:paraId="51D509D2" w14:textId="77777777" w:rsidR="00B26C84" w:rsidRPr="00B426BC" w:rsidRDefault="6F38755F" w:rsidP="68F4B54D">
      <w:pPr>
        <w:pStyle w:val="Odlomakpopisa"/>
        <w:numPr>
          <w:ilvl w:val="1"/>
          <w:numId w:val="14"/>
        </w:numPr>
        <w:rPr>
          <w:b/>
          <w:bCs/>
        </w:rPr>
      </w:pPr>
      <w:r w:rsidRPr="39D3CC6E">
        <w:rPr>
          <w:b/>
          <w:bCs/>
        </w:rPr>
        <w:t>Maskenbal</w:t>
      </w:r>
    </w:p>
    <w:p w14:paraId="74E6B014" w14:textId="77777777" w:rsidR="00B26C84" w:rsidRPr="00B426BC" w:rsidRDefault="598D426A" w:rsidP="39D3CC6E">
      <w:pPr>
        <w:pStyle w:val="Odlomakpopisa"/>
        <w:ind w:left="1288"/>
        <w:rPr>
          <w:i/>
          <w:iCs/>
        </w:rPr>
      </w:pPr>
      <w:r w:rsidRPr="39D3CC6E">
        <w:rPr>
          <w:i/>
          <w:iCs/>
        </w:rPr>
        <w:t>Nositelj</w:t>
      </w:r>
      <w:r w:rsidR="5361EC6D" w:rsidRPr="39D3CC6E">
        <w:rPr>
          <w:i/>
          <w:iCs/>
        </w:rPr>
        <w:t xml:space="preserve"> Svi učitelji i stručni suradnici</w:t>
      </w:r>
    </w:p>
    <w:p w14:paraId="21AF3068" w14:textId="3D779F98" w:rsidR="389F85C3" w:rsidRDefault="389F85C3" w:rsidP="39D3CC6E">
      <w:pPr>
        <w:pStyle w:val="Odlomakpopisa"/>
        <w:ind w:left="708"/>
        <w:rPr>
          <w:b/>
          <w:bCs/>
          <w:color w:val="000000" w:themeColor="text1"/>
        </w:rPr>
      </w:pPr>
      <w:r w:rsidRPr="39D3CC6E">
        <w:rPr>
          <w:i/>
          <w:iCs/>
        </w:rPr>
        <w:t xml:space="preserve">  </w:t>
      </w:r>
      <w:r w:rsidRPr="39D3CC6E">
        <w:rPr>
          <w:b/>
          <w:bCs/>
        </w:rPr>
        <w:t>7.3.</w:t>
      </w:r>
      <w:r w:rsidRPr="39D3CC6E">
        <w:rPr>
          <w:i/>
          <w:iCs/>
        </w:rPr>
        <w:t xml:space="preserve"> </w:t>
      </w:r>
      <w:r w:rsidRPr="39D3CC6E">
        <w:rPr>
          <w:b/>
          <w:bCs/>
          <w:color w:val="000000" w:themeColor="text1"/>
          <w:sz w:val="25"/>
          <w:szCs w:val="25"/>
        </w:rPr>
        <w:t>Erasmus+ Projekt: Različiti, pa što?</w:t>
      </w:r>
    </w:p>
    <w:p w14:paraId="78A681F6" w14:textId="448008EA" w:rsidR="7AC659F3" w:rsidRDefault="7AC659F3" w:rsidP="39D3CC6E">
      <w:pPr>
        <w:pStyle w:val="Odlomakpopisa"/>
        <w:ind w:left="708"/>
        <w:rPr>
          <w:i/>
          <w:iCs/>
          <w:color w:val="000000" w:themeColor="text1"/>
        </w:rPr>
      </w:pPr>
      <w:r w:rsidRPr="39D3CC6E">
        <w:rPr>
          <w:i/>
          <w:iCs/>
          <w:color w:val="000000" w:themeColor="text1"/>
          <w:sz w:val="25"/>
          <w:szCs w:val="25"/>
        </w:rPr>
        <w:t xml:space="preserve">   </w:t>
      </w:r>
      <w:r w:rsidRPr="39D3CC6E">
        <w:rPr>
          <w:i/>
          <w:iCs/>
          <w:color w:val="000000" w:themeColor="text1"/>
        </w:rPr>
        <w:t xml:space="preserve">      Nositelj Erasmus </w:t>
      </w:r>
      <w:r w:rsidR="5A879536" w:rsidRPr="39D3CC6E">
        <w:rPr>
          <w:i/>
          <w:iCs/>
          <w:color w:val="000000" w:themeColor="text1"/>
        </w:rPr>
        <w:t xml:space="preserve">+ </w:t>
      </w:r>
      <w:r w:rsidRPr="39D3CC6E">
        <w:rPr>
          <w:i/>
          <w:iCs/>
          <w:color w:val="000000" w:themeColor="text1"/>
        </w:rPr>
        <w:t>t</w:t>
      </w:r>
      <w:r w:rsidR="350F275C" w:rsidRPr="39D3CC6E">
        <w:rPr>
          <w:i/>
          <w:iCs/>
          <w:color w:val="000000" w:themeColor="text1"/>
        </w:rPr>
        <w:t>ea</w:t>
      </w:r>
      <w:r w:rsidRPr="39D3CC6E">
        <w:rPr>
          <w:i/>
          <w:iCs/>
          <w:color w:val="000000" w:themeColor="text1"/>
        </w:rPr>
        <w:t>m</w:t>
      </w:r>
    </w:p>
    <w:p w14:paraId="50FDEA99" w14:textId="2FAF841E" w:rsidR="00B26C84" w:rsidRPr="00B426BC" w:rsidRDefault="37A0D3F6" w:rsidP="39D3CC6E">
      <w:pPr>
        <w:ind w:left="490"/>
        <w:rPr>
          <w:b/>
          <w:bCs/>
        </w:rPr>
      </w:pPr>
      <w:r w:rsidRPr="39D3CC6E">
        <w:rPr>
          <w:b/>
          <w:bCs/>
        </w:rPr>
        <w:t xml:space="preserve">      7.4. </w:t>
      </w:r>
      <w:r w:rsidR="6F38755F" w:rsidRPr="39D3CC6E">
        <w:rPr>
          <w:b/>
          <w:bCs/>
        </w:rPr>
        <w:t>Učimo kako učiti</w:t>
      </w:r>
    </w:p>
    <w:p w14:paraId="381DC8D3" w14:textId="361A3045" w:rsidR="00B26C84" w:rsidRPr="00B426BC" w:rsidRDefault="116EE2E6" w:rsidP="68F4B54D">
      <w:pPr>
        <w:pStyle w:val="Odlomakpopisa"/>
        <w:ind w:left="1288"/>
        <w:rPr>
          <w:i/>
          <w:iCs/>
        </w:rPr>
      </w:pPr>
      <w:r w:rsidRPr="68F4B54D">
        <w:rPr>
          <w:i/>
          <w:iCs/>
        </w:rPr>
        <w:t>Nositelj</w:t>
      </w:r>
      <w:r w:rsidR="0235130E" w:rsidRPr="68F4B54D">
        <w:rPr>
          <w:i/>
          <w:iCs/>
        </w:rPr>
        <w:t xml:space="preserve"> </w:t>
      </w:r>
      <w:r w:rsidR="526D7154" w:rsidRPr="68F4B54D">
        <w:rPr>
          <w:i/>
          <w:iCs/>
        </w:rPr>
        <w:t>Diana Viduka</w:t>
      </w:r>
    </w:p>
    <w:p w14:paraId="2DC00917" w14:textId="3C76E668" w:rsidR="008560DF" w:rsidRPr="00B426BC" w:rsidRDefault="0FD9D373" w:rsidP="39D3CC6E">
      <w:pPr>
        <w:rPr>
          <w:b/>
          <w:bCs/>
        </w:rPr>
      </w:pPr>
      <w:r w:rsidRPr="39D3CC6E">
        <w:rPr>
          <w:b/>
          <w:bCs/>
        </w:rPr>
        <w:t xml:space="preserve">             7.5. </w:t>
      </w:r>
      <w:r w:rsidR="32386682" w:rsidRPr="39D3CC6E">
        <w:rPr>
          <w:b/>
          <w:bCs/>
        </w:rPr>
        <w:t>Obilježavanje tjedna psihologije – tema: P</w:t>
      </w:r>
      <w:r w:rsidR="3207E6F7" w:rsidRPr="39D3CC6E">
        <w:rPr>
          <w:b/>
          <w:bCs/>
        </w:rPr>
        <w:t>sihologijom u srednju!</w:t>
      </w:r>
    </w:p>
    <w:p w14:paraId="3B2978EB" w14:textId="1D4DA2EA" w:rsidR="008560DF" w:rsidRPr="00B426BC" w:rsidRDefault="1590E438" w:rsidP="68F4B54D">
      <w:pPr>
        <w:pStyle w:val="Odlomakpopisa"/>
        <w:ind w:left="1288"/>
        <w:rPr>
          <w:i/>
          <w:iCs/>
        </w:rPr>
      </w:pPr>
      <w:r w:rsidRPr="68F4B54D">
        <w:rPr>
          <w:i/>
          <w:iCs/>
        </w:rPr>
        <w:t xml:space="preserve">Nositelj </w:t>
      </w:r>
      <w:r w:rsidR="526D7154" w:rsidRPr="68F4B54D">
        <w:rPr>
          <w:i/>
          <w:iCs/>
        </w:rPr>
        <w:t>Diana Viduka</w:t>
      </w:r>
    </w:p>
    <w:p w14:paraId="4110A6BD" w14:textId="18FA5368" w:rsidR="00B26C84" w:rsidRPr="00B426BC" w:rsidRDefault="4EC2CCB2" w:rsidP="39D3CC6E">
      <w:pPr>
        <w:ind w:left="490"/>
        <w:rPr>
          <w:b/>
          <w:bCs/>
        </w:rPr>
      </w:pPr>
      <w:r w:rsidRPr="39D3CC6E">
        <w:rPr>
          <w:b/>
          <w:bCs/>
        </w:rPr>
        <w:t xml:space="preserve">      7.6.  </w:t>
      </w:r>
      <w:r w:rsidR="690D6170" w:rsidRPr="39D3CC6E">
        <w:rPr>
          <w:b/>
          <w:bCs/>
        </w:rPr>
        <w:t>„</w:t>
      </w:r>
      <w:r w:rsidR="15C72979" w:rsidRPr="39D3CC6E">
        <w:rPr>
          <w:b/>
          <w:bCs/>
        </w:rPr>
        <w:t>Naša mala knjižnica”</w:t>
      </w:r>
    </w:p>
    <w:p w14:paraId="36D9728F" w14:textId="370C4BCE" w:rsidR="00B26C84" w:rsidRPr="00B426BC" w:rsidRDefault="268F2CA3" w:rsidP="68F4B54D">
      <w:pPr>
        <w:pStyle w:val="Odlomakpopisa"/>
        <w:ind w:left="1288"/>
        <w:rPr>
          <w:i/>
          <w:iCs/>
        </w:rPr>
      </w:pPr>
      <w:r w:rsidRPr="68F4B54D">
        <w:rPr>
          <w:i/>
          <w:iCs/>
        </w:rPr>
        <w:t>Nositelj</w:t>
      </w:r>
      <w:r w:rsidR="130CAE52" w:rsidRPr="68F4B54D">
        <w:rPr>
          <w:i/>
          <w:iCs/>
        </w:rPr>
        <w:t xml:space="preserve">: Marija </w:t>
      </w:r>
      <w:r w:rsidR="74152D8B" w:rsidRPr="68F4B54D">
        <w:rPr>
          <w:i/>
          <w:iCs/>
        </w:rPr>
        <w:t>Pejić</w:t>
      </w:r>
      <w:r w:rsidR="7C115436" w:rsidRPr="68F4B54D">
        <w:rPr>
          <w:i/>
          <w:iCs/>
        </w:rPr>
        <w:t xml:space="preserve"> i učiteljice trećih razreda</w:t>
      </w:r>
      <w:r w:rsidR="23AB404C" w:rsidRPr="68F4B54D">
        <w:rPr>
          <w:i/>
          <w:iCs/>
        </w:rPr>
        <w:t xml:space="preserve"> i PŠ Novi Mikanovci</w:t>
      </w:r>
    </w:p>
    <w:p w14:paraId="4F0C9FE1" w14:textId="4DBB219F" w:rsidR="00B26C84" w:rsidRPr="00B426BC" w:rsidRDefault="5FECF7B4" w:rsidP="39D3CC6E">
      <w:pPr>
        <w:ind w:left="490"/>
        <w:rPr>
          <w:b/>
          <w:bCs/>
        </w:rPr>
      </w:pPr>
      <w:r w:rsidRPr="39D3CC6E">
        <w:rPr>
          <w:b/>
          <w:bCs/>
        </w:rPr>
        <w:t xml:space="preserve">       7.7.      </w:t>
      </w:r>
      <w:r w:rsidR="6F38755F" w:rsidRPr="39D3CC6E">
        <w:rPr>
          <w:b/>
          <w:bCs/>
        </w:rPr>
        <w:t>Noć knjige</w:t>
      </w:r>
    </w:p>
    <w:p w14:paraId="325E62F7" w14:textId="13C2F813" w:rsidR="00B26C84" w:rsidRPr="00B426BC" w:rsidRDefault="0DBA23A6" w:rsidP="39D3CC6E">
      <w:pPr>
        <w:pStyle w:val="Odlomakpopisa"/>
        <w:ind w:left="1288"/>
        <w:rPr>
          <w:i/>
          <w:iCs/>
        </w:rPr>
      </w:pPr>
      <w:r w:rsidRPr="39D3CC6E">
        <w:rPr>
          <w:i/>
          <w:iCs/>
        </w:rPr>
        <w:t>Nositelj</w:t>
      </w:r>
      <w:r w:rsidR="027B8BCD" w:rsidRPr="39D3CC6E">
        <w:rPr>
          <w:i/>
          <w:iCs/>
        </w:rPr>
        <w:t xml:space="preserve"> Marija Pejić</w:t>
      </w:r>
    </w:p>
    <w:p w14:paraId="6A076A9B" w14:textId="08AE756D" w:rsidR="00B26C84" w:rsidRPr="00B426BC" w:rsidRDefault="516C9AD5" w:rsidP="39D3CC6E">
      <w:pPr>
        <w:ind w:left="490"/>
        <w:rPr>
          <w:b/>
          <w:bCs/>
        </w:rPr>
      </w:pPr>
      <w:r w:rsidRPr="39D3CC6E">
        <w:rPr>
          <w:b/>
          <w:bCs/>
        </w:rPr>
        <w:t xml:space="preserve">      7.8. </w:t>
      </w:r>
      <w:r w:rsidR="6F38755F" w:rsidRPr="39D3CC6E">
        <w:rPr>
          <w:b/>
          <w:bCs/>
        </w:rPr>
        <w:t>„Čitaj</w:t>
      </w:r>
      <w:r w:rsidR="146CCEB7" w:rsidRPr="39D3CC6E">
        <w:rPr>
          <w:b/>
          <w:bCs/>
        </w:rPr>
        <w:t>!</w:t>
      </w:r>
      <w:r w:rsidR="6F38755F" w:rsidRPr="39D3CC6E">
        <w:rPr>
          <w:b/>
          <w:bCs/>
        </w:rPr>
        <w:t>“</w:t>
      </w:r>
    </w:p>
    <w:p w14:paraId="3991A416" w14:textId="32EB9C0E" w:rsidR="00B26C84" w:rsidRPr="00B426BC" w:rsidRDefault="6498B74F" w:rsidP="39D3CC6E">
      <w:pPr>
        <w:pStyle w:val="Odlomakpopisa"/>
        <w:ind w:left="1288"/>
        <w:rPr>
          <w:i/>
          <w:iCs/>
        </w:rPr>
      </w:pPr>
      <w:r w:rsidRPr="39D3CC6E">
        <w:rPr>
          <w:i/>
          <w:iCs/>
        </w:rPr>
        <w:t>Nositelj</w:t>
      </w:r>
      <w:r w:rsidR="6BCDC981" w:rsidRPr="39D3CC6E">
        <w:rPr>
          <w:i/>
          <w:iCs/>
        </w:rPr>
        <w:t xml:space="preserve"> Marija Pejić</w:t>
      </w:r>
    </w:p>
    <w:p w14:paraId="2350A96D" w14:textId="7B44E2A5" w:rsidR="00B26C84" w:rsidRPr="00B426BC" w:rsidRDefault="3D063674" w:rsidP="39D3CC6E">
      <w:pPr>
        <w:ind w:left="490"/>
        <w:rPr>
          <w:b/>
          <w:bCs/>
        </w:rPr>
      </w:pPr>
      <w:r w:rsidRPr="39D3CC6E">
        <w:rPr>
          <w:b/>
          <w:bCs/>
        </w:rPr>
        <w:t xml:space="preserve">      7.9. </w:t>
      </w:r>
      <w:r w:rsidR="3A525205" w:rsidRPr="39D3CC6E">
        <w:rPr>
          <w:b/>
          <w:bCs/>
        </w:rPr>
        <w:t>„The ISLM Bookmark Exchange Projekt“ (Međunarodni projekt razmjene straničnika)</w:t>
      </w:r>
    </w:p>
    <w:p w14:paraId="68806E5F" w14:textId="5CD81CAC" w:rsidR="00B26C84" w:rsidRPr="00B426BC" w:rsidRDefault="0DBA23A6" w:rsidP="39D3CC6E">
      <w:pPr>
        <w:pStyle w:val="Odlomakpopisa"/>
        <w:ind w:left="1288"/>
        <w:rPr>
          <w:i/>
          <w:iCs/>
        </w:rPr>
      </w:pPr>
      <w:r w:rsidRPr="39D3CC6E">
        <w:rPr>
          <w:i/>
          <w:iCs/>
        </w:rPr>
        <w:t>Nositelj</w:t>
      </w:r>
      <w:r w:rsidR="446F35EC" w:rsidRPr="39D3CC6E">
        <w:rPr>
          <w:i/>
          <w:iCs/>
        </w:rPr>
        <w:t xml:space="preserve"> Marija Pejić</w:t>
      </w:r>
    </w:p>
    <w:p w14:paraId="2217200F" w14:textId="5A630360" w:rsidR="00B26C84" w:rsidRPr="00B426BC" w:rsidRDefault="2C3746F2" w:rsidP="39D3CC6E">
      <w:pPr>
        <w:ind w:left="490"/>
        <w:rPr>
          <w:b/>
          <w:bCs/>
        </w:rPr>
      </w:pPr>
      <w:r w:rsidRPr="39D3CC6E">
        <w:rPr>
          <w:b/>
          <w:bCs/>
        </w:rPr>
        <w:t xml:space="preserve">     7.10. </w:t>
      </w:r>
      <w:r w:rsidR="3A525205" w:rsidRPr="39D3CC6E">
        <w:rPr>
          <w:b/>
          <w:bCs/>
        </w:rPr>
        <w:t>Razredni projekti</w:t>
      </w:r>
    </w:p>
    <w:p w14:paraId="6C35A85A" w14:textId="77777777" w:rsidR="00B26C84" w:rsidRPr="00B426BC" w:rsidRDefault="00B26C84" w:rsidP="00B26C84">
      <w:pPr>
        <w:pStyle w:val="Odlomakpopisa"/>
        <w:ind w:left="1288"/>
        <w:rPr>
          <w:i/>
        </w:rPr>
      </w:pPr>
      <w:r w:rsidRPr="00B426BC">
        <w:rPr>
          <w:i/>
        </w:rPr>
        <w:t>Nositelj</w:t>
      </w:r>
      <w:r w:rsidR="00BB45EA" w:rsidRPr="00B426BC">
        <w:rPr>
          <w:i/>
        </w:rPr>
        <w:t xml:space="preserve"> Eva Klarić</w:t>
      </w:r>
    </w:p>
    <w:p w14:paraId="61887AC8" w14:textId="4106A88C" w:rsidR="00B26C84" w:rsidRPr="00B426BC" w:rsidRDefault="7D24E428" w:rsidP="39D3CC6E">
      <w:pPr>
        <w:ind w:left="490"/>
        <w:rPr>
          <w:b/>
          <w:bCs/>
        </w:rPr>
      </w:pPr>
      <w:r w:rsidRPr="39D3CC6E">
        <w:rPr>
          <w:b/>
          <w:bCs/>
        </w:rPr>
        <w:t xml:space="preserve">     7.11. </w:t>
      </w:r>
      <w:r w:rsidR="75A85B84" w:rsidRPr="39D3CC6E">
        <w:rPr>
          <w:b/>
          <w:bCs/>
        </w:rPr>
        <w:t>Izlij vodu da nas ne bodu</w:t>
      </w:r>
      <w:r w:rsidR="1AA92B73" w:rsidRPr="39D3CC6E">
        <w:rPr>
          <w:b/>
          <w:bCs/>
        </w:rPr>
        <w:t>!</w:t>
      </w:r>
    </w:p>
    <w:p w14:paraId="4BDB2EAF" w14:textId="5998DB49" w:rsidR="00B26C84" w:rsidRPr="00B426BC" w:rsidRDefault="1272C363" w:rsidP="68F4B54D">
      <w:pPr>
        <w:pStyle w:val="Odlomakpopisa"/>
        <w:ind w:left="1288"/>
        <w:rPr>
          <w:i/>
          <w:iCs/>
        </w:rPr>
      </w:pPr>
      <w:r w:rsidRPr="68F4B54D">
        <w:rPr>
          <w:i/>
          <w:iCs/>
        </w:rPr>
        <w:t>Nositelj Jasenka Meštrović</w:t>
      </w:r>
    </w:p>
    <w:p w14:paraId="6F329F1C" w14:textId="1D25E8B6" w:rsidR="620F2BEF" w:rsidRDefault="47F17D64" w:rsidP="39D3CC6E">
      <w:pPr>
        <w:ind w:left="490"/>
        <w:rPr>
          <w:b/>
          <w:bCs/>
        </w:rPr>
      </w:pPr>
      <w:r w:rsidRPr="39D3CC6E">
        <w:rPr>
          <w:b/>
          <w:bCs/>
        </w:rPr>
        <w:t xml:space="preserve">     7.12. </w:t>
      </w:r>
      <w:r w:rsidR="50F17B18" w:rsidRPr="39D3CC6E">
        <w:rPr>
          <w:b/>
          <w:bCs/>
        </w:rPr>
        <w:t>Učenje biologije u epidemiološki prilagođenom istraživačkom okruženju ( IP-CORONA-2020-12-3798)</w:t>
      </w:r>
    </w:p>
    <w:p w14:paraId="74B88AB1" w14:textId="40925D41" w:rsidR="620F2BEF" w:rsidRDefault="620F2BEF" w:rsidP="68F4B54D">
      <w:pPr>
        <w:pStyle w:val="Odlomakpopisa"/>
        <w:ind w:left="1288"/>
        <w:rPr>
          <w:i/>
          <w:iCs/>
        </w:rPr>
      </w:pPr>
      <w:r w:rsidRPr="68F4B54D">
        <w:rPr>
          <w:i/>
          <w:iCs/>
        </w:rPr>
        <w:t>Nositelj Jasenka Meštrović</w:t>
      </w:r>
    </w:p>
    <w:p w14:paraId="329ADC39" w14:textId="1483A191" w:rsidR="00B26C84" w:rsidRPr="00B426BC" w:rsidRDefault="51EEFB57" w:rsidP="39D3CC6E">
      <w:pPr>
        <w:ind w:left="490"/>
        <w:rPr>
          <w:b/>
          <w:bCs/>
        </w:rPr>
      </w:pPr>
      <w:r w:rsidRPr="39D3CC6E">
        <w:rPr>
          <w:b/>
          <w:bCs/>
        </w:rPr>
        <w:t xml:space="preserve">     7.13.</w:t>
      </w:r>
      <w:r w:rsidR="3A525205" w:rsidRPr="39D3CC6E">
        <w:rPr>
          <w:b/>
          <w:bCs/>
        </w:rPr>
        <w:t>Večer matematike, Igrajmo se jezikom, Vidi i klikni</w:t>
      </w:r>
    </w:p>
    <w:p w14:paraId="79FF38B7" w14:textId="77777777" w:rsidR="00B26C84" w:rsidRPr="00B426BC" w:rsidRDefault="00B26C84" w:rsidP="00B26C84">
      <w:pPr>
        <w:pStyle w:val="Odlomakpopisa"/>
        <w:ind w:left="1288"/>
        <w:rPr>
          <w:i/>
        </w:rPr>
      </w:pPr>
      <w:r w:rsidRPr="00B426BC">
        <w:rPr>
          <w:i/>
        </w:rPr>
        <w:t>Nositelj</w:t>
      </w:r>
      <w:r w:rsidR="00BB45EA" w:rsidRPr="00B426BC">
        <w:rPr>
          <w:i/>
        </w:rPr>
        <w:t xml:space="preserve"> Jasna Prokopec</w:t>
      </w:r>
    </w:p>
    <w:p w14:paraId="4F2FC5A8" w14:textId="1C2A1D2E" w:rsidR="00B26C84" w:rsidRPr="00B426BC" w:rsidRDefault="1480F080" w:rsidP="39D3CC6E">
      <w:pPr>
        <w:ind w:left="490"/>
        <w:rPr>
          <w:b/>
          <w:bCs/>
        </w:rPr>
      </w:pPr>
      <w:r w:rsidRPr="39D3CC6E">
        <w:rPr>
          <w:b/>
          <w:bCs/>
        </w:rPr>
        <w:t xml:space="preserve">    7.14. </w:t>
      </w:r>
      <w:r w:rsidR="47CD8293" w:rsidRPr="39D3CC6E">
        <w:rPr>
          <w:b/>
          <w:bCs/>
        </w:rPr>
        <w:t>Školski projekt 100. Dan škole</w:t>
      </w:r>
    </w:p>
    <w:p w14:paraId="76BE9D90" w14:textId="2E8FE8EF" w:rsidR="00B26C84" w:rsidRPr="00B426BC" w:rsidRDefault="0DBA23A6" w:rsidP="39D3CC6E">
      <w:pPr>
        <w:pStyle w:val="Odlomakpopisa"/>
        <w:ind w:left="1288"/>
        <w:rPr>
          <w:i/>
          <w:iCs/>
        </w:rPr>
      </w:pPr>
      <w:r w:rsidRPr="39D3CC6E">
        <w:rPr>
          <w:i/>
          <w:iCs/>
        </w:rPr>
        <w:t>Nositelj</w:t>
      </w:r>
      <w:r w:rsidR="608A3628" w:rsidRPr="39D3CC6E">
        <w:rPr>
          <w:i/>
          <w:iCs/>
        </w:rPr>
        <w:t xml:space="preserve"> Katarina Baraban</w:t>
      </w:r>
      <w:r w:rsidR="21A0DADA" w:rsidRPr="39D3CC6E">
        <w:rPr>
          <w:i/>
          <w:iCs/>
        </w:rPr>
        <w:t>, Sanja Čajkovac</w:t>
      </w:r>
    </w:p>
    <w:p w14:paraId="09AF8DDC" w14:textId="35145E41" w:rsidR="00B26C84" w:rsidRPr="00B426BC" w:rsidRDefault="50CDA934" w:rsidP="39D3CC6E">
      <w:pPr>
        <w:ind w:left="490"/>
        <w:rPr>
          <w:b/>
          <w:bCs/>
        </w:rPr>
      </w:pPr>
      <w:r w:rsidRPr="39D3CC6E">
        <w:rPr>
          <w:b/>
          <w:bCs/>
        </w:rPr>
        <w:t xml:space="preserve">     7.15.  </w:t>
      </w:r>
      <w:r w:rsidR="47CD8293" w:rsidRPr="39D3CC6E">
        <w:rPr>
          <w:b/>
          <w:bCs/>
        </w:rPr>
        <w:t>Broj do broja umnožili se svi</w:t>
      </w:r>
    </w:p>
    <w:p w14:paraId="68B5C894" w14:textId="43B73522" w:rsidR="00BB45EA" w:rsidRPr="00B426BC" w:rsidRDefault="6498B74F" w:rsidP="39D3CC6E">
      <w:pPr>
        <w:pStyle w:val="Odlomakpopisa"/>
        <w:ind w:left="1288"/>
        <w:rPr>
          <w:i/>
          <w:iCs/>
        </w:rPr>
      </w:pPr>
      <w:r w:rsidRPr="39D3CC6E">
        <w:rPr>
          <w:i/>
          <w:iCs/>
        </w:rPr>
        <w:t>Nositelj</w:t>
      </w:r>
      <w:r w:rsidR="47CD8293" w:rsidRPr="39D3CC6E">
        <w:rPr>
          <w:i/>
          <w:iCs/>
        </w:rPr>
        <w:t xml:space="preserve"> Katarina Bar</w:t>
      </w:r>
      <w:r w:rsidR="1AD32602" w:rsidRPr="39D3CC6E">
        <w:rPr>
          <w:i/>
          <w:iCs/>
        </w:rPr>
        <w:t>aban</w:t>
      </w:r>
    </w:p>
    <w:p w14:paraId="1BBCF713" w14:textId="312304CE" w:rsidR="348F8B27" w:rsidRDefault="348F8B27" w:rsidP="39D3CC6E">
      <w:pPr>
        <w:pStyle w:val="Odlomakpopisa"/>
        <w:ind w:left="708"/>
        <w:rPr>
          <w:b/>
          <w:bCs/>
          <w:i/>
          <w:iCs/>
        </w:rPr>
      </w:pPr>
      <w:r w:rsidRPr="39D3CC6E">
        <w:rPr>
          <w:b/>
          <w:bCs/>
          <w:i/>
          <w:iCs/>
        </w:rPr>
        <w:t xml:space="preserve"> </w:t>
      </w:r>
      <w:r w:rsidRPr="39D3CC6E">
        <w:rPr>
          <w:b/>
          <w:bCs/>
        </w:rPr>
        <w:t xml:space="preserve"> </w:t>
      </w:r>
      <w:r w:rsidR="415233CB" w:rsidRPr="39D3CC6E">
        <w:rPr>
          <w:b/>
          <w:bCs/>
        </w:rPr>
        <w:t>7</w:t>
      </w:r>
      <w:r w:rsidRPr="39D3CC6E">
        <w:rPr>
          <w:b/>
          <w:bCs/>
        </w:rPr>
        <w:t>.1</w:t>
      </w:r>
      <w:r w:rsidR="5496F7DA" w:rsidRPr="39D3CC6E">
        <w:rPr>
          <w:b/>
          <w:bCs/>
        </w:rPr>
        <w:t>6</w:t>
      </w:r>
      <w:r w:rsidRPr="39D3CC6E">
        <w:rPr>
          <w:b/>
          <w:bCs/>
          <w:i/>
          <w:iCs/>
        </w:rPr>
        <w:t>. Čovjek, to sam ja!</w:t>
      </w:r>
    </w:p>
    <w:p w14:paraId="24CD3FE9" w14:textId="627348C4" w:rsidR="348F8B27" w:rsidRDefault="348F8B27" w:rsidP="39D3CC6E">
      <w:pPr>
        <w:pStyle w:val="Odlomakpopisa"/>
        <w:ind w:left="1288"/>
        <w:rPr>
          <w:i/>
          <w:iCs/>
        </w:rPr>
      </w:pPr>
      <w:r w:rsidRPr="39D3CC6E">
        <w:rPr>
          <w:i/>
          <w:iCs/>
        </w:rPr>
        <w:t>Nositelj Maja Koštić</w:t>
      </w:r>
    </w:p>
    <w:p w14:paraId="20DCCFC0" w14:textId="2D5E576C" w:rsidR="00BB45EA" w:rsidRPr="00B426BC" w:rsidRDefault="34829760" w:rsidP="39D3CC6E">
      <w:pPr>
        <w:ind w:left="490"/>
        <w:rPr>
          <w:b/>
          <w:bCs/>
        </w:rPr>
      </w:pPr>
      <w:r w:rsidRPr="39D3CC6E">
        <w:rPr>
          <w:b/>
          <w:bCs/>
        </w:rPr>
        <w:lastRenderedPageBreak/>
        <w:t xml:space="preserve">      </w:t>
      </w:r>
      <w:r w:rsidR="76E0C6A0" w:rsidRPr="39D3CC6E">
        <w:rPr>
          <w:b/>
          <w:bCs/>
        </w:rPr>
        <w:t>7</w:t>
      </w:r>
      <w:r w:rsidRPr="39D3CC6E">
        <w:rPr>
          <w:b/>
          <w:bCs/>
        </w:rPr>
        <w:t>.1</w:t>
      </w:r>
      <w:r w:rsidR="48C40CD6" w:rsidRPr="39D3CC6E">
        <w:rPr>
          <w:b/>
          <w:bCs/>
        </w:rPr>
        <w:t>7</w:t>
      </w:r>
      <w:r w:rsidRPr="39D3CC6E">
        <w:rPr>
          <w:b/>
          <w:bCs/>
        </w:rPr>
        <w:t xml:space="preserve">. </w:t>
      </w:r>
      <w:r w:rsidR="4E5FE8B1" w:rsidRPr="39D3CC6E">
        <w:rPr>
          <w:b/>
          <w:bCs/>
        </w:rPr>
        <w:t>Vesela abeceda</w:t>
      </w:r>
      <w:r w:rsidR="011059B1" w:rsidRPr="39D3CC6E">
        <w:rPr>
          <w:b/>
          <w:bCs/>
        </w:rPr>
        <w:t xml:space="preserve"> </w:t>
      </w:r>
    </w:p>
    <w:p w14:paraId="5EEB684E" w14:textId="627348C4" w:rsidR="011059B1" w:rsidRDefault="011059B1" w:rsidP="39D3CC6E">
      <w:pPr>
        <w:pStyle w:val="Odlomakpopisa"/>
        <w:ind w:left="1288"/>
        <w:rPr>
          <w:i/>
          <w:iCs/>
        </w:rPr>
      </w:pPr>
      <w:r w:rsidRPr="39D3CC6E">
        <w:rPr>
          <w:i/>
          <w:iCs/>
        </w:rPr>
        <w:t>Nositelj Maja Koštić</w:t>
      </w:r>
    </w:p>
    <w:p w14:paraId="4764B957" w14:textId="55F04EDC" w:rsidR="011059B1" w:rsidRDefault="011059B1" w:rsidP="39D3CC6E">
      <w:r w:rsidRPr="39D3CC6E">
        <w:rPr>
          <w:b/>
          <w:bCs/>
        </w:rPr>
        <w:t xml:space="preserve">              </w:t>
      </w:r>
      <w:r w:rsidR="177EA6D2" w:rsidRPr="39D3CC6E">
        <w:rPr>
          <w:b/>
          <w:bCs/>
        </w:rPr>
        <w:t>7</w:t>
      </w:r>
      <w:r w:rsidR="6150D216" w:rsidRPr="39D3CC6E">
        <w:rPr>
          <w:b/>
          <w:bCs/>
        </w:rPr>
        <w:t>.1</w:t>
      </w:r>
      <w:r w:rsidR="69E2698F" w:rsidRPr="39D3CC6E">
        <w:rPr>
          <w:b/>
          <w:bCs/>
        </w:rPr>
        <w:t>8</w:t>
      </w:r>
      <w:r w:rsidR="6150D216" w:rsidRPr="39D3CC6E">
        <w:rPr>
          <w:b/>
          <w:bCs/>
        </w:rPr>
        <w:t>.  Hrvatska škrinjica</w:t>
      </w:r>
    </w:p>
    <w:p w14:paraId="521AC780" w14:textId="77777777" w:rsidR="00BB45EA" w:rsidRPr="00B426BC" w:rsidRDefault="00BB45EA" w:rsidP="00BB45EA">
      <w:pPr>
        <w:pStyle w:val="Odlomakpopisa"/>
        <w:ind w:left="1288"/>
        <w:rPr>
          <w:i/>
        </w:rPr>
      </w:pPr>
      <w:r w:rsidRPr="00B426BC">
        <w:rPr>
          <w:i/>
        </w:rPr>
        <w:t>Nositelj</w:t>
      </w:r>
      <w:r w:rsidR="00DC0AC7" w:rsidRPr="00B426BC">
        <w:rPr>
          <w:i/>
        </w:rPr>
        <w:t xml:space="preserve"> Maja Koštić</w:t>
      </w:r>
    </w:p>
    <w:p w14:paraId="68644FAA" w14:textId="68E545E3" w:rsidR="00BB45EA" w:rsidRPr="00B426BC" w:rsidRDefault="0F2880B8" w:rsidP="39D3CC6E">
      <w:pPr>
        <w:ind w:left="708"/>
        <w:rPr>
          <w:b/>
          <w:bCs/>
        </w:rPr>
      </w:pPr>
      <w:r w:rsidRPr="39D3CC6E">
        <w:rPr>
          <w:b/>
          <w:bCs/>
        </w:rPr>
        <w:t xml:space="preserve">  </w:t>
      </w:r>
      <w:r w:rsidR="18F36CA6" w:rsidRPr="39D3CC6E">
        <w:rPr>
          <w:b/>
          <w:bCs/>
        </w:rPr>
        <w:t>7</w:t>
      </w:r>
      <w:r w:rsidRPr="39D3CC6E">
        <w:rPr>
          <w:b/>
          <w:bCs/>
        </w:rPr>
        <w:t>.1</w:t>
      </w:r>
      <w:r w:rsidR="528FB232" w:rsidRPr="39D3CC6E">
        <w:rPr>
          <w:b/>
          <w:bCs/>
        </w:rPr>
        <w:t>9</w:t>
      </w:r>
      <w:r w:rsidRPr="39D3CC6E">
        <w:rPr>
          <w:b/>
          <w:bCs/>
        </w:rPr>
        <w:t xml:space="preserve">. </w:t>
      </w:r>
      <w:r w:rsidR="47CD8293" w:rsidRPr="39D3CC6E">
        <w:rPr>
          <w:b/>
          <w:bCs/>
        </w:rPr>
        <w:t>Večer matematike</w:t>
      </w:r>
    </w:p>
    <w:p w14:paraId="6B51289D" w14:textId="77777777" w:rsidR="00BB45EA" w:rsidRPr="00B426BC" w:rsidRDefault="00BB45EA" w:rsidP="00BB45EA">
      <w:pPr>
        <w:pStyle w:val="Odlomakpopisa"/>
        <w:ind w:left="1288"/>
        <w:rPr>
          <w:i/>
        </w:rPr>
      </w:pPr>
      <w:r w:rsidRPr="00B426BC">
        <w:rPr>
          <w:i/>
        </w:rPr>
        <w:t>Nositelj</w:t>
      </w:r>
      <w:r w:rsidR="00DC0AC7" w:rsidRPr="00B426BC">
        <w:rPr>
          <w:i/>
        </w:rPr>
        <w:t xml:space="preserve"> Marija Jakab</w:t>
      </w:r>
    </w:p>
    <w:p w14:paraId="238FF28B" w14:textId="1B870B07" w:rsidR="00BB45EA" w:rsidRPr="00B426BC" w:rsidRDefault="761D5156" w:rsidP="39D3CC6E">
      <w:pPr>
        <w:rPr>
          <w:b/>
          <w:bCs/>
        </w:rPr>
      </w:pPr>
      <w:r w:rsidRPr="39D3CC6E">
        <w:rPr>
          <w:b/>
          <w:bCs/>
        </w:rPr>
        <w:t xml:space="preserve">              </w:t>
      </w:r>
      <w:r w:rsidR="278061A3" w:rsidRPr="39D3CC6E">
        <w:rPr>
          <w:b/>
          <w:bCs/>
        </w:rPr>
        <w:t>7</w:t>
      </w:r>
      <w:r w:rsidRPr="39D3CC6E">
        <w:rPr>
          <w:b/>
          <w:bCs/>
        </w:rPr>
        <w:t>.</w:t>
      </w:r>
      <w:r w:rsidR="7842BB83" w:rsidRPr="39D3CC6E">
        <w:rPr>
          <w:b/>
          <w:bCs/>
        </w:rPr>
        <w:t>20</w:t>
      </w:r>
      <w:r w:rsidRPr="39D3CC6E">
        <w:rPr>
          <w:b/>
          <w:bCs/>
        </w:rPr>
        <w:t xml:space="preserve">. </w:t>
      </w:r>
      <w:r w:rsidR="47CD8293" w:rsidRPr="39D3CC6E">
        <w:rPr>
          <w:b/>
          <w:bCs/>
        </w:rPr>
        <w:t>Igrajmo se jezikom</w:t>
      </w:r>
    </w:p>
    <w:p w14:paraId="64587A5D" w14:textId="57D31DC8" w:rsidR="00BB45EA" w:rsidRPr="00B426BC" w:rsidRDefault="3A525205" w:rsidP="39D3CC6E">
      <w:pPr>
        <w:pStyle w:val="Odlomakpopisa"/>
        <w:ind w:left="1288"/>
        <w:rPr>
          <w:i/>
          <w:iCs/>
        </w:rPr>
      </w:pPr>
      <w:r w:rsidRPr="39D3CC6E">
        <w:rPr>
          <w:i/>
          <w:iCs/>
        </w:rPr>
        <w:t>Nositelj</w:t>
      </w:r>
      <w:r w:rsidR="47CD8293">
        <w:t xml:space="preserve"> </w:t>
      </w:r>
      <w:r w:rsidR="47CD8293" w:rsidRPr="39D3CC6E">
        <w:rPr>
          <w:i/>
          <w:iCs/>
        </w:rPr>
        <w:t>Katarina Baraban, Jasna Prokopec</w:t>
      </w:r>
    </w:p>
    <w:p w14:paraId="315B20A5" w14:textId="0CBC0234" w:rsidR="00BB45EA" w:rsidRPr="00B426BC" w:rsidRDefault="58B9115A" w:rsidP="39D3CC6E">
      <w:pPr>
        <w:rPr>
          <w:b/>
          <w:bCs/>
        </w:rPr>
      </w:pPr>
      <w:r w:rsidRPr="39D3CC6E">
        <w:rPr>
          <w:b/>
          <w:bCs/>
        </w:rPr>
        <w:t xml:space="preserve">              </w:t>
      </w:r>
      <w:r w:rsidR="3914FB01" w:rsidRPr="39D3CC6E">
        <w:rPr>
          <w:b/>
          <w:bCs/>
        </w:rPr>
        <w:t>7</w:t>
      </w:r>
      <w:r w:rsidRPr="39D3CC6E">
        <w:rPr>
          <w:b/>
          <w:bCs/>
        </w:rPr>
        <w:t>.2</w:t>
      </w:r>
      <w:r w:rsidR="791FFF35" w:rsidRPr="39D3CC6E">
        <w:rPr>
          <w:b/>
          <w:bCs/>
        </w:rPr>
        <w:t>1</w:t>
      </w:r>
      <w:r w:rsidRPr="39D3CC6E">
        <w:rPr>
          <w:b/>
          <w:bCs/>
        </w:rPr>
        <w:t xml:space="preserve">. </w:t>
      </w:r>
      <w:r w:rsidR="3A4414EB" w:rsidRPr="39D3CC6E">
        <w:rPr>
          <w:b/>
          <w:bCs/>
        </w:rPr>
        <w:t>Tjedan sjećanja na žrtve holokausta i zločine protiv čovječnosti</w:t>
      </w:r>
    </w:p>
    <w:p w14:paraId="10003223" w14:textId="77777777" w:rsidR="00BB45EA" w:rsidRPr="00B426BC" w:rsidRDefault="00BB45EA" w:rsidP="00BB45EA">
      <w:pPr>
        <w:pStyle w:val="Odlomakpopisa"/>
        <w:ind w:left="1288"/>
        <w:rPr>
          <w:i/>
        </w:rPr>
      </w:pPr>
      <w:r w:rsidRPr="00B426BC">
        <w:rPr>
          <w:i/>
        </w:rPr>
        <w:t>Nositelj</w:t>
      </w:r>
      <w:r w:rsidR="004D72AD" w:rsidRPr="00B426BC">
        <w:rPr>
          <w:i/>
        </w:rPr>
        <w:t xml:space="preserve"> Marija Perković</w:t>
      </w:r>
    </w:p>
    <w:p w14:paraId="7290142C" w14:textId="21C189FD" w:rsidR="00BB45EA" w:rsidRPr="00B426BC" w:rsidRDefault="7B84FE75" w:rsidP="39D3CC6E">
      <w:pPr>
        <w:ind w:left="708"/>
        <w:rPr>
          <w:b/>
          <w:bCs/>
        </w:rPr>
      </w:pPr>
      <w:r w:rsidRPr="39D3CC6E">
        <w:rPr>
          <w:b/>
          <w:bCs/>
        </w:rPr>
        <w:t xml:space="preserve">  </w:t>
      </w:r>
      <w:r w:rsidR="2A470AC0" w:rsidRPr="39D3CC6E">
        <w:rPr>
          <w:b/>
          <w:bCs/>
        </w:rPr>
        <w:t>7</w:t>
      </w:r>
      <w:r w:rsidRPr="39D3CC6E">
        <w:rPr>
          <w:b/>
          <w:bCs/>
        </w:rPr>
        <w:t>.2</w:t>
      </w:r>
      <w:r w:rsidR="12F165CB" w:rsidRPr="39D3CC6E">
        <w:rPr>
          <w:b/>
          <w:bCs/>
        </w:rPr>
        <w:t>2</w:t>
      </w:r>
      <w:r w:rsidRPr="39D3CC6E">
        <w:rPr>
          <w:b/>
          <w:bCs/>
        </w:rPr>
        <w:t xml:space="preserve">. </w:t>
      </w:r>
      <w:r w:rsidR="3A4414EB" w:rsidRPr="39D3CC6E">
        <w:rPr>
          <w:b/>
          <w:bCs/>
        </w:rPr>
        <w:t>Večer matematike</w:t>
      </w:r>
    </w:p>
    <w:p w14:paraId="1C62C350" w14:textId="77777777" w:rsidR="00BB45EA" w:rsidRPr="00B426BC" w:rsidRDefault="0C897263" w:rsidP="00BB45EA">
      <w:pPr>
        <w:pStyle w:val="Odlomakpopisa"/>
        <w:ind w:left="1288"/>
        <w:rPr>
          <w:i/>
        </w:rPr>
      </w:pPr>
      <w:r w:rsidRPr="68F4B54D">
        <w:rPr>
          <w:i/>
          <w:iCs/>
        </w:rPr>
        <w:t>Nositelj</w:t>
      </w:r>
      <w:r w:rsidR="0510252C" w:rsidRPr="68F4B54D">
        <w:rPr>
          <w:i/>
          <w:iCs/>
        </w:rPr>
        <w:t xml:space="preserve"> Mirko Klarić</w:t>
      </w:r>
    </w:p>
    <w:p w14:paraId="02FF6F1D" w14:textId="73C05AD2" w:rsidR="00BB45EA" w:rsidRPr="00B426BC" w:rsidRDefault="7C79E7A3" w:rsidP="39D3CC6E">
      <w:pPr>
        <w:rPr>
          <w:b/>
          <w:bCs/>
        </w:rPr>
      </w:pPr>
      <w:r w:rsidRPr="39D3CC6E">
        <w:rPr>
          <w:b/>
          <w:bCs/>
        </w:rPr>
        <w:t xml:space="preserve">              </w:t>
      </w:r>
      <w:r w:rsidR="0AD0564E" w:rsidRPr="39D3CC6E">
        <w:rPr>
          <w:b/>
          <w:bCs/>
        </w:rPr>
        <w:t>7</w:t>
      </w:r>
      <w:r w:rsidRPr="39D3CC6E">
        <w:rPr>
          <w:b/>
          <w:bCs/>
        </w:rPr>
        <w:t>.2</w:t>
      </w:r>
      <w:r w:rsidR="0211B20A" w:rsidRPr="39D3CC6E">
        <w:rPr>
          <w:b/>
          <w:bCs/>
        </w:rPr>
        <w:t>3</w:t>
      </w:r>
      <w:r w:rsidRPr="39D3CC6E">
        <w:rPr>
          <w:b/>
          <w:bCs/>
        </w:rPr>
        <w:t xml:space="preserve">. </w:t>
      </w:r>
      <w:r w:rsidR="1362708E" w:rsidRPr="39D3CC6E">
        <w:rPr>
          <w:b/>
          <w:bCs/>
        </w:rPr>
        <w:t>Večer matematike</w:t>
      </w:r>
    </w:p>
    <w:p w14:paraId="1C566396" w14:textId="77777777" w:rsidR="00BB45EA" w:rsidRPr="00B426BC" w:rsidRDefault="0C897263" w:rsidP="00BB45EA">
      <w:pPr>
        <w:pStyle w:val="Odlomakpopisa"/>
        <w:ind w:left="1288"/>
        <w:rPr>
          <w:i/>
        </w:rPr>
      </w:pPr>
      <w:r w:rsidRPr="68F4B54D">
        <w:rPr>
          <w:i/>
          <w:iCs/>
        </w:rPr>
        <w:t>Nositelj</w:t>
      </w:r>
      <w:r w:rsidR="1D6DC7D6" w:rsidRPr="68F4B54D">
        <w:rPr>
          <w:i/>
          <w:iCs/>
        </w:rPr>
        <w:t xml:space="preserve"> Natalija Bošnjaković</w:t>
      </w:r>
    </w:p>
    <w:p w14:paraId="38E9BF10" w14:textId="3C16E291" w:rsidR="276B1F9B" w:rsidRDefault="4CFC55D2" w:rsidP="39D3CC6E">
      <w:pPr>
        <w:rPr>
          <w:b/>
          <w:bCs/>
        </w:rPr>
      </w:pPr>
      <w:r w:rsidRPr="39D3CC6E">
        <w:rPr>
          <w:b/>
          <w:bCs/>
        </w:rPr>
        <w:t xml:space="preserve">             </w:t>
      </w:r>
      <w:r w:rsidR="74D78545" w:rsidRPr="39D3CC6E">
        <w:rPr>
          <w:b/>
          <w:bCs/>
        </w:rPr>
        <w:t>7</w:t>
      </w:r>
      <w:r w:rsidRPr="39D3CC6E">
        <w:rPr>
          <w:b/>
          <w:bCs/>
        </w:rPr>
        <w:t>.2</w:t>
      </w:r>
      <w:r w:rsidR="5C38E5D7" w:rsidRPr="39D3CC6E">
        <w:rPr>
          <w:b/>
          <w:bCs/>
        </w:rPr>
        <w:t>4</w:t>
      </w:r>
      <w:r w:rsidRPr="39D3CC6E">
        <w:rPr>
          <w:b/>
          <w:bCs/>
        </w:rPr>
        <w:t xml:space="preserve">. </w:t>
      </w:r>
      <w:r w:rsidR="22E020DE" w:rsidRPr="39D3CC6E">
        <w:rPr>
          <w:b/>
          <w:bCs/>
        </w:rPr>
        <w:t>Glazbeni vlak</w:t>
      </w:r>
    </w:p>
    <w:p w14:paraId="12CEAF91" w14:textId="77777777" w:rsidR="00BB45EA" w:rsidRPr="00B426BC" w:rsidRDefault="0C897263" w:rsidP="00BB45EA">
      <w:pPr>
        <w:pStyle w:val="Odlomakpopisa"/>
        <w:ind w:left="1288"/>
        <w:rPr>
          <w:i/>
        </w:rPr>
      </w:pPr>
      <w:r w:rsidRPr="68F4B54D">
        <w:rPr>
          <w:i/>
          <w:iCs/>
        </w:rPr>
        <w:t>Nositelj</w:t>
      </w:r>
      <w:r w:rsidR="1D6DC7D6" w:rsidRPr="68F4B54D">
        <w:rPr>
          <w:i/>
          <w:iCs/>
        </w:rPr>
        <w:t xml:space="preserve"> Natalija Bošnjaković</w:t>
      </w:r>
    </w:p>
    <w:p w14:paraId="278BC213" w14:textId="54849C49" w:rsidR="700B718E" w:rsidRDefault="05134C4B" w:rsidP="39D3CC6E">
      <w:pPr>
        <w:rPr>
          <w:b/>
          <w:bCs/>
        </w:rPr>
      </w:pPr>
      <w:r w:rsidRPr="39D3CC6E">
        <w:rPr>
          <w:b/>
          <w:bCs/>
        </w:rPr>
        <w:t xml:space="preserve">             </w:t>
      </w:r>
      <w:r w:rsidR="583C4C27" w:rsidRPr="39D3CC6E">
        <w:rPr>
          <w:b/>
          <w:bCs/>
        </w:rPr>
        <w:t>7</w:t>
      </w:r>
      <w:r w:rsidRPr="39D3CC6E">
        <w:rPr>
          <w:b/>
          <w:bCs/>
        </w:rPr>
        <w:t>.2</w:t>
      </w:r>
      <w:r w:rsidR="5B6D4142" w:rsidRPr="39D3CC6E">
        <w:rPr>
          <w:b/>
          <w:bCs/>
        </w:rPr>
        <w:t>5</w:t>
      </w:r>
      <w:r w:rsidRPr="39D3CC6E">
        <w:rPr>
          <w:b/>
          <w:bCs/>
        </w:rPr>
        <w:t xml:space="preserve">. </w:t>
      </w:r>
      <w:r w:rsidR="58F7012C" w:rsidRPr="39D3CC6E">
        <w:rPr>
          <w:b/>
          <w:bCs/>
        </w:rPr>
        <w:t>Igram se i učim 2</w:t>
      </w:r>
    </w:p>
    <w:p w14:paraId="7FB66316" w14:textId="1C78BD1C" w:rsidR="00BB45EA" w:rsidRPr="00B426BC" w:rsidRDefault="3A525205" w:rsidP="39D3CC6E">
      <w:pPr>
        <w:pStyle w:val="Odlomakpopisa"/>
        <w:ind w:left="1288"/>
        <w:rPr>
          <w:i/>
          <w:iCs/>
        </w:rPr>
      </w:pPr>
      <w:r w:rsidRPr="39D3CC6E">
        <w:rPr>
          <w:i/>
          <w:iCs/>
        </w:rPr>
        <w:t>Nositelj</w:t>
      </w:r>
      <w:r w:rsidR="1362708E" w:rsidRPr="39D3CC6E">
        <w:rPr>
          <w:i/>
          <w:iCs/>
        </w:rPr>
        <w:t xml:space="preserve"> Natalija Bošnjaković</w:t>
      </w:r>
    </w:p>
    <w:p w14:paraId="03D6926D" w14:textId="153BB648" w:rsidR="36EEAF8B" w:rsidRDefault="36EEAF8B" w:rsidP="39D3CC6E">
      <w:pPr>
        <w:pStyle w:val="Odlomakpopisa"/>
        <w:ind w:left="708"/>
        <w:rPr>
          <w:b/>
          <w:bCs/>
        </w:rPr>
      </w:pPr>
      <w:r w:rsidRPr="39D3CC6E">
        <w:rPr>
          <w:b/>
          <w:bCs/>
        </w:rPr>
        <w:t>7</w:t>
      </w:r>
      <w:r w:rsidR="75B84009" w:rsidRPr="39D3CC6E">
        <w:rPr>
          <w:b/>
          <w:bCs/>
        </w:rPr>
        <w:t>.2</w:t>
      </w:r>
      <w:r w:rsidR="5043690F" w:rsidRPr="39D3CC6E">
        <w:rPr>
          <w:b/>
          <w:bCs/>
        </w:rPr>
        <w:t>6</w:t>
      </w:r>
      <w:r w:rsidR="75B84009" w:rsidRPr="39D3CC6E">
        <w:rPr>
          <w:b/>
          <w:bCs/>
        </w:rPr>
        <w:t>. Vidi i klikni</w:t>
      </w:r>
    </w:p>
    <w:p w14:paraId="659BA764" w14:textId="37B1CF2A" w:rsidR="564C1A53" w:rsidRDefault="564C1A53" w:rsidP="39D3CC6E">
      <w:pPr>
        <w:pStyle w:val="Odlomakpopisa"/>
        <w:ind w:left="1288"/>
        <w:rPr>
          <w:i/>
          <w:iCs/>
        </w:rPr>
      </w:pPr>
      <w:r w:rsidRPr="39D3CC6E">
        <w:rPr>
          <w:i/>
          <w:iCs/>
        </w:rPr>
        <w:t>Nositelj Sanja Čajkovac</w:t>
      </w:r>
    </w:p>
    <w:p w14:paraId="0F57F3E8" w14:textId="5F78CFE5" w:rsidR="00BB45EA" w:rsidRPr="00B426BC" w:rsidRDefault="5441BAA7" w:rsidP="39D3CC6E">
      <w:pPr>
        <w:rPr>
          <w:b/>
          <w:bCs/>
        </w:rPr>
      </w:pPr>
      <w:r w:rsidRPr="39D3CC6E">
        <w:rPr>
          <w:b/>
          <w:bCs/>
        </w:rPr>
        <w:t xml:space="preserve">     </w:t>
      </w:r>
      <w:r w:rsidR="201B24B4" w:rsidRPr="39D3CC6E">
        <w:rPr>
          <w:b/>
          <w:bCs/>
        </w:rPr>
        <w:t xml:space="preserve">      </w:t>
      </w:r>
      <w:r w:rsidR="60A9FFDB" w:rsidRPr="39D3CC6E">
        <w:rPr>
          <w:b/>
          <w:bCs/>
        </w:rPr>
        <w:t xml:space="preserve"> </w:t>
      </w:r>
      <w:r w:rsidR="7E367862" w:rsidRPr="39D3CC6E">
        <w:rPr>
          <w:b/>
          <w:bCs/>
        </w:rPr>
        <w:t>7</w:t>
      </w:r>
      <w:r w:rsidR="60A9FFDB" w:rsidRPr="39D3CC6E">
        <w:rPr>
          <w:b/>
          <w:bCs/>
        </w:rPr>
        <w:t>.2</w:t>
      </w:r>
      <w:r w:rsidR="718BA413" w:rsidRPr="39D3CC6E">
        <w:rPr>
          <w:b/>
          <w:bCs/>
        </w:rPr>
        <w:t>7</w:t>
      </w:r>
      <w:r w:rsidR="60A9FFDB" w:rsidRPr="39D3CC6E">
        <w:rPr>
          <w:b/>
          <w:bCs/>
        </w:rPr>
        <w:t xml:space="preserve">. </w:t>
      </w:r>
      <w:r w:rsidR="01866410" w:rsidRPr="39D3CC6E">
        <w:rPr>
          <w:b/>
          <w:bCs/>
        </w:rPr>
        <w:t>Televizijska emisija</w:t>
      </w:r>
    </w:p>
    <w:p w14:paraId="00B68C9B" w14:textId="59FC26F7" w:rsidR="00506C53" w:rsidRPr="00B426BC" w:rsidRDefault="3F955AE5" w:rsidP="1912A4A2">
      <w:pPr>
        <w:pStyle w:val="Odlomakpopisa"/>
        <w:ind w:left="1288"/>
        <w:rPr>
          <w:i/>
          <w:iCs/>
        </w:rPr>
      </w:pPr>
      <w:r w:rsidRPr="1912A4A2">
        <w:rPr>
          <w:i/>
          <w:iCs/>
        </w:rPr>
        <w:t>Nositelj</w:t>
      </w:r>
      <w:r w:rsidR="0F61B199" w:rsidRPr="1912A4A2">
        <w:rPr>
          <w:i/>
          <w:iCs/>
        </w:rPr>
        <w:t xml:space="preserve"> </w:t>
      </w:r>
      <w:r w:rsidR="7D4005B3" w:rsidRPr="1912A4A2">
        <w:rPr>
          <w:i/>
          <w:iCs/>
        </w:rPr>
        <w:t>Marica Jozinovi</w:t>
      </w:r>
      <w:r w:rsidR="6B4560F1" w:rsidRPr="1912A4A2">
        <w:rPr>
          <w:i/>
          <w:iCs/>
        </w:rPr>
        <w:t>ć</w:t>
      </w:r>
    </w:p>
    <w:p w14:paraId="763CB7E0" w14:textId="76F32E5C" w:rsidR="00506C53" w:rsidRPr="00B426BC" w:rsidRDefault="10E5F5B2" w:rsidP="39D3CC6E">
      <w:pPr>
        <w:rPr>
          <w:b/>
          <w:bCs/>
        </w:rPr>
      </w:pPr>
      <w:r w:rsidRPr="39D3CC6E">
        <w:rPr>
          <w:b/>
          <w:bCs/>
        </w:rPr>
        <w:t xml:space="preserve">             </w:t>
      </w:r>
      <w:r w:rsidR="4A0F3B22" w:rsidRPr="39D3CC6E">
        <w:rPr>
          <w:b/>
          <w:bCs/>
        </w:rPr>
        <w:t>7</w:t>
      </w:r>
      <w:r w:rsidRPr="39D3CC6E">
        <w:rPr>
          <w:b/>
          <w:bCs/>
        </w:rPr>
        <w:t>.2</w:t>
      </w:r>
      <w:r w:rsidR="702D2909" w:rsidRPr="39D3CC6E">
        <w:rPr>
          <w:b/>
          <w:bCs/>
        </w:rPr>
        <w:t>8</w:t>
      </w:r>
      <w:r w:rsidRPr="39D3CC6E">
        <w:rPr>
          <w:b/>
          <w:bCs/>
        </w:rPr>
        <w:t xml:space="preserve">. </w:t>
      </w:r>
      <w:r w:rsidR="4972235B" w:rsidRPr="39D3CC6E">
        <w:rPr>
          <w:b/>
          <w:bCs/>
        </w:rPr>
        <w:t>Večer ljubavne poezije</w:t>
      </w:r>
    </w:p>
    <w:p w14:paraId="1266F49B" w14:textId="77777777" w:rsidR="00506C53" w:rsidRPr="00B426BC" w:rsidRDefault="00506C53" w:rsidP="00E11F75">
      <w:pPr>
        <w:pStyle w:val="Odlomakpopisa"/>
        <w:ind w:left="1288"/>
        <w:rPr>
          <w:i/>
        </w:rPr>
      </w:pPr>
      <w:r w:rsidRPr="00B426BC">
        <w:rPr>
          <w:i/>
        </w:rPr>
        <w:t>Nositelj</w:t>
      </w:r>
      <w:r w:rsidR="00E11F75" w:rsidRPr="00B426BC">
        <w:rPr>
          <w:i/>
        </w:rPr>
        <w:t xml:space="preserve"> nastavnice hrvatskog jezika</w:t>
      </w:r>
    </w:p>
    <w:p w14:paraId="12C29070" w14:textId="1254DA60" w:rsidR="00C320BA" w:rsidRPr="00485E2C" w:rsidRDefault="041BFACC" w:rsidP="39D3CC6E">
      <w:pPr>
        <w:rPr>
          <w:b/>
          <w:bCs/>
        </w:rPr>
      </w:pPr>
      <w:r w:rsidRPr="39D3CC6E">
        <w:rPr>
          <w:b/>
          <w:bCs/>
        </w:rPr>
        <w:t xml:space="preserve">             </w:t>
      </w:r>
      <w:r w:rsidR="67EE1A1C" w:rsidRPr="39D3CC6E">
        <w:rPr>
          <w:b/>
          <w:bCs/>
        </w:rPr>
        <w:t>7</w:t>
      </w:r>
      <w:r w:rsidRPr="39D3CC6E">
        <w:rPr>
          <w:b/>
          <w:bCs/>
        </w:rPr>
        <w:t>.2</w:t>
      </w:r>
      <w:r w:rsidR="3C2FA17E" w:rsidRPr="39D3CC6E">
        <w:rPr>
          <w:b/>
          <w:bCs/>
        </w:rPr>
        <w:t>9</w:t>
      </w:r>
      <w:r w:rsidRPr="39D3CC6E">
        <w:rPr>
          <w:b/>
          <w:bCs/>
        </w:rPr>
        <w:t xml:space="preserve">. </w:t>
      </w:r>
      <w:r w:rsidR="55703697" w:rsidRPr="39D3CC6E">
        <w:rPr>
          <w:b/>
          <w:bCs/>
        </w:rPr>
        <w:t>Izrada školskog panoa za Došašće, Božić, Korizmu i Uskrs</w:t>
      </w:r>
    </w:p>
    <w:p w14:paraId="04576F7F" w14:textId="1E2A3A73" w:rsidR="57D42769" w:rsidRDefault="564508B9" w:rsidP="39D3CC6E">
      <w:pPr>
        <w:ind w:left="490"/>
        <w:rPr>
          <w:i/>
          <w:iCs/>
        </w:rPr>
      </w:pPr>
      <w:r w:rsidRPr="39D3CC6E">
        <w:rPr>
          <w:i/>
          <w:iCs/>
        </w:rPr>
        <w:t xml:space="preserve">               Nositelj s. </w:t>
      </w:r>
      <w:r w:rsidR="23989732" w:rsidRPr="39D3CC6E">
        <w:rPr>
          <w:i/>
          <w:iCs/>
        </w:rPr>
        <w:t>Ksenija Franjo</w:t>
      </w:r>
    </w:p>
    <w:p w14:paraId="25AED97D" w14:textId="47102AA4" w:rsidR="57D42769" w:rsidRDefault="3BEA95A0" w:rsidP="39D3CC6E">
      <w:pPr>
        <w:rPr>
          <w:b/>
          <w:bCs/>
          <w:i/>
          <w:iCs/>
        </w:rPr>
      </w:pPr>
      <w:r w:rsidRPr="39D3CC6E">
        <w:rPr>
          <w:b/>
          <w:bCs/>
          <w:i/>
          <w:iCs/>
        </w:rPr>
        <w:t xml:space="preserve">           </w:t>
      </w:r>
      <w:r w:rsidRPr="39D3CC6E">
        <w:rPr>
          <w:b/>
          <w:bCs/>
        </w:rPr>
        <w:t xml:space="preserve">  </w:t>
      </w:r>
      <w:r w:rsidR="57ECC6D9" w:rsidRPr="39D3CC6E">
        <w:rPr>
          <w:b/>
          <w:bCs/>
        </w:rPr>
        <w:t>7</w:t>
      </w:r>
      <w:r w:rsidRPr="39D3CC6E">
        <w:rPr>
          <w:b/>
          <w:bCs/>
        </w:rPr>
        <w:t>.</w:t>
      </w:r>
      <w:r w:rsidR="3F016730" w:rsidRPr="39D3CC6E">
        <w:rPr>
          <w:b/>
          <w:bCs/>
        </w:rPr>
        <w:t>30</w:t>
      </w:r>
      <w:r w:rsidRPr="39D3CC6E">
        <w:rPr>
          <w:b/>
          <w:bCs/>
        </w:rPr>
        <w:t xml:space="preserve">. </w:t>
      </w:r>
      <w:r w:rsidR="564508B9" w:rsidRPr="39D3CC6E">
        <w:rPr>
          <w:b/>
          <w:bCs/>
        </w:rPr>
        <w:t>Mijenjam smjer</w:t>
      </w:r>
    </w:p>
    <w:p w14:paraId="5A9C0343" w14:textId="11823C3A" w:rsidR="57D42769" w:rsidRDefault="564508B9" w:rsidP="39D3CC6E">
      <w:pPr>
        <w:pStyle w:val="Odlomakpopisa"/>
        <w:ind w:left="1288"/>
        <w:rPr>
          <w:i/>
          <w:iCs/>
        </w:rPr>
      </w:pPr>
      <w:r w:rsidRPr="39D3CC6E">
        <w:rPr>
          <w:i/>
          <w:iCs/>
        </w:rPr>
        <w:t>Nositelj Diana Viduka</w:t>
      </w:r>
      <w:r w:rsidR="013D5704" w:rsidRPr="39D3CC6E">
        <w:rPr>
          <w:i/>
          <w:iCs/>
        </w:rPr>
        <w:t xml:space="preserve"> – </w:t>
      </w:r>
      <w:r w:rsidRPr="39D3CC6E">
        <w:rPr>
          <w:i/>
          <w:iCs/>
        </w:rPr>
        <w:t>psiholog</w:t>
      </w:r>
    </w:p>
    <w:p w14:paraId="172A4901" w14:textId="6EB12CCB" w:rsidR="6A22C8E6" w:rsidRDefault="6A22C8E6" w:rsidP="39D3CC6E">
      <w:pPr>
        <w:pStyle w:val="Odlomakpopisa"/>
        <w:ind w:left="708"/>
        <w:rPr>
          <w:b/>
          <w:bCs/>
        </w:rPr>
      </w:pPr>
      <w:r w:rsidRPr="39D3CC6E">
        <w:rPr>
          <w:b/>
          <w:bCs/>
        </w:rPr>
        <w:t>7</w:t>
      </w:r>
      <w:r w:rsidR="3B644699" w:rsidRPr="39D3CC6E">
        <w:rPr>
          <w:b/>
          <w:bCs/>
        </w:rPr>
        <w:t>.</w:t>
      </w:r>
      <w:r w:rsidR="1F242CFD" w:rsidRPr="39D3CC6E">
        <w:rPr>
          <w:b/>
          <w:bCs/>
        </w:rPr>
        <w:t>3</w:t>
      </w:r>
      <w:r w:rsidR="2E070631" w:rsidRPr="39D3CC6E">
        <w:rPr>
          <w:b/>
          <w:bCs/>
        </w:rPr>
        <w:t>1</w:t>
      </w:r>
      <w:r w:rsidR="1F242CFD" w:rsidRPr="39D3CC6E">
        <w:rPr>
          <w:b/>
          <w:bCs/>
        </w:rPr>
        <w:t>. Večer anglofonske kulture</w:t>
      </w:r>
    </w:p>
    <w:p w14:paraId="73F4E190" w14:textId="4F995B9E" w:rsidR="1F242CFD" w:rsidRDefault="1F242CFD" w:rsidP="39D3CC6E">
      <w:pPr>
        <w:pStyle w:val="Odlomakpopisa"/>
        <w:ind w:left="708"/>
        <w:rPr>
          <w:b/>
          <w:bCs/>
          <w:i/>
          <w:iCs/>
        </w:rPr>
      </w:pPr>
      <w:r w:rsidRPr="39D3CC6E">
        <w:rPr>
          <w:i/>
          <w:iCs/>
        </w:rPr>
        <w:t>Nositelj Martina Jurković</w:t>
      </w:r>
    </w:p>
    <w:p w14:paraId="273DF6A9" w14:textId="77777777" w:rsidR="00C320BA" w:rsidRDefault="00C320BA" w:rsidP="00E11F75">
      <w:pPr>
        <w:pStyle w:val="Odlomakpopisa"/>
        <w:ind w:left="1288"/>
        <w:rPr>
          <w:i/>
        </w:rPr>
      </w:pPr>
    </w:p>
    <w:p w14:paraId="47B44AE4" w14:textId="77777777" w:rsidR="00984DCC" w:rsidRDefault="00984DCC" w:rsidP="00E11F75">
      <w:pPr>
        <w:pStyle w:val="Odlomakpopisa"/>
        <w:ind w:left="1288"/>
        <w:rPr>
          <w:i/>
        </w:rPr>
      </w:pPr>
    </w:p>
    <w:p w14:paraId="6AA9E65D" w14:textId="77777777" w:rsidR="00984DCC" w:rsidRPr="00B426BC" w:rsidRDefault="00984DCC" w:rsidP="00E11F75">
      <w:pPr>
        <w:pStyle w:val="Odlomakpopisa"/>
        <w:ind w:left="1288"/>
        <w:rPr>
          <w:i/>
        </w:rPr>
      </w:pPr>
    </w:p>
    <w:p w14:paraId="0F2C78E1" w14:textId="77777777" w:rsidR="00E11F75" w:rsidRDefault="00E11F75" w:rsidP="00E11F75">
      <w:pPr>
        <w:rPr>
          <w:i/>
          <w:sz w:val="28"/>
          <w:szCs w:val="28"/>
        </w:rPr>
      </w:pPr>
    </w:p>
    <w:p w14:paraId="38260E28" w14:textId="77777777" w:rsidR="00E11F75" w:rsidRPr="00E11F75" w:rsidRDefault="4B539AEF" w:rsidP="39D3CC6E">
      <w:pPr>
        <w:pStyle w:val="Odlomakpopisa"/>
        <w:numPr>
          <w:ilvl w:val="0"/>
          <w:numId w:val="14"/>
        </w:numPr>
        <w:rPr>
          <w:b/>
          <w:bCs/>
          <w:i/>
          <w:iCs/>
          <w:sz w:val="28"/>
          <w:szCs w:val="28"/>
        </w:rPr>
      </w:pPr>
      <w:r w:rsidRPr="39D3CC6E">
        <w:rPr>
          <w:b/>
          <w:bCs/>
          <w:sz w:val="28"/>
          <w:szCs w:val="28"/>
        </w:rPr>
        <w:lastRenderedPageBreak/>
        <w:t>OBILJEŽAVANJE RAZNIH DATUMA</w:t>
      </w:r>
    </w:p>
    <w:p w14:paraId="3D490147" w14:textId="2D1BAC0D" w:rsidR="00E11F75" w:rsidRPr="00B426BC" w:rsidRDefault="00E11F75" w:rsidP="68F4B54D">
      <w:pPr>
        <w:rPr>
          <w:b/>
          <w:bCs/>
          <w:i/>
          <w:iCs/>
        </w:rPr>
      </w:pPr>
    </w:p>
    <w:p w14:paraId="34C2E379" w14:textId="20B62FC0" w:rsidR="00E11F75" w:rsidRPr="00B426BC" w:rsidRDefault="28EE3772" w:rsidP="39D3CC6E">
      <w:pPr>
        <w:ind w:left="490"/>
        <w:rPr>
          <w:b/>
          <w:bCs/>
        </w:rPr>
      </w:pPr>
      <w:r w:rsidRPr="39D3CC6E">
        <w:rPr>
          <w:b/>
          <w:bCs/>
        </w:rPr>
        <w:t xml:space="preserve">   8.1. </w:t>
      </w:r>
      <w:r w:rsidR="4D0CF003" w:rsidRPr="39D3CC6E">
        <w:rPr>
          <w:b/>
          <w:bCs/>
        </w:rPr>
        <w:t>Dani hrvatskoga jezika</w:t>
      </w:r>
    </w:p>
    <w:p w14:paraId="339D7B44" w14:textId="77777777" w:rsidR="00E11F75" w:rsidRPr="00B426BC" w:rsidRDefault="212D1A99" w:rsidP="39D3CC6E">
      <w:pPr>
        <w:pStyle w:val="Odlomakpopisa"/>
        <w:ind w:left="1288"/>
        <w:rPr>
          <w:i/>
          <w:iCs/>
        </w:rPr>
      </w:pPr>
      <w:r w:rsidRPr="39D3CC6E">
        <w:rPr>
          <w:i/>
          <w:iCs/>
        </w:rPr>
        <w:t xml:space="preserve">Nositelj </w:t>
      </w:r>
      <w:r w:rsidR="7455DDF8" w:rsidRPr="39D3CC6E">
        <w:rPr>
          <w:i/>
          <w:iCs/>
        </w:rPr>
        <w:t>nastavnice hrvatskog jezika</w:t>
      </w:r>
    </w:p>
    <w:p w14:paraId="7758C973" w14:textId="0B1E4A68" w:rsidR="3EC52FE4" w:rsidRDefault="3EC52FE4" w:rsidP="39D3CC6E">
      <w:pPr>
        <w:pStyle w:val="Odlomakpopisa"/>
        <w:rPr>
          <w:b/>
          <w:bCs/>
        </w:rPr>
      </w:pPr>
      <w:r w:rsidRPr="39D3CC6E">
        <w:rPr>
          <w:b/>
          <w:bCs/>
        </w:rPr>
        <w:t>8.2. Europski dan jezika</w:t>
      </w:r>
    </w:p>
    <w:p w14:paraId="38CA8AF3" w14:textId="3BA5B229" w:rsidR="3EC52FE4" w:rsidRDefault="3EC52FE4" w:rsidP="39D3CC6E">
      <w:pPr>
        <w:pStyle w:val="Odlomakpopisa"/>
        <w:rPr>
          <w:i/>
          <w:iCs/>
        </w:rPr>
      </w:pPr>
      <w:r w:rsidRPr="39D3CC6E">
        <w:rPr>
          <w:b/>
          <w:bCs/>
        </w:rPr>
        <w:t xml:space="preserve">    </w:t>
      </w:r>
      <w:r w:rsidRPr="39D3CC6E">
        <w:rPr>
          <w:i/>
          <w:iCs/>
        </w:rPr>
        <w:t xml:space="preserve"> Nositelj Martina Jurković</w:t>
      </w:r>
    </w:p>
    <w:p w14:paraId="3B8E9F2B" w14:textId="4B11D89D" w:rsidR="00E11F75" w:rsidRPr="00B426BC" w:rsidRDefault="3EC52FE4" w:rsidP="39D3CC6E">
      <w:pPr>
        <w:ind w:left="490"/>
        <w:rPr>
          <w:b/>
          <w:bCs/>
        </w:rPr>
      </w:pPr>
      <w:r w:rsidRPr="39D3CC6E">
        <w:rPr>
          <w:b/>
          <w:bCs/>
        </w:rPr>
        <w:t xml:space="preserve">    8.3. </w:t>
      </w:r>
      <w:r w:rsidR="4D0CF003" w:rsidRPr="39D3CC6E">
        <w:rPr>
          <w:b/>
          <w:bCs/>
        </w:rPr>
        <w:t>Obilježavanje raznih datuma</w:t>
      </w:r>
    </w:p>
    <w:p w14:paraId="697D08B0" w14:textId="4E634145" w:rsidR="00E11F75" w:rsidRPr="00B426BC" w:rsidRDefault="212D1A99" w:rsidP="39D3CC6E">
      <w:pPr>
        <w:pStyle w:val="Odlomakpopisa"/>
        <w:ind w:left="1288"/>
        <w:rPr>
          <w:i/>
          <w:iCs/>
        </w:rPr>
      </w:pPr>
      <w:r w:rsidRPr="39D3CC6E">
        <w:rPr>
          <w:i/>
          <w:iCs/>
        </w:rPr>
        <w:t xml:space="preserve">Nositelj </w:t>
      </w:r>
      <w:r w:rsidR="7455DDF8" w:rsidRPr="39D3CC6E">
        <w:rPr>
          <w:i/>
          <w:iCs/>
        </w:rPr>
        <w:t xml:space="preserve">Jasna </w:t>
      </w:r>
      <w:r w:rsidR="02403B16" w:rsidRPr="39D3CC6E">
        <w:rPr>
          <w:i/>
          <w:iCs/>
        </w:rPr>
        <w:t>P</w:t>
      </w:r>
      <w:r w:rsidR="7455DDF8" w:rsidRPr="39D3CC6E">
        <w:rPr>
          <w:i/>
          <w:iCs/>
        </w:rPr>
        <w:t>rokopec</w:t>
      </w:r>
    </w:p>
    <w:p w14:paraId="7CC3407E" w14:textId="3968F1C1" w:rsidR="00E11F75" w:rsidRPr="00B426BC" w:rsidRDefault="47E92C43" w:rsidP="39D3CC6E">
      <w:pPr>
        <w:ind w:left="490"/>
        <w:rPr>
          <w:b/>
          <w:bCs/>
        </w:rPr>
      </w:pPr>
      <w:r w:rsidRPr="39D3CC6E">
        <w:rPr>
          <w:b/>
          <w:bCs/>
        </w:rPr>
        <w:t xml:space="preserve">    </w:t>
      </w:r>
      <w:r w:rsidR="247E38E1" w:rsidRPr="39D3CC6E">
        <w:rPr>
          <w:b/>
          <w:bCs/>
        </w:rPr>
        <w:t xml:space="preserve">8.4. </w:t>
      </w:r>
      <w:r w:rsidR="5400A5C2" w:rsidRPr="39D3CC6E">
        <w:rPr>
          <w:b/>
          <w:bCs/>
        </w:rPr>
        <w:t>Dan obitelji</w:t>
      </w:r>
    </w:p>
    <w:p w14:paraId="7A9B5DA8" w14:textId="6B88E2A0" w:rsidR="00E11F75" w:rsidRPr="00B426BC" w:rsidRDefault="212D1A99" w:rsidP="39D3CC6E">
      <w:pPr>
        <w:pStyle w:val="Odlomakpopisa"/>
        <w:ind w:left="1288"/>
        <w:rPr>
          <w:b/>
          <w:bCs/>
        </w:rPr>
      </w:pPr>
      <w:r w:rsidRPr="39D3CC6E">
        <w:rPr>
          <w:i/>
          <w:iCs/>
        </w:rPr>
        <w:t xml:space="preserve">Nositelj </w:t>
      </w:r>
      <w:r w:rsidR="6E7F4936" w:rsidRPr="39D3CC6E">
        <w:rPr>
          <w:i/>
          <w:iCs/>
        </w:rPr>
        <w:t>Katarina Baraban</w:t>
      </w:r>
    </w:p>
    <w:p w14:paraId="0E38944C" w14:textId="7449DECA" w:rsidR="00E11F75" w:rsidRPr="00B426BC" w:rsidRDefault="348556AD" w:rsidP="39D3CC6E">
      <w:pPr>
        <w:pStyle w:val="Odlomakpopisa"/>
        <w:ind w:left="708"/>
        <w:rPr>
          <w:b/>
          <w:bCs/>
        </w:rPr>
      </w:pPr>
      <w:r w:rsidRPr="39D3CC6E">
        <w:rPr>
          <w:b/>
          <w:bCs/>
        </w:rPr>
        <w:t xml:space="preserve">8.5. </w:t>
      </w:r>
      <w:r w:rsidR="5400A5C2" w:rsidRPr="39D3CC6E">
        <w:rPr>
          <w:b/>
          <w:bCs/>
        </w:rPr>
        <w:t>Dan sjećanja na pad Vukovara</w:t>
      </w:r>
    </w:p>
    <w:p w14:paraId="2B9DCF9F" w14:textId="77777777" w:rsidR="00E11F75" w:rsidRDefault="00E11F75" w:rsidP="00B359AF">
      <w:pPr>
        <w:pStyle w:val="Odlomakpopisa"/>
        <w:ind w:left="1288"/>
        <w:rPr>
          <w:i/>
        </w:rPr>
      </w:pPr>
      <w:r w:rsidRPr="00B426BC">
        <w:rPr>
          <w:i/>
        </w:rPr>
        <w:t xml:space="preserve">Nositelj </w:t>
      </w:r>
      <w:r w:rsidR="00B359AF" w:rsidRPr="00B426BC">
        <w:rPr>
          <w:i/>
        </w:rPr>
        <w:t>Marija Perković</w:t>
      </w:r>
    </w:p>
    <w:p w14:paraId="6032E073" w14:textId="3794DE55" w:rsidR="005F07E4" w:rsidRPr="005F07E4" w:rsidRDefault="2AFCE262" w:rsidP="39D3CC6E">
      <w:pPr>
        <w:rPr>
          <w:b/>
          <w:bCs/>
        </w:rPr>
      </w:pPr>
      <w:r w:rsidRPr="39D3CC6E">
        <w:rPr>
          <w:b/>
          <w:bCs/>
        </w:rPr>
        <w:t xml:space="preserve">      </w:t>
      </w:r>
      <w:r w:rsidR="6D8D537E" w:rsidRPr="39D3CC6E">
        <w:rPr>
          <w:b/>
          <w:bCs/>
        </w:rPr>
        <w:t xml:space="preserve">    </w:t>
      </w:r>
      <w:r w:rsidRPr="39D3CC6E">
        <w:rPr>
          <w:b/>
          <w:bCs/>
        </w:rPr>
        <w:t xml:space="preserve"> 8.6. </w:t>
      </w:r>
      <w:r w:rsidR="75B14D76" w:rsidRPr="39D3CC6E">
        <w:rPr>
          <w:b/>
          <w:bCs/>
        </w:rPr>
        <w:t>Posjet mjesnom groblju prigodom Svih Svetih</w:t>
      </w:r>
    </w:p>
    <w:p w14:paraId="1AD985E1" w14:textId="57643689" w:rsidR="005F07E4" w:rsidRPr="00485E2C" w:rsidRDefault="37BB1930" w:rsidP="39D3CC6E">
      <w:pPr>
        <w:pStyle w:val="Odlomakpopisa"/>
        <w:ind w:left="1288"/>
        <w:rPr>
          <w:i/>
          <w:iCs/>
        </w:rPr>
      </w:pPr>
      <w:r w:rsidRPr="39D3CC6E">
        <w:rPr>
          <w:i/>
          <w:iCs/>
        </w:rPr>
        <w:t>Nositelj s. K</w:t>
      </w:r>
      <w:r w:rsidR="28195884" w:rsidRPr="39D3CC6E">
        <w:rPr>
          <w:i/>
          <w:iCs/>
        </w:rPr>
        <w:t>senija Franjo</w:t>
      </w:r>
      <w:r w:rsidR="37B6BB27" w:rsidRPr="39D3CC6E">
        <w:rPr>
          <w:i/>
          <w:iCs/>
        </w:rPr>
        <w:t xml:space="preserve"> i Marija Magdalena Lermajer</w:t>
      </w:r>
    </w:p>
    <w:p w14:paraId="19A0A7A1" w14:textId="408A42A5" w:rsidR="7BCEF442" w:rsidRDefault="7BCEF442" w:rsidP="39D3CC6E">
      <w:pPr>
        <w:pStyle w:val="Odlomakpopisa"/>
        <w:ind w:left="708"/>
        <w:rPr>
          <w:b/>
          <w:bCs/>
        </w:rPr>
      </w:pPr>
      <w:r w:rsidRPr="39D3CC6E">
        <w:rPr>
          <w:b/>
          <w:bCs/>
        </w:rPr>
        <w:t xml:space="preserve">8.7. </w:t>
      </w:r>
      <w:r w:rsidR="1CB3D102" w:rsidRPr="39D3CC6E">
        <w:rPr>
          <w:b/>
          <w:bCs/>
        </w:rPr>
        <w:t xml:space="preserve">Dan Erasmusa - Erasmus i Slavonija i Baranja se vole </w:t>
      </w:r>
    </w:p>
    <w:p w14:paraId="01B53B72" w14:textId="310F1A58" w:rsidR="4E26B87A" w:rsidRDefault="4E26B87A" w:rsidP="39D3CC6E">
      <w:pPr>
        <w:pStyle w:val="Odlomakpopisa"/>
        <w:ind w:left="708"/>
        <w:rPr>
          <w:i/>
          <w:iCs/>
        </w:rPr>
      </w:pPr>
      <w:r w:rsidRPr="39D3CC6E">
        <w:rPr>
          <w:i/>
          <w:iCs/>
        </w:rPr>
        <w:t xml:space="preserve">       Nositelj članovi školskog Erasmus tima</w:t>
      </w:r>
    </w:p>
    <w:p w14:paraId="25F1C402" w14:textId="77777777" w:rsidR="006D638A" w:rsidRPr="006D638A" w:rsidRDefault="006D638A" w:rsidP="39D3CC6E">
      <w:pPr>
        <w:rPr>
          <w:i/>
          <w:iCs/>
        </w:rPr>
      </w:pPr>
    </w:p>
    <w:p w14:paraId="46F94E34" w14:textId="77777777" w:rsidR="00B359AF" w:rsidRDefault="00B359AF" w:rsidP="00B359AF">
      <w:pPr>
        <w:pStyle w:val="Odlomakpopisa"/>
        <w:ind w:left="1288"/>
        <w:rPr>
          <w:i/>
          <w:sz w:val="28"/>
          <w:szCs w:val="28"/>
        </w:rPr>
      </w:pPr>
    </w:p>
    <w:p w14:paraId="12F78050" w14:textId="77777777" w:rsidR="00984DCC" w:rsidRDefault="00984DCC" w:rsidP="00B359AF">
      <w:pPr>
        <w:pStyle w:val="Odlomakpopisa"/>
        <w:ind w:left="1288"/>
        <w:rPr>
          <w:i/>
          <w:sz w:val="28"/>
          <w:szCs w:val="28"/>
        </w:rPr>
      </w:pPr>
    </w:p>
    <w:p w14:paraId="3C024093" w14:textId="77777777" w:rsidR="00984DCC" w:rsidRDefault="00984DCC" w:rsidP="00B359AF">
      <w:pPr>
        <w:pStyle w:val="Odlomakpopisa"/>
        <w:ind w:left="1288"/>
        <w:rPr>
          <w:i/>
          <w:sz w:val="28"/>
          <w:szCs w:val="28"/>
        </w:rPr>
      </w:pPr>
    </w:p>
    <w:p w14:paraId="3D741421" w14:textId="77777777" w:rsidR="00984DCC" w:rsidRDefault="00984DCC" w:rsidP="00B359AF">
      <w:pPr>
        <w:pStyle w:val="Odlomakpopisa"/>
        <w:ind w:left="1288"/>
        <w:rPr>
          <w:i/>
          <w:sz w:val="28"/>
          <w:szCs w:val="28"/>
        </w:rPr>
      </w:pPr>
    </w:p>
    <w:p w14:paraId="29350FD4" w14:textId="77777777" w:rsidR="00984DCC" w:rsidRDefault="00984DCC" w:rsidP="00B359AF">
      <w:pPr>
        <w:pStyle w:val="Odlomakpopisa"/>
        <w:ind w:left="1288"/>
        <w:rPr>
          <w:i/>
          <w:sz w:val="28"/>
          <w:szCs w:val="28"/>
        </w:rPr>
      </w:pPr>
    </w:p>
    <w:p w14:paraId="73AD09AF" w14:textId="77777777" w:rsidR="00984DCC" w:rsidRDefault="00984DCC" w:rsidP="00B359AF">
      <w:pPr>
        <w:pStyle w:val="Odlomakpopisa"/>
        <w:ind w:left="1288"/>
        <w:rPr>
          <w:i/>
          <w:sz w:val="28"/>
          <w:szCs w:val="28"/>
        </w:rPr>
      </w:pPr>
    </w:p>
    <w:p w14:paraId="50597E54" w14:textId="77777777" w:rsidR="00984DCC" w:rsidRDefault="00984DCC" w:rsidP="00B359AF">
      <w:pPr>
        <w:pStyle w:val="Odlomakpopisa"/>
        <w:ind w:left="1288"/>
        <w:rPr>
          <w:i/>
          <w:sz w:val="28"/>
          <w:szCs w:val="28"/>
        </w:rPr>
      </w:pPr>
    </w:p>
    <w:p w14:paraId="14502AD2" w14:textId="77777777" w:rsidR="00984DCC" w:rsidRDefault="00984DCC" w:rsidP="00B359AF">
      <w:pPr>
        <w:pStyle w:val="Odlomakpopisa"/>
        <w:ind w:left="1288"/>
        <w:rPr>
          <w:i/>
          <w:sz w:val="28"/>
          <w:szCs w:val="28"/>
        </w:rPr>
      </w:pPr>
    </w:p>
    <w:p w14:paraId="628766A5" w14:textId="77777777" w:rsidR="00984DCC" w:rsidRDefault="00984DCC" w:rsidP="00B359AF">
      <w:pPr>
        <w:pStyle w:val="Odlomakpopisa"/>
        <w:ind w:left="1288"/>
        <w:rPr>
          <w:i/>
          <w:sz w:val="28"/>
          <w:szCs w:val="28"/>
        </w:rPr>
      </w:pPr>
    </w:p>
    <w:p w14:paraId="7F79B628" w14:textId="77777777" w:rsidR="00984DCC" w:rsidRDefault="00984DCC" w:rsidP="00B359AF">
      <w:pPr>
        <w:pStyle w:val="Odlomakpopisa"/>
        <w:ind w:left="1288"/>
        <w:rPr>
          <w:i/>
          <w:sz w:val="28"/>
          <w:szCs w:val="28"/>
        </w:rPr>
      </w:pPr>
    </w:p>
    <w:p w14:paraId="7B4E2426" w14:textId="77777777" w:rsidR="00984DCC" w:rsidRDefault="00984DCC" w:rsidP="00B359AF">
      <w:pPr>
        <w:pStyle w:val="Odlomakpopisa"/>
        <w:ind w:left="1288"/>
        <w:rPr>
          <w:i/>
          <w:sz w:val="28"/>
          <w:szCs w:val="28"/>
        </w:rPr>
      </w:pPr>
    </w:p>
    <w:p w14:paraId="7FCDBD50" w14:textId="77777777" w:rsidR="00984DCC" w:rsidRDefault="00984DCC" w:rsidP="00B359AF">
      <w:pPr>
        <w:pStyle w:val="Odlomakpopisa"/>
        <w:ind w:left="1288"/>
        <w:rPr>
          <w:i/>
          <w:sz w:val="28"/>
          <w:szCs w:val="28"/>
        </w:rPr>
      </w:pPr>
    </w:p>
    <w:p w14:paraId="12E49B7A" w14:textId="77777777" w:rsidR="00984DCC" w:rsidRDefault="00984DCC" w:rsidP="00B359AF">
      <w:pPr>
        <w:pStyle w:val="Odlomakpopisa"/>
        <w:ind w:left="1288"/>
        <w:rPr>
          <w:i/>
          <w:sz w:val="28"/>
          <w:szCs w:val="28"/>
        </w:rPr>
      </w:pPr>
    </w:p>
    <w:p w14:paraId="672D6312" w14:textId="77777777" w:rsidR="00984DCC" w:rsidRDefault="00984DCC" w:rsidP="00B359AF">
      <w:pPr>
        <w:pStyle w:val="Odlomakpopisa"/>
        <w:ind w:left="1288"/>
        <w:rPr>
          <w:i/>
          <w:sz w:val="28"/>
          <w:szCs w:val="28"/>
        </w:rPr>
      </w:pPr>
    </w:p>
    <w:p w14:paraId="533E9BE1" w14:textId="77777777" w:rsidR="00984DCC" w:rsidRDefault="00984DCC" w:rsidP="00B359AF">
      <w:pPr>
        <w:pStyle w:val="Odlomakpopisa"/>
        <w:ind w:left="1288"/>
        <w:rPr>
          <w:i/>
          <w:sz w:val="28"/>
          <w:szCs w:val="28"/>
        </w:rPr>
      </w:pPr>
    </w:p>
    <w:p w14:paraId="23EEE79F" w14:textId="77777777" w:rsidR="00984DCC" w:rsidRPr="00B359AF" w:rsidRDefault="00984DCC" w:rsidP="00B359AF">
      <w:pPr>
        <w:pStyle w:val="Odlomakpopisa"/>
        <w:ind w:left="1288"/>
        <w:rPr>
          <w:i/>
          <w:sz w:val="28"/>
          <w:szCs w:val="28"/>
        </w:rPr>
      </w:pPr>
    </w:p>
    <w:p w14:paraId="6539F3AF" w14:textId="77777777" w:rsidR="00B359AF" w:rsidRPr="005C17C7" w:rsidRDefault="5400A5C2" w:rsidP="39D3CC6E">
      <w:pPr>
        <w:pStyle w:val="Odlomakpopisa"/>
        <w:numPr>
          <w:ilvl w:val="0"/>
          <w:numId w:val="14"/>
        </w:numPr>
        <w:rPr>
          <w:i/>
          <w:iCs/>
        </w:rPr>
      </w:pPr>
      <w:r w:rsidRPr="39D3CC6E">
        <w:rPr>
          <w:b/>
          <w:bCs/>
          <w:sz w:val="28"/>
          <w:szCs w:val="28"/>
        </w:rPr>
        <w:t>IZVANŠKOLSKE AKTIVNOSTI</w:t>
      </w:r>
    </w:p>
    <w:p w14:paraId="7B4675C2" w14:textId="77777777" w:rsidR="005C17C7" w:rsidRPr="008F7634" w:rsidRDefault="0DCCCCFF" w:rsidP="39D3CC6E">
      <w:pPr>
        <w:pStyle w:val="Odlomakpopisa"/>
        <w:numPr>
          <w:ilvl w:val="0"/>
          <w:numId w:val="14"/>
        </w:numPr>
        <w:rPr>
          <w:i/>
          <w:iCs/>
        </w:rPr>
      </w:pPr>
      <w:r w:rsidRPr="39D3CC6E">
        <w:rPr>
          <w:b/>
          <w:bCs/>
          <w:sz w:val="28"/>
          <w:szCs w:val="28"/>
        </w:rPr>
        <w:t>ŠKOLSKI RAZVOJNI PLAN</w:t>
      </w:r>
    </w:p>
    <w:p w14:paraId="592096F9" w14:textId="77777777" w:rsidR="00E11F75" w:rsidRPr="00E11F75" w:rsidRDefault="00E11F75" w:rsidP="00E11F75">
      <w:pPr>
        <w:rPr>
          <w:i/>
          <w:sz w:val="28"/>
          <w:szCs w:val="28"/>
        </w:rPr>
      </w:pPr>
    </w:p>
    <w:p w14:paraId="524CC644" w14:textId="77777777" w:rsidR="0071474F" w:rsidRDefault="0071474F" w:rsidP="0071474F"/>
    <w:p w14:paraId="665F098D" w14:textId="77777777" w:rsidR="00235706" w:rsidRDefault="00235706" w:rsidP="0071474F"/>
    <w:p w14:paraId="66FE40CF" w14:textId="77777777" w:rsidR="00023E57" w:rsidRDefault="00023E57" w:rsidP="0071474F"/>
    <w:p w14:paraId="43093631" w14:textId="77777777" w:rsidR="00023E57" w:rsidRDefault="00023E57" w:rsidP="0071474F"/>
    <w:p w14:paraId="5370CC58" w14:textId="77777777" w:rsidR="00235706" w:rsidRDefault="00235706" w:rsidP="0071474F"/>
    <w:p w14:paraId="295C1DF1" w14:textId="77777777" w:rsidR="00235706" w:rsidRDefault="00235706" w:rsidP="0071474F"/>
    <w:p w14:paraId="4DF57573" w14:textId="77777777" w:rsidR="00235706" w:rsidRDefault="00235706" w:rsidP="0071474F"/>
    <w:p w14:paraId="5CA7A0E1" w14:textId="77777777" w:rsidR="00235706" w:rsidRDefault="00235706" w:rsidP="0071474F"/>
    <w:p w14:paraId="25D3CB5B" w14:textId="77777777" w:rsidR="0071474F" w:rsidRDefault="0071474F" w:rsidP="0071474F">
      <w:pPr>
        <w:pStyle w:val="Odlomakpopisa"/>
        <w:numPr>
          <w:ilvl w:val="0"/>
          <w:numId w:val="6"/>
        </w:numPr>
        <w:rPr>
          <w:b/>
          <w:sz w:val="28"/>
          <w:szCs w:val="28"/>
        </w:rPr>
      </w:pPr>
      <w:r>
        <w:rPr>
          <w:b/>
          <w:sz w:val="28"/>
          <w:szCs w:val="28"/>
        </w:rPr>
        <w:t>UVOD</w:t>
      </w:r>
    </w:p>
    <w:p w14:paraId="492D1FF3" w14:textId="77777777" w:rsidR="0071474F" w:rsidRDefault="0071474F" w:rsidP="0071474F">
      <w:pPr>
        <w:pStyle w:val="Odlomakpopisa"/>
        <w:rPr>
          <w:b/>
        </w:rPr>
      </w:pPr>
    </w:p>
    <w:p w14:paraId="632F8877" w14:textId="77777777" w:rsidR="0071474F" w:rsidRDefault="0071474F" w:rsidP="0071474F">
      <w:pPr>
        <w:pStyle w:val="Odlomakpopisa"/>
        <w:rPr>
          <w:b/>
        </w:rPr>
      </w:pPr>
    </w:p>
    <w:p w14:paraId="3193193E" w14:textId="77777777" w:rsidR="0071474F" w:rsidRDefault="0071474F" w:rsidP="0071474F">
      <w:pPr>
        <w:pStyle w:val="Odlomakpopisa"/>
        <w:rPr>
          <w:b/>
        </w:rPr>
      </w:pPr>
    </w:p>
    <w:p w14:paraId="733C3B75" w14:textId="77777777" w:rsidR="0071474F" w:rsidRDefault="0071474F" w:rsidP="0071474F">
      <w:pPr>
        <w:jc w:val="both"/>
      </w:pPr>
      <w:r>
        <w:t>BROJ DJELATNIKA:</w:t>
      </w:r>
    </w:p>
    <w:p w14:paraId="68C1F2D5" w14:textId="77777777" w:rsidR="0071474F" w:rsidRDefault="0071474F" w:rsidP="0071474F">
      <w:pPr>
        <w:jc w:val="both"/>
      </w:pPr>
    </w:p>
    <w:p w14:paraId="738DD4FB" w14:textId="31477A7F" w:rsidR="0071474F" w:rsidRDefault="0071474F" w:rsidP="0071474F">
      <w:pPr>
        <w:pStyle w:val="msolistparagraph0"/>
        <w:numPr>
          <w:ilvl w:val="0"/>
          <w:numId w:val="19"/>
        </w:numPr>
        <w:spacing w:after="0"/>
        <w:jc w:val="both"/>
        <w:rPr>
          <w:rFonts w:ascii="Times New Roman" w:hAnsi="Times New Roman"/>
          <w:sz w:val="24"/>
          <w:szCs w:val="24"/>
        </w:rPr>
      </w:pPr>
      <w:r>
        <w:rPr>
          <w:rFonts w:ascii="Times New Roman" w:hAnsi="Times New Roman"/>
          <w:sz w:val="24"/>
          <w:szCs w:val="24"/>
        </w:rPr>
        <w:t xml:space="preserve">Učitelja razredne nastave: </w:t>
      </w:r>
      <w:r w:rsidR="001D0273">
        <w:rPr>
          <w:rFonts w:ascii="Times New Roman" w:hAnsi="Times New Roman"/>
          <w:sz w:val="24"/>
          <w:szCs w:val="24"/>
        </w:rPr>
        <w:t>7</w:t>
      </w:r>
    </w:p>
    <w:p w14:paraId="233087D6" w14:textId="4F2A6BDA" w:rsidR="0071474F" w:rsidRDefault="731C1B21" w:rsidP="39D3CC6E">
      <w:pPr>
        <w:numPr>
          <w:ilvl w:val="0"/>
          <w:numId w:val="19"/>
        </w:numPr>
        <w:spacing w:before="100" w:beforeAutospacing="1"/>
        <w:jc w:val="both"/>
      </w:pPr>
      <w:r>
        <w:t>Učitelja predmetne nastave:</w:t>
      </w:r>
      <w:r w:rsidR="0071474F">
        <w:tab/>
      </w:r>
      <w:r>
        <w:t>1</w:t>
      </w:r>
      <w:r w:rsidR="3B551683">
        <w:t>9</w:t>
      </w:r>
      <w:r w:rsidR="0071474F">
        <w:tab/>
      </w:r>
    </w:p>
    <w:p w14:paraId="17D7F0E4" w14:textId="01D62810" w:rsidR="0071474F" w:rsidRDefault="0071474F" w:rsidP="0071474F">
      <w:pPr>
        <w:numPr>
          <w:ilvl w:val="0"/>
          <w:numId w:val="19"/>
        </w:numPr>
        <w:spacing w:before="100" w:beforeAutospacing="1"/>
        <w:jc w:val="both"/>
      </w:pPr>
      <w:r>
        <w:t xml:space="preserve">Stručnih suradnika: </w:t>
      </w:r>
      <w:r w:rsidR="001D61CE">
        <w:t>3</w:t>
      </w:r>
      <w:r>
        <w:tab/>
      </w:r>
      <w:r>
        <w:tab/>
      </w:r>
      <w:r>
        <w:tab/>
      </w:r>
    </w:p>
    <w:p w14:paraId="52410DA1" w14:textId="4A910231" w:rsidR="0071474F" w:rsidRDefault="731C1B21" w:rsidP="39D3CC6E">
      <w:pPr>
        <w:numPr>
          <w:ilvl w:val="0"/>
          <w:numId w:val="19"/>
        </w:numPr>
        <w:spacing w:before="100" w:beforeAutospacing="1"/>
        <w:jc w:val="both"/>
      </w:pPr>
      <w:r>
        <w:t xml:space="preserve">Ostalih djelatnika: </w:t>
      </w:r>
      <w:r w:rsidR="4E04A78D">
        <w:t>15</w:t>
      </w:r>
      <w:r w:rsidR="0071474F">
        <w:tab/>
      </w:r>
      <w:r w:rsidR="0071474F">
        <w:tab/>
      </w:r>
      <w:r w:rsidR="0071474F">
        <w:tab/>
      </w:r>
    </w:p>
    <w:p w14:paraId="24B4B92C" w14:textId="77777777" w:rsidR="0071474F" w:rsidRDefault="0071474F" w:rsidP="0071474F">
      <w:pPr>
        <w:spacing w:before="100" w:beforeAutospacing="1" w:after="100" w:afterAutospacing="1"/>
        <w:jc w:val="both"/>
      </w:pPr>
    </w:p>
    <w:p w14:paraId="4430A51A" w14:textId="77777777" w:rsidR="0071474F" w:rsidRDefault="0071474F" w:rsidP="0071474F">
      <w:pPr>
        <w:jc w:val="both"/>
      </w:pPr>
    </w:p>
    <w:p w14:paraId="193AA14D" w14:textId="77777777" w:rsidR="0071474F" w:rsidRDefault="0071474F" w:rsidP="0071474F">
      <w:pPr>
        <w:jc w:val="both"/>
      </w:pPr>
      <w:r>
        <w:t xml:space="preserve">Upisno područje Osnovne škole Vođinci  obuhvaća dva naselja, selo Vođince i selo Nove Mikanovce. U Vođincima se nalazi osmogodišnja škola, a u Novim Mikanovcima četverogodišnja škola. Oba sela  povezana su asfaltnim putem i međusobno spojena - dijeli ih samo tabla s nazivom naselja. </w:t>
      </w:r>
    </w:p>
    <w:p w14:paraId="794ACC0E" w14:textId="77777777" w:rsidR="0071474F" w:rsidRDefault="0071474F" w:rsidP="0071474F">
      <w:pPr>
        <w:jc w:val="both"/>
      </w:pPr>
    </w:p>
    <w:p w14:paraId="4583210F" w14:textId="29B9D3A4" w:rsidR="0071474F" w:rsidRDefault="0071474F" w:rsidP="0071474F">
      <w:pPr>
        <w:jc w:val="both"/>
      </w:pPr>
      <w:r>
        <w:t>Zgrada škole u Novim Mikanovcima sastoji se od dvije učionice, hodnika, zbornice i sanitarnog čvora. Unutrašnjost je zgrade  uređena  te u potpunosti odgovara standardima propisanima za rad s učenicima. Zgrada škole u Vođincima je relativno nova i odgovara svim uvjetima za kabinetsku nastavu. U predmetnoj se nastavi koristi  5 učionica,  dvorana za TZK od 400 m</w:t>
      </w:r>
      <w:r>
        <w:rPr>
          <w:vertAlign w:val="superscript"/>
        </w:rPr>
        <w:t>2</w:t>
      </w:r>
      <w:r>
        <w:t xml:space="preserve">  s potrebnom opremom, a u razrednoj nastavi četiri </w:t>
      </w:r>
      <w:r>
        <w:lastRenderedPageBreak/>
        <w:t xml:space="preserve">učionice. Osim toga postoji i učionica za informatiku koja se koristi namjenski 24 sata tjedno, a ima 15 računala. Škola ukupno ima </w:t>
      </w:r>
      <w:r w:rsidR="001A0B3C">
        <w:t>2 400</w:t>
      </w:r>
      <w:r>
        <w:t xml:space="preserve"> m</w:t>
      </w:r>
      <w:r>
        <w:rPr>
          <w:vertAlign w:val="superscript"/>
        </w:rPr>
        <w:t>2</w:t>
      </w:r>
      <w:r>
        <w:t xml:space="preserve"> unutarnjeg prostora i 33 600m</w:t>
      </w:r>
      <w:r>
        <w:rPr>
          <w:vertAlign w:val="superscript"/>
        </w:rPr>
        <w:t>2</w:t>
      </w:r>
      <w:r>
        <w:t xml:space="preserve"> vanjskog prostora.</w:t>
      </w:r>
    </w:p>
    <w:p w14:paraId="52980C8C" w14:textId="77777777" w:rsidR="0071474F" w:rsidRDefault="0071474F" w:rsidP="0071474F">
      <w:pPr>
        <w:jc w:val="both"/>
      </w:pPr>
    </w:p>
    <w:p w14:paraId="2E26375E" w14:textId="77777777" w:rsidR="0071474F" w:rsidRDefault="0071474F" w:rsidP="0071474F">
      <w:pPr>
        <w:jc w:val="both"/>
      </w:pPr>
      <w:r>
        <w:t>Škola se uključuje u niz aktivnosti i projekata u cilju unaprjeđivanja odgojno – obrazovnog rada.</w:t>
      </w:r>
    </w:p>
    <w:p w14:paraId="0B26E931" w14:textId="77777777" w:rsidR="0071474F" w:rsidRDefault="0071474F" w:rsidP="0071474F">
      <w:pPr>
        <w:spacing w:before="100" w:beforeAutospacing="1" w:after="100" w:afterAutospacing="1"/>
        <w:jc w:val="both"/>
      </w:pPr>
    </w:p>
    <w:p w14:paraId="6ECCC0AF" w14:textId="77777777" w:rsidR="0071474F" w:rsidRDefault="0071474F" w:rsidP="0071474F">
      <w:pPr>
        <w:spacing w:before="100" w:beforeAutospacing="1" w:after="100" w:afterAutospacing="1"/>
        <w:jc w:val="both"/>
      </w:pPr>
    </w:p>
    <w:p w14:paraId="4008E925" w14:textId="77777777" w:rsidR="0071474F" w:rsidRDefault="0071474F" w:rsidP="0071474F">
      <w:pPr>
        <w:pStyle w:val="Odlomakpopisa"/>
        <w:rPr>
          <w:b/>
        </w:rPr>
      </w:pPr>
    </w:p>
    <w:p w14:paraId="30E4F5C0" w14:textId="77777777" w:rsidR="0071474F" w:rsidRDefault="0071474F" w:rsidP="0071474F"/>
    <w:p w14:paraId="5AB4A143" w14:textId="77777777" w:rsidR="0071474F" w:rsidRDefault="0071474F" w:rsidP="0071474F"/>
    <w:p w14:paraId="5E9B715D" w14:textId="77777777" w:rsidR="0071474F" w:rsidRDefault="0071474F" w:rsidP="0071474F"/>
    <w:p w14:paraId="0C58D774" w14:textId="77777777" w:rsidR="0071474F" w:rsidRDefault="0071474F" w:rsidP="0071474F">
      <w:r>
        <w:t>Cilj je i zadatak školskog kurikuluma omogućiti stjecanje široke razine općeg odgoja i obrazovanja, stjecanje temeljnih znanja potrebnih čovjeku za život i mogućnost daljnjeg školovanja. Opće obrazovanje podrazumijeva primjenu najdjelotvornijih načina poučavanja odgojno-obrazovnim sadržajima koji su temelj za razvijanje intelektualnih, društvenih, estetskih, stvaralačkih, moralnih, tjelesnih i drugih sposobnosti, te razvijanje praktičnih vještina i odlika osobnosti. Potrebno je stvoriti novu kulturu ponašanja koja će pridonijeti razvoju aktivnih i odgovornih pojedinaca, otvorenih za promjene, motiviranih i osposobljenih za cjeloživotno učenje. Razvijati opredijeljenost za europski suživot na način da se prihvaćaju nove društveno-kulturne vrijednosti i standardi, ali da se istodobno čuvaju vlastita kultura i povijest te nacionalni identitet.</w:t>
      </w:r>
    </w:p>
    <w:p w14:paraId="474E2860" w14:textId="77777777" w:rsidR="0071474F" w:rsidRDefault="0071474F" w:rsidP="0071474F">
      <w:r>
        <w:t> </w:t>
      </w:r>
    </w:p>
    <w:p w14:paraId="1C6FBD4C" w14:textId="77777777" w:rsidR="0071474F" w:rsidRDefault="0071474F" w:rsidP="0071474F">
      <w:r>
        <w:t>Cilj je školskog kurikuluma:</w:t>
      </w:r>
    </w:p>
    <w:p w14:paraId="05BDDEF6" w14:textId="77777777" w:rsidR="0071474F" w:rsidRDefault="6B98920C" w:rsidP="0071474F">
      <w:pPr>
        <w:pStyle w:val="Odlomakpopisa"/>
        <w:numPr>
          <w:ilvl w:val="0"/>
          <w:numId w:val="20"/>
        </w:numPr>
      </w:pPr>
      <w:r>
        <w:t>osigurati sustavan način učenja o svijetu, prirodi, društvu, ljudskim dostignućima, o drugima i sebi te zadovoljiti specifične pojedinačne interese učenika</w:t>
      </w:r>
    </w:p>
    <w:p w14:paraId="601F2861" w14:textId="77777777" w:rsidR="0071474F" w:rsidRDefault="6B98920C" w:rsidP="0071474F">
      <w:pPr>
        <w:pStyle w:val="Odlomakpopisa"/>
        <w:numPr>
          <w:ilvl w:val="0"/>
          <w:numId w:val="20"/>
        </w:numPr>
      </w:pPr>
      <w:r>
        <w:t>poticati i kontinuirano unapređivati intelektualni, tjelesni, estetski, društveni, moralni, i duhovni razvoj učenika u skladu s njihovim sklonostima i sposobnostima.</w:t>
      </w:r>
    </w:p>
    <w:p w14:paraId="265D071A" w14:textId="77777777" w:rsidR="0071474F" w:rsidRDefault="6B98920C" w:rsidP="0071474F">
      <w:pPr>
        <w:pStyle w:val="Odlomakpopisa"/>
        <w:numPr>
          <w:ilvl w:val="0"/>
          <w:numId w:val="20"/>
        </w:numPr>
      </w:pPr>
      <w:r>
        <w:t>stvoriti mogućnost da svako dijete uči i bude uspješno</w:t>
      </w:r>
    </w:p>
    <w:p w14:paraId="59E63F91" w14:textId="77777777" w:rsidR="0071474F" w:rsidRDefault="6B98920C" w:rsidP="0071474F">
      <w:pPr>
        <w:pStyle w:val="Odlomakpopisa"/>
        <w:numPr>
          <w:ilvl w:val="0"/>
          <w:numId w:val="20"/>
        </w:numPr>
      </w:pPr>
      <w:r>
        <w:t>osposobiti učenike za samostalno učenje, naučiti ih kako učiti i pomoći im u učenju</w:t>
      </w:r>
    </w:p>
    <w:p w14:paraId="712196AF" w14:textId="77777777" w:rsidR="0071474F" w:rsidRDefault="6B98920C" w:rsidP="0071474F">
      <w:pPr>
        <w:pStyle w:val="Odlomakpopisa"/>
        <w:numPr>
          <w:ilvl w:val="0"/>
          <w:numId w:val="20"/>
        </w:numPr>
      </w:pPr>
      <w:r>
        <w:t>pripremiti učenike za mogućnosti, izazove, iskušenja koje ih čekaju u životu</w:t>
      </w:r>
    </w:p>
    <w:p w14:paraId="309E9ED4" w14:textId="77777777" w:rsidR="0071474F" w:rsidRDefault="6B98920C" w:rsidP="0071474F">
      <w:pPr>
        <w:pStyle w:val="Odlomakpopisa"/>
        <w:numPr>
          <w:ilvl w:val="0"/>
          <w:numId w:val="20"/>
        </w:numPr>
      </w:pPr>
      <w:r>
        <w:t>poučiti učenike vrijednostima dostojnih čovjeka, ljudskim pravima i pravima djece</w:t>
      </w:r>
    </w:p>
    <w:p w14:paraId="503FEA2E" w14:textId="77777777" w:rsidR="0071474F" w:rsidRDefault="6B98920C" w:rsidP="0071474F">
      <w:pPr>
        <w:pStyle w:val="Odlomakpopisa"/>
        <w:numPr>
          <w:ilvl w:val="0"/>
          <w:numId w:val="20"/>
        </w:numPr>
      </w:pPr>
      <w:r>
        <w:t>upoznati učenike sa sadržajima i načelima zdravog življenja</w:t>
      </w:r>
    </w:p>
    <w:p w14:paraId="3F07C545" w14:textId="77777777" w:rsidR="0071474F" w:rsidRDefault="6B98920C" w:rsidP="0071474F">
      <w:pPr>
        <w:pStyle w:val="Odlomakpopisa"/>
        <w:numPr>
          <w:ilvl w:val="0"/>
          <w:numId w:val="20"/>
        </w:numPr>
      </w:pPr>
      <w:r>
        <w:t>poučiti učenike načelima poštivanja različitosti i interkulturalnog razumijevanja</w:t>
      </w:r>
    </w:p>
    <w:p w14:paraId="2827CAC0" w14:textId="77777777" w:rsidR="0071474F" w:rsidRDefault="6B98920C" w:rsidP="0071474F">
      <w:pPr>
        <w:pStyle w:val="Odlomakpopisa"/>
        <w:numPr>
          <w:ilvl w:val="0"/>
          <w:numId w:val="20"/>
        </w:numPr>
      </w:pPr>
      <w:r>
        <w:t>odgojiti učenike za moralno rasuđivanje te slobodu mišljenja, svijesti i savjesti.</w:t>
      </w:r>
    </w:p>
    <w:p w14:paraId="1999E3B2" w14:textId="77777777" w:rsidR="0071474F" w:rsidRDefault="0071474F" w:rsidP="0071474F">
      <w:r>
        <w:t> </w:t>
      </w:r>
    </w:p>
    <w:p w14:paraId="3FC0E321" w14:textId="77777777" w:rsidR="0071474F" w:rsidRDefault="0071474F" w:rsidP="0071474F">
      <w:r>
        <w:lastRenderedPageBreak/>
        <w:t>           Nadalje cilj je kurikuluma stvaranje ugodnog školskog ozračja koje će održavati interes i motivaciju učenika te poticati na stvaralački i kreativan rad i učenje. Neophodno je stvaranje takvog ozračja među učiteljima koje se temelji na međusobnom poštivanju, iskrenosti, razumijevanju, solidarnosti i timskom radu te razvijanje samovrednovanja i kod učenika i kod učitelja glede unapređenja obrazovnog procesa. Poželjno je uključivanje roditelja kao aktivnih sudionika u ostvarenju postavljenih odgojno-obrazovnih ciljeva te razvijanje trajne suradnje s društvenom zajednicom u obliku tribina, tematskih sastanaka, organiziranja različitih priredbi, akcija i manifestacija. Potrebno je razvijati redovitu i trajnu suradnju s roditeljima u smislu jasno podijeljene odgovornosti glede ostvarivanja ciljeva odgoja i obrazovanja u školi i obveza učenika kod kuće. Također treba voditi računa o djelotvornoj iskoristivosti vremena u školi. </w:t>
      </w:r>
    </w:p>
    <w:p w14:paraId="65D63D0E" w14:textId="77777777" w:rsidR="0071474F" w:rsidRDefault="0071474F" w:rsidP="0071474F"/>
    <w:p w14:paraId="66F13AA5" w14:textId="77777777" w:rsidR="0071474F" w:rsidRDefault="0071474F" w:rsidP="0071474F">
      <w:pPr>
        <w:autoSpaceDE w:val="0"/>
        <w:autoSpaceDN w:val="0"/>
        <w:adjustRightInd w:val="0"/>
        <w:rPr>
          <w:rFonts w:asciiTheme="minorHAnsi" w:eastAsia="ComicSansMS" w:hAnsiTheme="minorHAnsi" w:cs="Calibri"/>
          <w:sz w:val="28"/>
          <w:szCs w:val="28"/>
        </w:rPr>
      </w:pPr>
    </w:p>
    <w:p w14:paraId="4F63AFBF" w14:textId="77777777" w:rsidR="0071474F" w:rsidRDefault="0071474F" w:rsidP="0071474F">
      <w:pPr>
        <w:autoSpaceDE w:val="0"/>
        <w:autoSpaceDN w:val="0"/>
        <w:adjustRightInd w:val="0"/>
        <w:rPr>
          <w:rFonts w:eastAsia="ComicSansMS"/>
        </w:rPr>
      </w:pPr>
      <w:r>
        <w:rPr>
          <w:rFonts w:eastAsia="ComicSansMS"/>
        </w:rPr>
        <w:t>ŠKOLSKIM KURIKULUMOM UTVRĐUJE SE:</w:t>
      </w:r>
    </w:p>
    <w:p w14:paraId="3E5A0A21" w14:textId="77777777" w:rsidR="0071474F" w:rsidRDefault="6B98920C" w:rsidP="0071474F">
      <w:pPr>
        <w:pStyle w:val="msolistparagraph0"/>
        <w:numPr>
          <w:ilvl w:val="0"/>
          <w:numId w:val="21"/>
        </w:numPr>
        <w:autoSpaceDE w:val="0"/>
        <w:autoSpaceDN w:val="0"/>
        <w:adjustRightInd w:val="0"/>
        <w:spacing w:after="0" w:line="240" w:lineRule="auto"/>
        <w:rPr>
          <w:rFonts w:ascii="Times New Roman" w:eastAsia="ComicSansMS" w:hAnsi="Times New Roman"/>
          <w:sz w:val="24"/>
          <w:szCs w:val="24"/>
        </w:rPr>
      </w:pPr>
      <w:r w:rsidRPr="39D3CC6E">
        <w:rPr>
          <w:rFonts w:ascii="Times New Roman" w:eastAsia="ComicSansMS" w:hAnsi="Times New Roman"/>
          <w:sz w:val="24"/>
          <w:szCs w:val="24"/>
        </w:rPr>
        <w:t>aktivnost, program ili projekt</w:t>
      </w:r>
    </w:p>
    <w:p w14:paraId="1F43625E" w14:textId="77777777" w:rsidR="0071474F" w:rsidRDefault="6B98920C" w:rsidP="0071474F">
      <w:pPr>
        <w:pStyle w:val="msonormalcxspprv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nositelj aktivnosti, programa ili projekta</w:t>
      </w:r>
    </w:p>
    <w:p w14:paraId="77216379"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ciljevi aktivnosti, programa ili projekta</w:t>
      </w:r>
    </w:p>
    <w:p w14:paraId="56F2030E"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način realizacije aktivnosti, programa ili projekta</w:t>
      </w:r>
    </w:p>
    <w:p w14:paraId="1D6C11B8"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vremenik aktivnosti, programa ili projekta</w:t>
      </w:r>
    </w:p>
    <w:p w14:paraId="55F08D52"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namjena aktivnosti, programa ili projekta</w:t>
      </w:r>
    </w:p>
    <w:p w14:paraId="086A5597"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detaljan troškovnik aktivnosti, programa ili projekta</w:t>
      </w:r>
    </w:p>
    <w:p w14:paraId="72622A50"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način vrjednovanja</w:t>
      </w:r>
    </w:p>
    <w:p w14:paraId="3AFE4290" w14:textId="77777777" w:rsidR="0071474F" w:rsidRDefault="0071474F" w:rsidP="0071474F"/>
    <w:p w14:paraId="474C5FC2" w14:textId="77777777" w:rsidR="0071474F" w:rsidRDefault="0071474F" w:rsidP="0071474F">
      <w:r>
        <w:t> </w:t>
      </w:r>
    </w:p>
    <w:p w14:paraId="58028053" w14:textId="77777777" w:rsidR="0071474F" w:rsidRDefault="0071474F" w:rsidP="0071474F">
      <w:pPr>
        <w:autoSpaceDE w:val="0"/>
        <w:autoSpaceDN w:val="0"/>
        <w:adjustRightInd w:val="0"/>
        <w:rPr>
          <w:rFonts w:eastAsia="ComicSansMS"/>
        </w:rPr>
      </w:pPr>
      <w:r>
        <w:rPr>
          <w:rFonts w:eastAsia="ComicSansMS"/>
        </w:rPr>
        <w:t>PODRUČJA KURIKULUMA:</w:t>
      </w:r>
    </w:p>
    <w:p w14:paraId="7301CABD" w14:textId="77777777" w:rsidR="0071474F" w:rsidRDefault="0071474F" w:rsidP="0071474F">
      <w:pPr>
        <w:autoSpaceDE w:val="0"/>
        <w:autoSpaceDN w:val="0"/>
        <w:adjustRightInd w:val="0"/>
        <w:rPr>
          <w:rFonts w:eastAsia="ComicSansMS"/>
        </w:rPr>
      </w:pPr>
    </w:p>
    <w:p w14:paraId="26CBA5A7" w14:textId="77777777" w:rsidR="0071474F" w:rsidRDefault="0071474F" w:rsidP="0071474F">
      <w:pPr>
        <w:pStyle w:val="msolistparagraph0"/>
        <w:numPr>
          <w:ilvl w:val="0"/>
          <w:numId w:val="16"/>
        </w:numPr>
        <w:autoSpaceDE w:val="0"/>
        <w:autoSpaceDN w:val="0"/>
        <w:adjustRightInd w:val="0"/>
        <w:spacing w:after="0" w:line="240" w:lineRule="auto"/>
        <w:rPr>
          <w:rFonts w:ascii="Times New Roman" w:eastAsia="ComicSansMS" w:hAnsi="Times New Roman"/>
          <w:sz w:val="24"/>
          <w:szCs w:val="24"/>
        </w:rPr>
      </w:pPr>
      <w:r>
        <w:rPr>
          <w:rFonts w:ascii="Times New Roman" w:eastAsia="ComicSansMS" w:hAnsi="Times New Roman"/>
          <w:sz w:val="24"/>
          <w:szCs w:val="24"/>
        </w:rPr>
        <w:t>Izborna nastava</w:t>
      </w:r>
    </w:p>
    <w:p w14:paraId="6D9ECE35" w14:textId="77777777" w:rsidR="0071474F" w:rsidRDefault="0071474F" w:rsidP="0071474F">
      <w:pPr>
        <w:pStyle w:val="msonormalcxspprvi"/>
        <w:numPr>
          <w:ilvl w:val="0"/>
          <w:numId w:val="16"/>
        </w:numPr>
        <w:autoSpaceDE w:val="0"/>
        <w:autoSpaceDN w:val="0"/>
        <w:adjustRightInd w:val="0"/>
        <w:spacing w:beforeAutospacing="0" w:after="0" w:afterAutospacing="0"/>
        <w:contextualSpacing/>
        <w:rPr>
          <w:rFonts w:eastAsia="ComicSansMS"/>
        </w:rPr>
      </w:pPr>
      <w:r>
        <w:rPr>
          <w:rFonts w:eastAsia="ComicSansMS"/>
        </w:rPr>
        <w:t>Dodatna nastava</w:t>
      </w:r>
    </w:p>
    <w:p w14:paraId="0059BF98"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Dopunska nastava</w:t>
      </w:r>
    </w:p>
    <w:p w14:paraId="0E17D2E8"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Izvannastavne aktivnosti</w:t>
      </w:r>
    </w:p>
    <w:p w14:paraId="4302D9F6" w14:textId="77777777" w:rsidR="00A15AB2" w:rsidRDefault="00A15AB2"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Izvanučionič</w:t>
      </w:r>
      <w:r w:rsidR="00D23B31">
        <w:rPr>
          <w:rFonts w:eastAsia="ComicSansMS"/>
        </w:rPr>
        <w:t>k</w:t>
      </w:r>
      <w:r>
        <w:rPr>
          <w:rFonts w:eastAsia="ComicSansMS"/>
        </w:rPr>
        <w:t>a nastava</w:t>
      </w:r>
    </w:p>
    <w:p w14:paraId="5F7085BE" w14:textId="77777777" w:rsidR="0071474F" w:rsidRDefault="00D23B31"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P</w:t>
      </w:r>
      <w:r w:rsidR="0071474F">
        <w:rPr>
          <w:rFonts w:eastAsia="ComicSansMS"/>
        </w:rPr>
        <w:t>rojekti</w:t>
      </w:r>
    </w:p>
    <w:p w14:paraId="7AC7B218" w14:textId="77777777" w:rsidR="0071474F" w:rsidRDefault="00D23B31"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Obilježavanje raznih datuma</w:t>
      </w:r>
    </w:p>
    <w:p w14:paraId="5A084E62"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Izvanškolske aktivnosti</w:t>
      </w:r>
    </w:p>
    <w:p w14:paraId="0BB3F59F"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11E29D72"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75AD362C"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110428ED"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67A2D826"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6D4B11A7"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73F12A6D"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05F5940F"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393DABB0"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r>
        <w:rPr>
          <w:rFonts w:eastAsia="ComicSansMS"/>
        </w:rPr>
        <w:t>Školski kurikulum Osnovne škole Vođinci dostupan je svima koji ga žele vidjeti.</w:t>
      </w:r>
    </w:p>
    <w:p w14:paraId="0DF0472C" w14:textId="77777777" w:rsidR="00BB45EA" w:rsidRPr="004D72AD" w:rsidRDefault="00BB45EA" w:rsidP="004D72AD">
      <w:pPr>
        <w:rPr>
          <w:i/>
          <w:sz w:val="28"/>
          <w:szCs w:val="28"/>
        </w:rPr>
      </w:pPr>
    </w:p>
    <w:p w14:paraId="55E71A5B" w14:textId="77777777" w:rsidR="005C17C7" w:rsidRDefault="005C17C7" w:rsidP="008F7634">
      <w:pPr>
        <w:rPr>
          <w:b/>
          <w:sz w:val="28"/>
          <w:szCs w:val="28"/>
        </w:rPr>
      </w:pPr>
    </w:p>
    <w:p w14:paraId="1DEAF7D1" w14:textId="77777777" w:rsidR="0071474F" w:rsidRDefault="0071474F" w:rsidP="008F7634">
      <w:pPr>
        <w:rPr>
          <w:b/>
          <w:sz w:val="28"/>
          <w:szCs w:val="28"/>
        </w:rPr>
      </w:pPr>
    </w:p>
    <w:p w14:paraId="5A31CFD6" w14:textId="77777777" w:rsidR="0071474F" w:rsidRDefault="0071474F" w:rsidP="008F7634">
      <w:pPr>
        <w:rPr>
          <w:b/>
          <w:sz w:val="28"/>
          <w:szCs w:val="28"/>
        </w:rPr>
      </w:pPr>
    </w:p>
    <w:p w14:paraId="43FF2673" w14:textId="77777777" w:rsidR="005C17C7" w:rsidRDefault="005C17C7" w:rsidP="008F7634">
      <w:pPr>
        <w:rPr>
          <w:b/>
          <w:sz w:val="28"/>
          <w:szCs w:val="28"/>
        </w:rPr>
      </w:pPr>
    </w:p>
    <w:p w14:paraId="2E72DE39" w14:textId="0D4ABE36" w:rsidR="00BB45EA" w:rsidRPr="00BB45EA" w:rsidRDefault="38A623EF" w:rsidP="39D3CC6E">
      <w:pPr>
        <w:rPr>
          <w:b/>
          <w:bCs/>
          <w:sz w:val="28"/>
          <w:szCs w:val="28"/>
        </w:rPr>
      </w:pPr>
      <w:r w:rsidRPr="39D3CC6E">
        <w:rPr>
          <w:b/>
          <w:bCs/>
          <w:sz w:val="28"/>
          <w:szCs w:val="28"/>
        </w:rPr>
        <w:t>2</w:t>
      </w:r>
      <w:r w:rsidR="5ED21D37" w:rsidRPr="39D3CC6E">
        <w:rPr>
          <w:b/>
          <w:bCs/>
          <w:sz w:val="28"/>
          <w:szCs w:val="28"/>
        </w:rPr>
        <w:t xml:space="preserve">. </w:t>
      </w:r>
      <w:r w:rsidR="053AA05C" w:rsidRPr="39D3CC6E">
        <w:rPr>
          <w:b/>
          <w:bCs/>
          <w:sz w:val="28"/>
          <w:szCs w:val="28"/>
        </w:rPr>
        <w:t>IZBORNA NASTAVA</w:t>
      </w:r>
    </w:p>
    <w:p w14:paraId="07C3FF63" w14:textId="77A3E09F" w:rsidR="00371FEB" w:rsidRPr="00522973" w:rsidRDefault="6407319D" w:rsidP="39D3CC6E">
      <w:pPr>
        <w:ind w:left="142"/>
        <w:rPr>
          <w:b/>
          <w:bCs/>
          <w:sz w:val="28"/>
          <w:szCs w:val="28"/>
        </w:rPr>
      </w:pPr>
      <w:r w:rsidRPr="39D3CC6E">
        <w:rPr>
          <w:b/>
          <w:bCs/>
          <w:sz w:val="28"/>
          <w:szCs w:val="28"/>
        </w:rPr>
        <w:t>2</w:t>
      </w:r>
      <w:r w:rsidR="6BCA4430" w:rsidRPr="39D3CC6E">
        <w:rPr>
          <w:b/>
          <w:bCs/>
          <w:sz w:val="28"/>
          <w:szCs w:val="28"/>
        </w:rPr>
        <w:t>.1. VJERONAUK</w:t>
      </w:r>
    </w:p>
    <w:p w14:paraId="052921CE" w14:textId="77777777" w:rsidR="001B21AB" w:rsidRDefault="001B21AB"/>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696"/>
        <w:gridCol w:w="3268"/>
        <w:gridCol w:w="1843"/>
        <w:gridCol w:w="1702"/>
        <w:gridCol w:w="104"/>
        <w:gridCol w:w="1740"/>
        <w:gridCol w:w="821"/>
        <w:gridCol w:w="738"/>
        <w:gridCol w:w="2117"/>
        <w:gridCol w:w="1948"/>
      </w:tblGrid>
      <w:tr w:rsidR="00186E55" w:rsidRPr="005E6486" w14:paraId="7B38221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28F17" w14:textId="77777777" w:rsidR="00186E55" w:rsidRPr="00266ADC" w:rsidRDefault="00186E55" w:rsidP="00D317CF">
            <w:pPr>
              <w:spacing w:line="254" w:lineRule="auto"/>
              <w:jc w:val="center"/>
            </w:pPr>
            <w:r w:rsidRPr="00266ADC">
              <w:br/>
            </w:r>
            <w:r w:rsidR="00522973">
              <w:t>2.</w:t>
            </w:r>
            <w:r w:rsidR="00371FEB">
              <w:t>1</w:t>
            </w:r>
            <w:r w:rsidR="00AD29CA">
              <w:t>.</w:t>
            </w:r>
            <w:r w:rsidR="00522973">
              <w:t xml:space="preserve">1. </w:t>
            </w:r>
            <w:r w:rsidRPr="00266ADC">
              <w:t xml:space="preserve"> </w:t>
            </w:r>
            <w:r w:rsidR="001C39E5">
              <w:t>Izborna nastava katoličkog vjeronauka 1. razreda</w:t>
            </w:r>
          </w:p>
        </w:tc>
      </w:tr>
      <w:tr w:rsidR="00186E55" w:rsidRPr="005E6486" w14:paraId="39BE517A"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680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381E504" w14:textId="77777777" w:rsidR="00186E55" w:rsidRPr="00266ADC" w:rsidRDefault="00186E55" w:rsidP="00550FFF">
            <w:pPr>
              <w:spacing w:line="254" w:lineRule="auto"/>
              <w:jc w:val="center"/>
              <w:rPr>
                <w:b w:val="0"/>
                <w:bCs w:val="0"/>
              </w:rPr>
            </w:pPr>
            <w:r w:rsidRPr="00266ADC">
              <w:br/>
              <w:t>NOSITELJ/I AKTIVNOSTI:</w:t>
            </w:r>
          </w:p>
          <w:p w14:paraId="193B97B5" w14:textId="77777777" w:rsidR="00186E55" w:rsidRPr="00266ADC" w:rsidRDefault="00186E55" w:rsidP="00550FFF">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E37B8A6"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5AB36D21"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06E6700"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167246F1" w14:textId="77777777" w:rsidR="00186E55" w:rsidRPr="00266ADC" w:rsidRDefault="00186E55" w:rsidP="00186E55">
            <w:pPr>
              <w:spacing w:line="254" w:lineRule="auto"/>
              <w:cnfStyle w:val="000000100000" w:firstRow="0" w:lastRow="0" w:firstColumn="0" w:lastColumn="0" w:oddVBand="0" w:evenVBand="0" w:oddHBand="1" w:evenHBand="0" w:firstRowFirstColumn="0" w:firstRowLastColumn="0" w:lastRowFirstColumn="0" w:lastRowLastColumn="0"/>
              <w:rPr>
                <w:b/>
              </w:rPr>
            </w:pPr>
          </w:p>
        </w:tc>
        <w:tc>
          <w:tcPr>
            <w:tcW w:w="28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9183A28" w14:textId="77777777" w:rsidR="00186E55" w:rsidRPr="00266ADC" w:rsidRDefault="00186E55" w:rsidP="00186E5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PREDVIĐENO VRIJEME REALIZACIJE:</w:t>
            </w:r>
          </w:p>
        </w:tc>
        <w:tc>
          <w:tcPr>
            <w:tcW w:w="194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7BE99E"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TRAJANJE AKTIVNOSTI</w:t>
            </w:r>
            <w:r>
              <w:rPr>
                <w:b/>
              </w:rPr>
              <w:t>:</w:t>
            </w:r>
            <w:r w:rsidRPr="00266ADC">
              <w:rPr>
                <w:b/>
              </w:rPr>
              <w:br/>
            </w:r>
          </w:p>
        </w:tc>
      </w:tr>
      <w:tr w:rsidR="00186E55" w:rsidRPr="006152A4" w14:paraId="28D9296E" w14:textId="77777777" w:rsidTr="39D3CC6E">
        <w:trPr>
          <w:trHeight w:val="781"/>
        </w:trPr>
        <w:tc>
          <w:tcPr>
            <w:cnfStyle w:val="001000000000" w:firstRow="0" w:lastRow="0" w:firstColumn="1" w:lastColumn="0" w:oddVBand="0" w:evenVBand="0" w:oddHBand="0" w:evenHBand="0" w:firstRowFirstColumn="0" w:firstRowLastColumn="0" w:lastRowFirstColumn="0" w:lastRowLastColumn="0"/>
            <w:tcW w:w="680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548918E" w14:textId="77777777" w:rsidR="00186E55" w:rsidRPr="006152A4" w:rsidRDefault="00186E55" w:rsidP="00550FFF">
            <w:pPr>
              <w:spacing w:line="254" w:lineRule="auto"/>
              <w:jc w:val="center"/>
              <w:rPr>
                <w:b w:val="0"/>
                <w:bCs w:val="0"/>
              </w:rPr>
            </w:pPr>
          </w:p>
          <w:p w14:paraId="5C04E56D" w14:textId="77777777" w:rsidR="00186E55" w:rsidRPr="008619FF" w:rsidRDefault="00186E55" w:rsidP="00550FFF">
            <w:pPr>
              <w:spacing w:line="254" w:lineRule="auto"/>
              <w:jc w:val="center"/>
            </w:pPr>
            <w:r w:rsidRPr="008619FF">
              <w:t>Tereza Dijanić</w:t>
            </w:r>
          </w:p>
          <w:p w14:paraId="42E27591" w14:textId="77777777" w:rsidR="00186E55" w:rsidRPr="006152A4" w:rsidRDefault="00186E55" w:rsidP="00550FFF">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C515E5" w14:textId="6FE14DDD" w:rsidR="00186E55" w:rsidRPr="006152A4" w:rsidRDefault="6E433A87" w:rsidP="009B3BC0">
            <w:pPr>
              <w:spacing w:line="254" w:lineRule="auto"/>
              <w:jc w:val="center"/>
              <w:cnfStyle w:val="000000000000" w:firstRow="0" w:lastRow="0" w:firstColumn="0" w:lastColumn="0" w:oddVBand="0" w:evenVBand="0" w:oddHBand="0" w:evenHBand="0" w:firstRowFirstColumn="0" w:firstRowLastColumn="0" w:lastRowFirstColumn="0" w:lastRowLastColumn="0"/>
            </w:pPr>
            <w:r>
              <w:t>učiteljice RN  1</w:t>
            </w:r>
            <w:r w:rsidR="2E0CEF15">
              <w:t>.</w:t>
            </w:r>
            <w:r>
              <w:t xml:space="preserve"> </w:t>
            </w:r>
            <w:r w:rsidR="6AE46E17">
              <w:t>a i 1.b</w:t>
            </w:r>
            <w:r>
              <w:t xml:space="preserve">   razre</w:t>
            </w:r>
            <w:r w:rsidR="3CFFBAF3">
              <w:t>da, mjesni župnik</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E599FB" w14:textId="77777777" w:rsidR="00186E55" w:rsidRPr="006152A4"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5E50F6F7" w14:textId="742A8BE3" w:rsidR="00186E55" w:rsidRPr="006152A4" w:rsidRDefault="6E433A8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učenici 1. a</w:t>
            </w:r>
            <w:r w:rsidR="07C6D051">
              <w:t xml:space="preserve"> i 1. b</w:t>
            </w:r>
            <w:r>
              <w:t xml:space="preserve">  razreda</w:t>
            </w:r>
          </w:p>
        </w:tc>
        <w:tc>
          <w:tcPr>
            <w:tcW w:w="28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1F5831" w14:textId="77777777" w:rsidR="00186E55" w:rsidRPr="006152A4"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21B534C0" w14:textId="35AB8999" w:rsidR="0D78D82E" w:rsidRDefault="0D78D82E"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11551EBE" w14:textId="77777777" w:rsidR="00186E55" w:rsidRPr="006152A4" w:rsidRDefault="00186E55" w:rsidP="009B3BC0">
            <w:pPr>
              <w:spacing w:line="254" w:lineRule="auto"/>
              <w:cnfStyle w:val="000000000000" w:firstRow="0" w:lastRow="0" w:firstColumn="0" w:lastColumn="0" w:oddVBand="0" w:evenVBand="0" w:oddHBand="0" w:evenHBand="0" w:firstRowFirstColumn="0" w:firstRowLastColumn="0" w:lastRowFirstColumn="0" w:lastRowLastColumn="0"/>
            </w:pPr>
          </w:p>
        </w:tc>
        <w:tc>
          <w:tcPr>
            <w:tcW w:w="194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4DD743D" w14:textId="35AB8999" w:rsidR="00186E55" w:rsidRPr="006152A4" w:rsidRDefault="7BA656D7"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6D0D0DD9" w14:textId="7715C1B8" w:rsidR="00186E55" w:rsidRPr="006152A4" w:rsidRDefault="00186E55" w:rsidP="1912A4A2">
            <w:pPr>
              <w:spacing w:line="254" w:lineRule="auto"/>
              <w:jc w:val="center"/>
              <w:cnfStyle w:val="000000000000" w:firstRow="0" w:lastRow="0" w:firstColumn="0" w:lastColumn="0" w:oddVBand="0" w:evenVBand="0" w:oddHBand="0" w:evenHBand="0" w:firstRowFirstColumn="0" w:firstRowLastColumn="0" w:lastRowFirstColumn="0" w:lastRowLastColumn="0"/>
            </w:pPr>
          </w:p>
        </w:tc>
      </w:tr>
      <w:tr w:rsidR="00186E55" w:rsidRPr="006152A4" w14:paraId="18B09798"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A0D5055" w14:textId="77777777" w:rsidR="00186E55" w:rsidRPr="006152A4" w:rsidRDefault="00186E55" w:rsidP="00550FFF">
            <w:pPr>
              <w:spacing w:line="254" w:lineRule="auto"/>
              <w:jc w:val="center"/>
              <w:rPr>
                <w:bCs w:val="0"/>
              </w:rPr>
            </w:pPr>
            <w:r w:rsidRPr="006152A4">
              <w:t>ODGOVORNOSTI NOSITELJA AKTIVNOSTI</w:t>
            </w: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BCFAAD6"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68D9CB67"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5D0B68"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3A8B5838"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EC4221B"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55D1D69"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03DF014"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3300C2D"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54FFD2D"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186E55" w:rsidRPr="006152A4" w14:paraId="59F2FEC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B45997" w14:textId="77777777" w:rsidR="00186E55" w:rsidRPr="008619FF" w:rsidRDefault="00186E55" w:rsidP="00550FFF">
            <w:pPr>
              <w:spacing w:line="254" w:lineRule="auto"/>
              <w:jc w:val="center"/>
              <w:rPr>
                <w:b w:val="0"/>
                <w:bCs w:val="0"/>
                <w:sz w:val="22"/>
                <w:szCs w:val="22"/>
              </w:rPr>
            </w:pPr>
          </w:p>
          <w:p w14:paraId="26DDD89D" w14:textId="77777777" w:rsidR="00186E55" w:rsidRPr="008619FF" w:rsidRDefault="00186E55" w:rsidP="00550FFF">
            <w:pPr>
              <w:spacing w:line="254" w:lineRule="auto"/>
              <w:jc w:val="center"/>
              <w:rPr>
                <w:b w:val="0"/>
                <w:bCs w:val="0"/>
                <w:sz w:val="22"/>
                <w:szCs w:val="22"/>
              </w:rPr>
            </w:pPr>
            <w:r w:rsidRPr="008619FF">
              <w:rPr>
                <w:b w:val="0"/>
                <w:sz w:val="22"/>
                <w:szCs w:val="22"/>
              </w:rPr>
              <w:t>Organiziranje odlaska učenika na mjesno groblje</w:t>
            </w:r>
          </w:p>
          <w:p w14:paraId="27CBC1F3" w14:textId="77777777" w:rsidR="00186E55" w:rsidRPr="008619FF" w:rsidRDefault="00186E55" w:rsidP="00550FFF">
            <w:pPr>
              <w:spacing w:line="254" w:lineRule="auto"/>
              <w:jc w:val="center"/>
              <w:rPr>
                <w:b w:val="0"/>
                <w:sz w:val="22"/>
                <w:szCs w:val="22"/>
              </w:rPr>
            </w:pP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DC429F"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2F4A23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2DFF99E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41C10ECF"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6202C1"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Učenik će moći:</w:t>
            </w:r>
          </w:p>
          <w:p w14:paraId="19105AA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237205B8"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685229E6"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331E566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2DE4FB2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4483727D"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01CBFA28"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4894B8"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07E1590"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0E010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Šetnja do mjesnog groblja u Vođincima i Novim Mikanovcima</w:t>
            </w:r>
          </w:p>
          <w:p w14:paraId="744B5923"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09A798D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7DA02794"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1B5C0B"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8A6CE77"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Novac za svijeću i šibice, besplatno za učenike</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4B751D"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3D890C2"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Priroda i društvo: Blagdani i slavlje blagdana u RH</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36374B"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8F429C3"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186E55" w:rsidRPr="00D417F7" w14:paraId="72C4D779" w14:textId="77777777" w:rsidTr="39D3CC6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25B398" w14:textId="77777777" w:rsidR="00186E55" w:rsidRPr="008619FF" w:rsidRDefault="00186E55" w:rsidP="00550FFF">
            <w:pPr>
              <w:spacing w:line="254" w:lineRule="auto"/>
              <w:jc w:val="center"/>
              <w:rPr>
                <w:bCs w:val="0"/>
                <w:sz w:val="22"/>
                <w:szCs w:val="22"/>
              </w:rPr>
            </w:pP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67C61A"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619FF">
              <w:rPr>
                <w:rFonts w:ascii="Times New Roman" w:hAnsi="Times New Roman"/>
              </w:rPr>
              <w:t>Prepoznati važnost zajedništva među ljudima (u obitelji, razredu, među</w:t>
            </w:r>
            <w:r w:rsidRPr="008619FF">
              <w:rPr>
                <w:rFonts w:ascii="Symbol" w:eastAsia="Symbol" w:hAnsi="Symbol" w:cs="Symbol"/>
              </w:rPr>
              <w:t></w:t>
            </w:r>
            <w:r w:rsidRPr="008619FF">
              <w:rPr>
                <w:rFonts w:ascii="Times New Roman" w:hAnsi="Times New Roman"/>
              </w:rPr>
              <w:t xml:space="preserve"> prijateljima, u crkvi) i s Bogom.  Otkriti u biblijskoj priči o stvaranju svijeta i čovjeka, Božju dobrotu i da je</w:t>
            </w:r>
            <w:r w:rsidRPr="008619FF">
              <w:rPr>
                <w:rFonts w:ascii="Symbol" w:eastAsia="Symbol" w:hAnsi="Symbol" w:cs="Symbol"/>
              </w:rPr>
              <w:t></w:t>
            </w:r>
            <w:r w:rsidRPr="008619FF">
              <w:rPr>
                <w:rFonts w:ascii="Times New Roman" w:hAnsi="Times New Roman"/>
              </w:rPr>
              <w:t xml:space="preserve"> čudesno stvorio naš svijet i ljude kao veliku Božju obitelj.  Imenovati  </w:t>
            </w:r>
            <w:r w:rsidRPr="008619FF">
              <w:rPr>
                <w:rFonts w:ascii="Times New Roman" w:hAnsi="Times New Roman"/>
              </w:rPr>
              <w:lastRenderedPageBreak/>
              <w:t>neke hrvatske svece, Božje prijatelje koji su sveto živjeli na</w:t>
            </w:r>
            <w:r w:rsidRPr="008619FF">
              <w:rPr>
                <w:rFonts w:ascii="Symbol" w:eastAsia="Symbol" w:hAnsi="Symbol" w:cs="Symbol"/>
              </w:rPr>
              <w:t></w:t>
            </w:r>
            <w:r w:rsidRPr="008619FF">
              <w:rPr>
                <w:rFonts w:ascii="Times New Roman" w:hAnsi="Times New Roman"/>
              </w:rPr>
              <w:t xml:space="preserve"> zemlji, a sada su s Bogom na nebu.  Imenovati i opisati simboliku najvažnijih blagdana i običaja u došašću i Korizmi</w:t>
            </w:r>
            <w:r w:rsidRPr="008619FF">
              <w:rPr>
                <w:rFonts w:ascii="Symbol" w:eastAsia="Symbol" w:hAnsi="Symbol" w:cs="Symbol"/>
              </w:rPr>
              <w:t></w:t>
            </w:r>
            <w:r w:rsidRPr="008619FF">
              <w:rPr>
                <w:rFonts w:ascii="Times New Roman" w:hAnsi="Times New Roman"/>
              </w:rPr>
              <w:t xml:space="preserve">  Prepoznati u biblijskim pričama o Isusu, Učitelja koji poziva da budu njegovi</w:t>
            </w:r>
            <w:r w:rsidRPr="008619FF">
              <w:rPr>
                <w:rFonts w:ascii="Symbol" w:eastAsia="Symbol" w:hAnsi="Symbol" w:cs="Symbol"/>
              </w:rPr>
              <w:t></w:t>
            </w:r>
            <w:r w:rsidRPr="008619FF">
              <w:rPr>
                <w:rFonts w:ascii="Times New Roman" w:hAnsi="Times New Roman"/>
              </w:rPr>
              <w:t xml:space="preserve"> učenici.  Usvojiti osnovne kršćanske molitve: Oče naš, Zdravo Marijo i Slava Ocu.</w:t>
            </w:r>
            <w:r w:rsidRPr="008619FF">
              <w:rPr>
                <w:rFonts w:ascii="Symbol" w:eastAsia="Symbol" w:hAnsi="Symbol" w:cs="Symbol"/>
              </w:rPr>
              <w:t></w:t>
            </w:r>
            <w:r w:rsidRPr="008619FF">
              <w:rPr>
                <w:rFonts w:ascii="Times New Roman" w:hAnsi="Times New Roman"/>
              </w:rPr>
              <w:t xml:space="preserve">  U zajednici vjernika otkriti snagu vjere i kršćanskoga života.</w:t>
            </w:r>
            <w:r w:rsidRPr="008619FF">
              <w:rPr>
                <w:rFonts w:ascii="Symbol" w:eastAsia="Symbol" w:hAnsi="Symbol" w:cs="Symbol"/>
              </w:rPr>
              <w:t></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27C542"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3C771E1"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68BD25"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E2D30AC"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B1169E" w14:textId="77777777" w:rsidR="00186E55" w:rsidRPr="008619FF" w:rsidRDefault="00186E55" w:rsidP="00550FFF">
            <w:pPr>
              <w:pStyle w:val="Bezproreda"/>
              <w:tabs>
                <w:tab w:val="left" w:pos="1273"/>
              </w:tabs>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ab/>
            </w: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186E55" w:rsidRPr="008619FF" w14:paraId="1543DD22" w14:textId="77777777" w:rsidTr="39D3CC6E">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2BD86F6" w14:textId="77777777" w:rsidR="00186E55" w:rsidRPr="008619FF" w:rsidRDefault="00186E55" w:rsidP="00550FFF">
                  <w:pPr>
                    <w:pStyle w:val="Bezproreda"/>
                    <w:rPr>
                      <w:rFonts w:ascii="Times New Roman" w:hAnsi="Times New Roman"/>
                      <w:b w:val="0"/>
                      <w:lang w:eastAsia="hr-HR"/>
                    </w:rPr>
                  </w:pPr>
                </w:p>
                <w:p w14:paraId="7BEF63DB"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29D6B641"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2D1AB275"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743CF9F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624F1D53"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1024DED5"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71855782" w14:textId="77777777" w:rsidR="00186E55" w:rsidRPr="008619FF" w:rsidRDefault="00186E55" w:rsidP="00550FFF">
                  <w:pPr>
                    <w:pStyle w:val="Bezproreda"/>
                    <w:rPr>
                      <w:rFonts w:ascii="Times New Roman" w:hAnsi="Times New Roman"/>
                      <w:b w:val="0"/>
                      <w:lang w:eastAsia="hr-HR"/>
                    </w:rPr>
                  </w:pPr>
                  <w:r w:rsidRPr="008619FF">
                    <w:rPr>
                      <w:rFonts w:ascii="Times New Roman" w:hAnsi="Times New Roman"/>
                      <w:b w:val="0"/>
                      <w:lang w:eastAsia="hr-HR"/>
                    </w:rPr>
                    <w:lastRenderedPageBreak/>
                    <w:t>scensko</w:t>
                  </w:r>
                </w:p>
                <w:p w14:paraId="237B1708"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442F4AA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65508E3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5E6D8743" w14:textId="77777777" w:rsidR="00186E55" w:rsidRPr="008619FF" w:rsidRDefault="00186E55"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2AEAEBA9" w14:textId="60331035"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4B0A6B7C" w14:textId="3AD99DA9" w:rsidR="00186E55" w:rsidRPr="008619FF" w:rsidRDefault="38DC6664" w:rsidP="39D3CC6E">
                  <w:pPr>
                    <w:pStyle w:val="Bezproreda"/>
                    <w:rPr>
                      <w:rFonts w:ascii="Times New Roman" w:hAnsi="Times New Roman"/>
                      <w:b w:val="0"/>
                      <w:bCs w:val="0"/>
                      <w:lang w:eastAsia="hr-HR"/>
                    </w:rPr>
                  </w:pPr>
                  <w:r w:rsidRPr="39D3CC6E">
                    <w:rPr>
                      <w:rFonts w:ascii="Times New Roman" w:hAnsi="Times New Roman"/>
                      <w:b w:val="0"/>
                      <w:bCs w:val="0"/>
                      <w:lang w:eastAsia="hr-HR"/>
                    </w:rPr>
                    <w:t xml:space="preserve">praktični radovi meditacija, čitanje i </w:t>
                  </w:r>
                </w:p>
                <w:p w14:paraId="115F6F77" w14:textId="25B84CC2" w:rsidR="00186E55" w:rsidRPr="008619FF" w:rsidRDefault="38DC6664" w:rsidP="00550FFF">
                  <w:pPr>
                    <w:pStyle w:val="Bezproreda"/>
                    <w:rPr>
                      <w:rFonts w:ascii="Times New Roman" w:hAnsi="Times New Roman"/>
                      <w:b w:val="0"/>
                      <w:bCs w:val="0"/>
                      <w:lang w:eastAsia="hr-HR"/>
                    </w:rPr>
                  </w:pPr>
                  <w:r w:rsidRPr="39D3CC6E">
                    <w:rPr>
                      <w:rFonts w:ascii="Times New Roman" w:hAnsi="Times New Roman"/>
                      <w:b w:val="0"/>
                      <w:bCs w:val="0"/>
                      <w:lang w:eastAsia="hr-HR"/>
                    </w:rPr>
                    <w:t>rad na tekstu</w:t>
                  </w:r>
                </w:p>
              </w:tc>
            </w:tr>
          </w:tbl>
          <w:p w14:paraId="67871DF7"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958AE9"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4FEE1FE"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307C7B"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C243ECC"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6589CFDB"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2F7E3CA"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2AEAB76B"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98B413E"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lastRenderedPageBreak/>
              <w:t>PID – blagdani: Božić, Uskrs, Majčin dan</w:t>
            </w:r>
          </w:p>
          <w:p w14:paraId="3E5291EF"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0B55053"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LK: izrada stripa i slikovnica</w:t>
            </w:r>
          </w:p>
          <w:p w14:paraId="46D7331A"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48D05A11"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T</w:t>
            </w:r>
            <w:r w:rsidR="00521A3A">
              <w:rPr>
                <w:sz w:val="22"/>
                <w:szCs w:val="22"/>
              </w:rPr>
              <w:t>ZK – jednostavne motoričke igre</w:t>
            </w:r>
          </w:p>
          <w:p w14:paraId="7C1C1983"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w:t>
            </w:r>
            <w:r w:rsidR="00826AE5">
              <w:rPr>
                <w:sz w:val="22"/>
                <w:szCs w:val="22"/>
              </w:rPr>
              <w:t>dne teme i pedagoške  radionice</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D0BA089"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21AA1FB"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w:t>
            </w:r>
          </w:p>
        </w:tc>
      </w:tr>
    </w:tbl>
    <w:p w14:paraId="72AD6856" w14:textId="554C5579" w:rsidR="1912A4A2" w:rsidRDefault="1912A4A2"/>
    <w:p w14:paraId="048B2D21" w14:textId="77777777" w:rsidR="009A4F57" w:rsidRPr="00D417F7" w:rsidRDefault="009A4F57" w:rsidP="00186E55"/>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2336"/>
        <w:gridCol w:w="2762"/>
        <w:gridCol w:w="1843"/>
        <w:gridCol w:w="1672"/>
        <w:gridCol w:w="171"/>
        <w:gridCol w:w="1701"/>
        <w:gridCol w:w="689"/>
        <w:gridCol w:w="738"/>
        <w:gridCol w:w="1669"/>
        <w:gridCol w:w="33"/>
        <w:gridCol w:w="2363"/>
      </w:tblGrid>
      <w:tr w:rsidR="009A4F57" w:rsidRPr="005E6486" w14:paraId="730C3255" w14:textId="77777777" w:rsidTr="39D3CC6E">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97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EFB51" w14:textId="77777777" w:rsidR="009A4F57" w:rsidRPr="00266ADC" w:rsidRDefault="009A4F57" w:rsidP="00371FEB">
            <w:pPr>
              <w:spacing w:line="254" w:lineRule="auto"/>
              <w:jc w:val="center"/>
            </w:pPr>
            <w:r w:rsidRPr="00266ADC">
              <w:br/>
            </w:r>
            <w:r>
              <w:t>2.</w:t>
            </w:r>
            <w:r w:rsidR="00371FEB">
              <w:t>1</w:t>
            </w:r>
            <w:r w:rsidR="00AD29CA">
              <w:t>.</w:t>
            </w:r>
            <w:r>
              <w:t>2.</w:t>
            </w:r>
            <w:r w:rsidRPr="00266ADC">
              <w:t xml:space="preserve"> IZBORNA NASTAVA KATOLIČKOG VJERONAUKA 2. RAZREDA</w:t>
            </w:r>
          </w:p>
        </w:tc>
      </w:tr>
      <w:tr w:rsidR="009A4F57" w:rsidRPr="005E6486" w14:paraId="76E5710C" w14:textId="77777777" w:rsidTr="39D3CC6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5F3D3E7" w14:textId="77777777" w:rsidR="009A4F57" w:rsidRPr="00266ADC" w:rsidRDefault="009A4F57" w:rsidP="00550FFF">
            <w:pPr>
              <w:spacing w:line="254" w:lineRule="auto"/>
              <w:jc w:val="center"/>
              <w:rPr>
                <w:b w:val="0"/>
                <w:bCs w:val="0"/>
              </w:rPr>
            </w:pPr>
            <w:r w:rsidRPr="00266ADC">
              <w:br/>
              <w:t>NOSITELJ/I AKTIVNOSTI:</w:t>
            </w:r>
          </w:p>
          <w:p w14:paraId="6615037B" w14:textId="77777777" w:rsidR="009A4F57" w:rsidRPr="00266ADC" w:rsidRDefault="009A4F57" w:rsidP="00550FFF">
            <w:pPr>
              <w:spacing w:line="254" w:lineRule="auto"/>
              <w:jc w:val="center"/>
            </w:pP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F337939"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04BE5CFF"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025B96"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73803EC3" w14:textId="77777777" w:rsidR="009A4F57" w:rsidRPr="00266ADC" w:rsidRDefault="009A4F57" w:rsidP="00834D6D">
            <w:pPr>
              <w:spacing w:line="254" w:lineRule="auto"/>
              <w:cnfStyle w:val="000000100000" w:firstRow="0" w:lastRow="0" w:firstColumn="0" w:lastColumn="0" w:oddVBand="0" w:evenVBand="0" w:oddHBand="1" w:evenHBand="0" w:firstRowFirstColumn="0" w:firstRowLastColumn="0" w:lastRowFirstColumn="0" w:lastRowLastColumn="0"/>
              <w:rPr>
                <w:b/>
              </w:rPr>
            </w:pP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F4C4AA" w14:textId="77777777" w:rsidR="009A4F57" w:rsidRPr="00266ADC" w:rsidRDefault="009A4F57" w:rsidP="009A4F5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E29711E"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TRAJANJE AKTIVNOSTI</w:t>
            </w:r>
            <w:r>
              <w:rPr>
                <w:b/>
              </w:rPr>
              <w:t>:</w:t>
            </w:r>
          </w:p>
        </w:tc>
      </w:tr>
      <w:tr w:rsidR="009A4F57" w:rsidRPr="006152A4" w14:paraId="54CA420D" w14:textId="77777777" w:rsidTr="39D3CC6E">
        <w:trPr>
          <w:trHeight w:val="787"/>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B2EE1CD" w14:textId="77777777" w:rsidR="009A4F57" w:rsidRPr="006152A4" w:rsidRDefault="009A4F57" w:rsidP="00550FFF">
            <w:pPr>
              <w:spacing w:line="254" w:lineRule="auto"/>
              <w:jc w:val="center"/>
              <w:rPr>
                <w:b w:val="0"/>
                <w:bCs w:val="0"/>
              </w:rPr>
            </w:pPr>
          </w:p>
          <w:p w14:paraId="30996CD6" w14:textId="77777777" w:rsidR="009A4F57" w:rsidRPr="008619FF" w:rsidRDefault="009A4F57" w:rsidP="00550FFF">
            <w:pPr>
              <w:spacing w:line="254" w:lineRule="auto"/>
              <w:jc w:val="center"/>
            </w:pPr>
            <w:r w:rsidRPr="008619FF">
              <w:t>Tereza Dijanić</w:t>
            </w:r>
          </w:p>
          <w:p w14:paraId="08F10EC9" w14:textId="77777777" w:rsidR="009A4F57" w:rsidRPr="006152A4" w:rsidRDefault="009A4F57" w:rsidP="00550FFF">
            <w:pPr>
              <w:spacing w:line="254" w:lineRule="auto"/>
              <w:jc w:val="center"/>
              <w:rPr>
                <w:b w:val="0"/>
              </w:rPr>
            </w:pP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2D0DB9C" w14:textId="77777777" w:rsidR="009A4F57" w:rsidRPr="006152A4" w:rsidRDefault="009A4F57" w:rsidP="00F51B08">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učiteljica RN i 2.</w:t>
            </w:r>
            <w:r>
              <w:t xml:space="preserve">B </w:t>
            </w:r>
            <w:r w:rsidR="00F51B08">
              <w:t xml:space="preserve"> razreda, mjesni župnik </w:t>
            </w: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185B80E" w14:textId="77777777" w:rsidR="009A4F57" w:rsidRPr="006152A4"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41F2B665" w14:textId="77777777" w:rsidR="009A4F57" w:rsidRPr="006152A4"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učenici 2.</w:t>
            </w:r>
            <w:r>
              <w:t xml:space="preserve"> b </w:t>
            </w:r>
            <w:r w:rsidRPr="006152A4">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DBC83EA" w14:textId="421B7989" w:rsidR="009A4F57" w:rsidRPr="006152A4" w:rsidRDefault="34AF594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2AD215" w14:textId="417BAEF7" w:rsidR="009A4F57" w:rsidRPr="006152A4" w:rsidRDefault="34AF594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r>
      <w:tr w:rsidR="009A4F57" w:rsidRPr="006152A4" w14:paraId="43185368"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D708121" w14:textId="77777777" w:rsidR="009A4F57" w:rsidRPr="006152A4" w:rsidRDefault="009A4F57" w:rsidP="00550FFF">
            <w:pPr>
              <w:spacing w:line="254" w:lineRule="auto"/>
              <w:jc w:val="center"/>
              <w:rPr>
                <w:bCs w:val="0"/>
              </w:rPr>
            </w:pPr>
            <w:r w:rsidRPr="006152A4">
              <w:t>ODGOVORNOSTI NOSITELJA AKTIVNOSTI</w:t>
            </w: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16904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0CA8C91C"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237F331"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7779653B"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72D7EC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643808"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AC67228"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A164E1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4BD7403"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9A4F57" w:rsidRPr="006152A4" w14:paraId="5C59F4D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449F17" w14:textId="77777777" w:rsidR="009A4F57" w:rsidRPr="008619FF" w:rsidRDefault="009A4F57" w:rsidP="00550FFF">
            <w:pPr>
              <w:spacing w:line="254" w:lineRule="auto"/>
              <w:jc w:val="center"/>
              <w:rPr>
                <w:b w:val="0"/>
                <w:bCs w:val="0"/>
                <w:sz w:val="22"/>
                <w:szCs w:val="22"/>
              </w:rPr>
            </w:pPr>
          </w:p>
          <w:p w14:paraId="3E97F4D2" w14:textId="77777777" w:rsidR="009A4F57" w:rsidRPr="008619FF" w:rsidRDefault="009A4F57" w:rsidP="00550FFF">
            <w:pPr>
              <w:spacing w:line="254" w:lineRule="auto"/>
              <w:jc w:val="center"/>
              <w:rPr>
                <w:b w:val="0"/>
                <w:bCs w:val="0"/>
                <w:sz w:val="22"/>
                <w:szCs w:val="22"/>
              </w:rPr>
            </w:pPr>
            <w:r w:rsidRPr="008619FF">
              <w:rPr>
                <w:b w:val="0"/>
                <w:sz w:val="22"/>
                <w:szCs w:val="22"/>
              </w:rPr>
              <w:t>Organiziranje odlaska učenika na mjesno groblje</w:t>
            </w:r>
          </w:p>
          <w:p w14:paraId="6697F05B" w14:textId="77777777" w:rsidR="009A4F57" w:rsidRPr="008619FF" w:rsidRDefault="009A4F57" w:rsidP="00550FFF">
            <w:pPr>
              <w:spacing w:line="254" w:lineRule="auto"/>
              <w:jc w:val="center"/>
              <w:rPr>
                <w:b w:val="0"/>
                <w:sz w:val="22"/>
                <w:szCs w:val="22"/>
              </w:rPr>
            </w:pP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ECCB9E"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04C5034"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7AADB2A1"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74AABF39"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76EDE9"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Učenik će moći:</w:t>
            </w:r>
          </w:p>
          <w:p w14:paraId="4E91D564"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4BB43DAF"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 xml:space="preserve">određuje svoj identitet i navodi </w:t>
            </w:r>
            <w:r w:rsidRPr="008619FF">
              <w:rPr>
                <w:rFonts w:ascii="Times New Roman" w:hAnsi="Times New Roman"/>
                <w:lang w:eastAsia="hr-HR"/>
              </w:rPr>
              <w:lastRenderedPageBreak/>
              <w:t>neka od njegovih najvažnijih obilježja</w:t>
            </w:r>
          </w:p>
          <w:p w14:paraId="5CAF530A"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4D11991F"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372C2915"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3430D6E8"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0B158A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A3A8E2"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792BD3F"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Izvan-učionička nastava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72D6E1"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Šetnja do mjesnog groblja u Vođincima i Novim Mikanovcima</w:t>
            </w:r>
          </w:p>
          <w:p w14:paraId="27AA4A09"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Paljenje svijeće i molitva kod centralnog križa</w:t>
            </w:r>
          </w:p>
          <w:p w14:paraId="4AE6FC02"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1A5EB02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D993A7D"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A659139"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Novac za svijeću i šibice, besplatno za učenike</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80F9F1"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0018245"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Priroda i društvo: Blagdani i slavlje blagdana u RH</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EF643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EE54377"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9A4F57" w:rsidRPr="006152A4" w14:paraId="7822A59E" w14:textId="77777777" w:rsidTr="39D3CC6E">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128FF6" w14:textId="77777777" w:rsidR="00043FDF" w:rsidRDefault="00043FDF" w:rsidP="00550FFF">
            <w:pPr>
              <w:spacing w:line="254" w:lineRule="auto"/>
              <w:jc w:val="center"/>
              <w:rPr>
                <w:b w:val="0"/>
              </w:rPr>
            </w:pPr>
          </w:p>
          <w:p w14:paraId="1D297828" w14:textId="77777777" w:rsidR="00043FDF" w:rsidRDefault="00043FDF" w:rsidP="00043FDF">
            <w:pPr>
              <w:rPr>
                <w:b w:val="0"/>
                <w:bCs w:val="0"/>
              </w:rPr>
            </w:pPr>
          </w:p>
          <w:p w14:paraId="5AF35B51" w14:textId="77777777" w:rsidR="009A4F57" w:rsidRPr="00043FDF" w:rsidRDefault="009A4F57" w:rsidP="00043FDF">
            <w:pPr>
              <w:jc w:val="center"/>
            </w:pP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031987" w14:textId="77777777" w:rsidR="00834D6D" w:rsidRPr="008619FF" w:rsidRDefault="00834D6D" w:rsidP="00834D6D">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Upoznati istine vjere: Bog je čitav svijet i nas ljude čudesno stvorio, sve nas ljubi, on je Isusov i naš Otac, on je Otac svih ljudi na zemlji – bijelih i crnih, siromašnih i bogatih, dobrih i zlih.  Otkriti i prepoznati u biblijskim likovima tajnu Božje blizine.</w:t>
            </w:r>
            <w:r w:rsidRPr="008619FF">
              <w:rPr>
                <w:rFonts w:ascii="Symbol" w:eastAsia="Symbol" w:hAnsi="Symbol" w:cs="Symbol"/>
                <w:sz w:val="22"/>
                <w:szCs w:val="22"/>
              </w:rPr>
              <w:t></w:t>
            </w:r>
            <w:r w:rsidRPr="008619FF">
              <w:rPr>
                <w:sz w:val="22"/>
                <w:szCs w:val="22"/>
              </w:rPr>
              <w:t xml:space="preserve">  Prepoznati da se u događajima povijesti spasenja, posebice u Isusovu</w:t>
            </w:r>
            <w:r w:rsidRPr="008619FF">
              <w:rPr>
                <w:rFonts w:ascii="Symbol" w:eastAsia="Symbol" w:hAnsi="Symbol" w:cs="Symbol"/>
                <w:sz w:val="22"/>
                <w:szCs w:val="22"/>
              </w:rPr>
              <w:t></w:t>
            </w:r>
            <w:r w:rsidRPr="008619FF">
              <w:rPr>
                <w:sz w:val="22"/>
                <w:szCs w:val="22"/>
              </w:rPr>
              <w:t xml:space="preserve"> utjelovljenju i poslanju, pokazuje da je Isus Božji dar ljudima, obećani i </w:t>
            </w:r>
            <w:r w:rsidRPr="008619FF">
              <w:rPr>
                <w:sz w:val="22"/>
                <w:szCs w:val="22"/>
              </w:rPr>
              <w:lastRenderedPageBreak/>
              <w:t>očekivani Mesija.  U susretu s Isusom otkriti Božju ljubav, njegovu brigu za svakoga čovjeka i</w:t>
            </w:r>
            <w:r w:rsidRPr="008619FF">
              <w:rPr>
                <w:rFonts w:ascii="Symbol" w:eastAsia="Symbol" w:hAnsi="Symbol" w:cs="Symbol"/>
                <w:sz w:val="22"/>
                <w:szCs w:val="22"/>
              </w:rPr>
              <w:t></w:t>
            </w:r>
            <w:r w:rsidRPr="008619FF">
              <w:rPr>
                <w:sz w:val="22"/>
                <w:szCs w:val="22"/>
              </w:rPr>
              <w:t xml:space="preserve"> za čitavi svijet, o čemu svjedoče i pripovijedaju Evanđelja i druge novozavjetne knjige.  Prepoznati da se Isusova ljubav očituje osobito u tajni njegove žrtve i</w:t>
            </w:r>
            <w:r w:rsidRPr="008619FF">
              <w:rPr>
                <w:rFonts w:ascii="Symbol" w:eastAsia="Symbol" w:hAnsi="Symbol" w:cs="Symbol"/>
                <w:sz w:val="22"/>
                <w:szCs w:val="22"/>
              </w:rPr>
              <w:t></w:t>
            </w:r>
            <w:r w:rsidRPr="008619FF">
              <w:rPr>
                <w:sz w:val="22"/>
                <w:szCs w:val="22"/>
              </w:rPr>
              <w:t xml:space="preserve"> uskrsnuća i graditi stav osobnoga prihvaćanja i vjere u Isusovo uskrsnuće.  </w:t>
            </w:r>
          </w:p>
          <w:p w14:paraId="22F7277D" w14:textId="77777777" w:rsidR="00834D6D" w:rsidRPr="008619FF" w:rsidRDefault="00834D6D" w:rsidP="00834D6D">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 xml:space="preserve">U sklopu projekta i u korelaciji sa školskom knjižnicom  učenici će izrađivati slikovnice izabranih biblijskih priča. </w:t>
            </w:r>
          </w:p>
          <w:p w14:paraId="7EB298E9" w14:textId="77777777" w:rsidR="009A4F57" w:rsidRPr="008619FF" w:rsidRDefault="00834D6D" w:rsidP="00834D6D">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t>Prepoznati, u susretu s Isusom, tajne vlastitoga života i potrebu</w:t>
            </w:r>
            <w:r w:rsidRPr="008619FF">
              <w:rPr>
                <w:rFonts w:ascii="Symbol" w:eastAsia="Symbol" w:hAnsi="Symbol" w:cs="Symbol"/>
              </w:rPr>
              <w:t></w:t>
            </w:r>
            <w:r w:rsidRPr="008619FF">
              <w:t xml:space="preserve"> nasljedovanja u dobroti i plemenitosti, posebno prema siromašnima i ugroženima.  Opisati i dati primjer, u duhu Isusove poruke, dobre odnose sa svojim</w:t>
            </w:r>
            <w:r w:rsidRPr="008619FF">
              <w:rPr>
                <w:rFonts w:ascii="Symbol" w:eastAsia="Symbol" w:hAnsi="Symbol" w:cs="Symbol"/>
              </w:rPr>
              <w:t></w:t>
            </w:r>
            <w:r w:rsidRPr="008619FF">
              <w:t xml:space="preserve"> vršnjacima, s bližnjima i sa svim ljudima s kojima se susreću.  Pomoći učenicima razvijati sposobnost izražavanja stečenih spoznaja,</w:t>
            </w:r>
            <w:r w:rsidRPr="008619FF">
              <w:rPr>
                <w:rFonts w:ascii="Symbol" w:eastAsia="Symbol" w:hAnsi="Symbol" w:cs="Symbol"/>
              </w:rPr>
              <w:t></w:t>
            </w:r>
            <w:r w:rsidRPr="008619FF">
              <w:t xml:space="preserve"> upoznavati i iskustvo radosti međusobnoga zajedništva u školi, ali i u obitelji i </w:t>
            </w:r>
            <w:r w:rsidRPr="008619FF">
              <w:lastRenderedPageBreak/>
              <w:t>crkvenoj zajednici, i ostvarenje poziva na radosno sudioništvo u radu, u igri i u slavljenju.  Objasniti temeljne osjećaje povjerenja u Boga i učenike voditi prema stavu</w:t>
            </w:r>
            <w:r w:rsidRPr="008619FF">
              <w:rPr>
                <w:rFonts w:ascii="Symbol" w:eastAsia="Symbol" w:hAnsi="Symbol" w:cs="Symbol"/>
              </w:rPr>
              <w:t></w:t>
            </w:r>
            <w:r w:rsidRPr="008619FF">
              <w:t xml:space="preserve"> radosnog prihvaćanja vjerničkog života</w:t>
            </w:r>
            <w:r>
              <w:t>.</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A10CD2"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5175969A"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71F6245"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7A09C01D"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1C0A93"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 xml:space="preserve"> </w:t>
            </w: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9A4F57" w:rsidRPr="008619FF" w14:paraId="3B1976A5" w14:textId="77777777" w:rsidTr="00043FDF">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left w:val="single" w:sz="4" w:space="0" w:color="BFBFBF"/>
                    <w:bottom w:val="single" w:sz="4" w:space="0" w:color="BFBFBF"/>
                    <w:right w:val="single" w:sz="4" w:space="0" w:color="BFBFBF"/>
                  </w:tcBorders>
                  <w:shd w:val="clear" w:color="auto" w:fill="F2F2F2" w:themeFill="background1" w:themeFillShade="F2"/>
                </w:tcPr>
                <w:p w14:paraId="45CE94ED" w14:textId="77777777" w:rsidR="009A4F57" w:rsidRPr="008619FF" w:rsidRDefault="009A4F57" w:rsidP="00550FFF">
                  <w:pPr>
                    <w:pStyle w:val="Bezproreda"/>
                    <w:rPr>
                      <w:rFonts w:ascii="Times New Roman" w:hAnsi="Times New Roman"/>
                      <w:b w:val="0"/>
                      <w:lang w:eastAsia="hr-HR"/>
                    </w:rPr>
                  </w:pPr>
                </w:p>
                <w:p w14:paraId="213414AD"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6609FCBF"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28322BAA"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27C1F166"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5656AB52"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55F75DC0"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0DD47D59" w14:textId="77777777" w:rsidR="009A4F57" w:rsidRPr="008619FF" w:rsidRDefault="009A4F57" w:rsidP="00550FFF">
                  <w:pPr>
                    <w:pStyle w:val="Bezproreda"/>
                    <w:rPr>
                      <w:rFonts w:ascii="Times New Roman" w:hAnsi="Times New Roman"/>
                      <w:b w:val="0"/>
                      <w:lang w:eastAsia="hr-HR"/>
                    </w:rPr>
                  </w:pPr>
                  <w:r w:rsidRPr="008619FF">
                    <w:rPr>
                      <w:rFonts w:ascii="Times New Roman" w:hAnsi="Times New Roman"/>
                      <w:b w:val="0"/>
                      <w:lang w:eastAsia="hr-HR"/>
                    </w:rPr>
                    <w:t>scensko</w:t>
                  </w:r>
                </w:p>
                <w:p w14:paraId="2BD976B5"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50ABBA25"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671106B7"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133B7C31" w14:textId="77777777" w:rsidR="009A4F57" w:rsidRPr="008619FF" w:rsidRDefault="009A4F57"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6C1811E1" w14:textId="335FB11D"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7272D9C6"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praktični radovi meditacija, čitanje i rad na tekstu</w:t>
                  </w:r>
                </w:p>
              </w:tc>
            </w:tr>
          </w:tbl>
          <w:p w14:paraId="5AE95934"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001BF"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21FDEC5"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B1F1FF"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49DB9F3"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51F371EC"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36651FD"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076415EE"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5A9F5B9"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PID – blagdani: Božić, Uskrs, Majčin dan</w:t>
            </w:r>
          </w:p>
          <w:p w14:paraId="04447EC5"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52C006C2"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lastRenderedPageBreak/>
              <w:t>LK: izrada stripa i slikovnica</w:t>
            </w:r>
          </w:p>
          <w:p w14:paraId="2BD02D59"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6C68863F"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prigodne teme i pedagoške  radionice</w:t>
            </w:r>
          </w:p>
          <w:p w14:paraId="00F313B4"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479AC3"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3E08F16D"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w:t>
            </w:r>
          </w:p>
        </w:tc>
      </w:tr>
    </w:tbl>
    <w:p w14:paraId="58E32EC4" w14:textId="5B20F78F" w:rsidR="39D3CC6E" w:rsidRDefault="39D3CC6E"/>
    <w:p w14:paraId="64389DC6" w14:textId="77777777" w:rsidR="009A4F57" w:rsidRDefault="009A4F57" w:rsidP="009A4F57"/>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985"/>
        <w:gridCol w:w="3118"/>
        <w:gridCol w:w="2268"/>
        <w:gridCol w:w="1138"/>
        <w:gridCol w:w="563"/>
        <w:gridCol w:w="1281"/>
        <w:gridCol w:w="630"/>
        <w:gridCol w:w="929"/>
        <w:gridCol w:w="2122"/>
        <w:gridCol w:w="1943"/>
      </w:tblGrid>
      <w:tr w:rsidR="004A045C" w:rsidRPr="005E6486" w14:paraId="6D4038F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09AD0A" w14:textId="77777777" w:rsidR="004A045C" w:rsidRPr="00266ADC" w:rsidRDefault="004A045C" w:rsidP="00371FEB">
            <w:pPr>
              <w:spacing w:line="254" w:lineRule="auto"/>
              <w:jc w:val="center"/>
            </w:pPr>
            <w:r w:rsidRPr="00266ADC">
              <w:br/>
            </w:r>
            <w:r>
              <w:t>2.</w:t>
            </w:r>
            <w:r w:rsidR="00371FEB">
              <w:t>1</w:t>
            </w:r>
            <w:r w:rsidR="00AD29CA">
              <w:t>.</w:t>
            </w:r>
            <w:r>
              <w:t>3.</w:t>
            </w:r>
            <w:r w:rsidRPr="00266ADC">
              <w:t xml:space="preserve"> IZBORNA NASTAVA KATOLIČKOG VJERONAUKA </w:t>
            </w:r>
            <w:r>
              <w:t>3</w:t>
            </w:r>
            <w:r w:rsidRPr="00266ADC">
              <w:t>. RAZREDA</w:t>
            </w:r>
          </w:p>
        </w:tc>
      </w:tr>
      <w:tr w:rsidR="004A045C" w:rsidRPr="005E6486" w14:paraId="39C00DEB" w14:textId="77777777" w:rsidTr="39D3CC6E">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737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3D73287" w14:textId="77777777" w:rsidR="004A045C" w:rsidRPr="00384E10" w:rsidRDefault="004A045C" w:rsidP="00550FFF">
            <w:pPr>
              <w:spacing w:line="254" w:lineRule="auto"/>
              <w:jc w:val="center"/>
              <w:rPr>
                <w:b w:val="0"/>
                <w:bCs w:val="0"/>
              </w:rPr>
            </w:pPr>
            <w:r w:rsidRPr="00384E10">
              <w:br/>
              <w:t>NOSITELJ/I AKTIVNOSTI:</w:t>
            </w:r>
          </w:p>
          <w:p w14:paraId="01BA3F30" w14:textId="77777777" w:rsidR="004A045C" w:rsidRPr="00384E10" w:rsidRDefault="004A045C"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116B541"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SURADNICI:</w:t>
            </w:r>
          </w:p>
          <w:p w14:paraId="3F346DE2"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91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685DD4"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 xml:space="preserve">NAMIJENJENO: </w:t>
            </w:r>
          </w:p>
          <w:p w14:paraId="13E468FB"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r>
          </w:p>
        </w:tc>
        <w:tc>
          <w:tcPr>
            <w:tcW w:w="30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C9C2C4B"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PREDVIĐENO VRIJEME REALIZACIJE:</w:t>
            </w:r>
          </w:p>
        </w:tc>
        <w:tc>
          <w:tcPr>
            <w:tcW w:w="194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5BFB2F"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TRAJANJE AKTIVNOSTI:</w:t>
            </w:r>
            <w:r w:rsidRPr="00384E10">
              <w:rPr>
                <w:b/>
              </w:rPr>
              <w:br/>
            </w:r>
          </w:p>
        </w:tc>
      </w:tr>
      <w:tr w:rsidR="004A045C" w:rsidRPr="006152A4" w14:paraId="36AEFD8E" w14:textId="77777777" w:rsidTr="39D3CC6E">
        <w:trPr>
          <w:trHeight w:val="1484"/>
        </w:trPr>
        <w:tc>
          <w:tcPr>
            <w:cnfStyle w:val="001000000000" w:firstRow="0" w:lastRow="0" w:firstColumn="1" w:lastColumn="0" w:oddVBand="0" w:evenVBand="0" w:oddHBand="0" w:evenHBand="0" w:firstRowFirstColumn="0" w:firstRowLastColumn="0" w:lastRowFirstColumn="0" w:lastRowLastColumn="0"/>
            <w:tcW w:w="737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E2D407" w14:textId="77777777" w:rsidR="004A045C" w:rsidRDefault="004A045C" w:rsidP="00550FFF">
            <w:pPr>
              <w:spacing w:line="254" w:lineRule="auto"/>
              <w:jc w:val="center"/>
            </w:pPr>
          </w:p>
          <w:p w14:paraId="73ECDA58" w14:textId="77777777" w:rsidR="004A045C" w:rsidRDefault="004A045C" w:rsidP="00550FFF">
            <w:pPr>
              <w:spacing w:line="254" w:lineRule="auto"/>
              <w:jc w:val="center"/>
            </w:pPr>
          </w:p>
          <w:p w14:paraId="60815EF3" w14:textId="77777777" w:rsidR="004A045C" w:rsidRPr="00384E10" w:rsidRDefault="004A045C" w:rsidP="00550FFF">
            <w:pPr>
              <w:spacing w:line="254" w:lineRule="auto"/>
              <w:jc w:val="center"/>
              <w:rPr>
                <w:b w:val="0"/>
                <w:bCs w:val="0"/>
              </w:rPr>
            </w:pPr>
          </w:p>
          <w:p w14:paraId="5E246937" w14:textId="77777777" w:rsidR="004A045C" w:rsidRPr="008619FF" w:rsidRDefault="004A045C" w:rsidP="00550FFF">
            <w:pPr>
              <w:spacing w:line="254" w:lineRule="auto"/>
              <w:jc w:val="center"/>
            </w:pPr>
            <w:r w:rsidRPr="008619FF">
              <w:t>Tereza Dijanić</w:t>
            </w:r>
          </w:p>
          <w:p w14:paraId="35E55420" w14:textId="77777777" w:rsidR="004A045C" w:rsidRPr="00384E10" w:rsidRDefault="004A045C" w:rsidP="00550FFF">
            <w:pPr>
              <w:spacing w:line="254" w:lineRule="auto"/>
              <w:jc w:val="center"/>
              <w:rPr>
                <w:b w:val="0"/>
              </w:rP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9D90DBE" w14:textId="7AA73C4B" w:rsidR="004A045C" w:rsidRPr="00384E10" w:rsidRDefault="44B1B1FE"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učiteljice RN i 3.</w:t>
            </w:r>
            <w:r w:rsidR="2DF5CF74">
              <w:t>a,</w:t>
            </w:r>
            <w:r>
              <w:t xml:space="preserve">b </w:t>
            </w:r>
            <w:r w:rsidR="79C41217">
              <w:t xml:space="preserve">i c </w:t>
            </w:r>
            <w:r>
              <w:t>razreda, mjesni župnik, časna sestra K</w:t>
            </w:r>
            <w:r w:rsidR="1D2F1BD6">
              <w:t>senija Franjo</w:t>
            </w:r>
            <w:r>
              <w:t xml:space="preserve"> </w:t>
            </w:r>
          </w:p>
        </w:tc>
        <w:tc>
          <w:tcPr>
            <w:tcW w:w="191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6F0FBC0"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75F6EAC2" w14:textId="77777777" w:rsidR="004A045C"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1C9917E7" w14:textId="5D524D19" w:rsidR="004A045C" w:rsidRPr="00384E10" w:rsidRDefault="2837FAB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učenicima 3.</w:t>
            </w:r>
            <w:r w:rsidR="09E47F69">
              <w:t xml:space="preserve"> a, </w:t>
            </w:r>
            <w:r>
              <w:t xml:space="preserve">b </w:t>
            </w:r>
            <w:r w:rsidR="7583B504">
              <w:t>i c</w:t>
            </w:r>
            <w:r>
              <w:t xml:space="preserve"> razreda</w:t>
            </w:r>
          </w:p>
        </w:tc>
        <w:tc>
          <w:tcPr>
            <w:tcW w:w="30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836C379"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5DF7C876" w14:textId="59C7F840" w:rsidR="74C71B5F" w:rsidRDefault="74C71B5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1B1ADF80"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70FD0006"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94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B4239C4" w14:textId="24B90CCA" w:rsidR="004A045C" w:rsidRPr="00384E10" w:rsidRDefault="74C71B5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r>
      <w:tr w:rsidR="004A045C" w:rsidRPr="006152A4" w14:paraId="372E64C4"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09E1A12" w14:textId="77777777" w:rsidR="004A045C" w:rsidRPr="00384E10" w:rsidRDefault="004A045C" w:rsidP="00550FFF">
            <w:pPr>
              <w:spacing w:line="254" w:lineRule="auto"/>
              <w:jc w:val="center"/>
            </w:pPr>
          </w:p>
          <w:p w14:paraId="1C5AE49B" w14:textId="77777777" w:rsidR="004A045C" w:rsidRPr="00384E10" w:rsidRDefault="004A045C" w:rsidP="00550FFF">
            <w:pPr>
              <w:spacing w:line="254" w:lineRule="auto"/>
              <w:jc w:val="center"/>
              <w:rPr>
                <w:bCs w:val="0"/>
              </w:rPr>
            </w:pPr>
            <w:r w:rsidRPr="00384E10">
              <w:t>ODGOVORNOSTI NOSITELJA AKTIVNOSTI</w:t>
            </w: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600CD6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7D499A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CILJEVI AKTIVNOSTI</w:t>
            </w:r>
          </w:p>
          <w:p w14:paraId="421735BE"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F759BF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DECC8FE"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OČEKIVANI ISHODI / POSTIGNUĆA</w:t>
            </w:r>
          </w:p>
          <w:p w14:paraId="6FE77A9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E569CD1"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7BCACCF9"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265E80"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10419A9"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55934F8"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A52005C"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MATERIJALNI RESURSI</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6E4A356"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C5AF2E2"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MEĐU-PREDMETNE TEME</w:t>
            </w: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8249D5F"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6FB6141C"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 PRAĆENJA I PROVJERE ISHODA / POSTIGNUĆA</w:t>
            </w:r>
          </w:p>
        </w:tc>
      </w:tr>
      <w:tr w:rsidR="004A045C" w:rsidRPr="006152A4" w14:paraId="7E7DEED2" w14:textId="77777777" w:rsidTr="39D3CC6E">
        <w:trPr>
          <w:trHeight w:val="80"/>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DC90F1" w14:textId="77777777" w:rsidR="004A045C" w:rsidRPr="008619FF" w:rsidRDefault="004A045C" w:rsidP="00550FFF">
            <w:pPr>
              <w:spacing w:line="254" w:lineRule="auto"/>
              <w:jc w:val="center"/>
              <w:rPr>
                <w:b w:val="0"/>
                <w:bCs w:val="0"/>
                <w:sz w:val="22"/>
                <w:szCs w:val="22"/>
              </w:rPr>
            </w:pPr>
          </w:p>
          <w:p w14:paraId="6DB129F1" w14:textId="77777777" w:rsidR="004A045C" w:rsidRPr="008619FF" w:rsidRDefault="004A045C" w:rsidP="00550FFF">
            <w:pPr>
              <w:spacing w:line="254" w:lineRule="auto"/>
              <w:jc w:val="center"/>
              <w:rPr>
                <w:b w:val="0"/>
                <w:bCs w:val="0"/>
                <w:sz w:val="22"/>
                <w:szCs w:val="22"/>
              </w:rPr>
            </w:pPr>
            <w:r w:rsidRPr="008619FF">
              <w:rPr>
                <w:b w:val="0"/>
                <w:sz w:val="22"/>
                <w:szCs w:val="22"/>
              </w:rPr>
              <w:lastRenderedPageBreak/>
              <w:t>Organiziranje odlaska učenika na mjesno groblje</w:t>
            </w:r>
          </w:p>
          <w:p w14:paraId="40A2EBD3" w14:textId="77777777" w:rsidR="004A045C" w:rsidRPr="008619FF" w:rsidRDefault="004A045C" w:rsidP="00550FFF">
            <w:pPr>
              <w:spacing w:line="254" w:lineRule="auto"/>
              <w:jc w:val="center"/>
              <w:rPr>
                <w:b w:val="0"/>
                <w:sz w:val="22"/>
                <w:szCs w:val="22"/>
              </w:rPr>
            </w:pP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3DDF6F"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1B180BC"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Obilježiti blagdan Svi Svetih i Dušni dan</w:t>
            </w:r>
          </w:p>
          <w:p w14:paraId="41A49D37"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633016A1"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E0FB8D"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Učenik će moći:</w:t>
            </w:r>
          </w:p>
          <w:p w14:paraId="401F1AA0"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identificirati blagdan Svi Svetih i Dušni dan</w:t>
            </w:r>
          </w:p>
          <w:p w14:paraId="044D5421"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25A12DF6"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336D0425"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7844C7BE"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01AFCF18"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0A883FD"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DC6A8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1F0E524"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934CDB"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 xml:space="preserve">Šetnja do mjesnog groblja u </w:t>
            </w:r>
            <w:r w:rsidRPr="008619FF">
              <w:rPr>
                <w:rFonts w:ascii="Times New Roman" w:hAnsi="Times New Roman"/>
                <w:lang w:eastAsia="hr-HR"/>
              </w:rPr>
              <w:lastRenderedPageBreak/>
              <w:t>Vođincima i Novim Mikanovcima</w:t>
            </w:r>
          </w:p>
          <w:p w14:paraId="5AF81892"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7AD36D8E"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1C1EDC9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017E5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F59E37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Novac za svijeću i šibice, besplatno za učenike</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6784E14"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0584D2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Priroda i društvo: Blagdani i slavlje blagdana u RH</w:t>
            </w: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6949C9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E49563C"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4A045C" w:rsidRPr="006152A4" w14:paraId="58BFBB71" w14:textId="77777777" w:rsidTr="39D3CC6E">
        <w:trPr>
          <w:cnfStyle w:val="000000100000" w:firstRow="0" w:lastRow="0" w:firstColumn="0" w:lastColumn="0" w:oddVBand="0" w:evenVBand="0" w:oddHBand="1"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3FE2E1" w14:textId="77777777" w:rsidR="004A045C" w:rsidRPr="00384E10" w:rsidRDefault="004A045C" w:rsidP="00550FFF">
            <w:pPr>
              <w:spacing w:line="254" w:lineRule="auto"/>
              <w:jc w:val="center"/>
              <w:rPr>
                <w:bCs w:val="0"/>
              </w:rPr>
            </w:pP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EF9D7D" w14:textId="77777777" w:rsidR="004A045C" w:rsidRPr="008619FF" w:rsidRDefault="004A045C" w:rsidP="00550FFF">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Prepoznati i objasniti važnost zajedništva među ljudima i s Bogom.  Otkriti i prepoznati u zajedništvu s ljudima tajnu Božje dobrote.</w:t>
            </w:r>
            <w:r w:rsidRPr="008619FF">
              <w:rPr>
                <w:rFonts w:ascii="Symbol" w:eastAsia="Symbol" w:hAnsi="Symbol" w:cs="Symbol"/>
                <w:sz w:val="22"/>
                <w:szCs w:val="22"/>
              </w:rPr>
              <w:t></w:t>
            </w:r>
            <w:r w:rsidRPr="008619FF">
              <w:rPr>
                <w:sz w:val="22"/>
                <w:szCs w:val="22"/>
              </w:rPr>
              <w:t xml:space="preserve">  Otkriti i opisati kroz biblijske tekstove o Mojsiju Boga kao našeg Spasitelja i</w:t>
            </w:r>
            <w:r w:rsidRPr="008619FF">
              <w:rPr>
                <w:rFonts w:ascii="Symbol" w:eastAsia="Symbol" w:hAnsi="Symbol" w:cs="Symbol"/>
                <w:sz w:val="22"/>
                <w:szCs w:val="22"/>
              </w:rPr>
              <w:t></w:t>
            </w:r>
            <w:r w:rsidRPr="008619FF">
              <w:rPr>
                <w:sz w:val="22"/>
                <w:szCs w:val="22"/>
              </w:rPr>
              <w:t xml:space="preserve"> Osloboditelja.  Imenovati i objasniti Božje zapovijedi kao pravila koja omogućuju dobre</w:t>
            </w:r>
            <w:r w:rsidRPr="008619FF">
              <w:rPr>
                <w:rFonts w:ascii="Symbol" w:eastAsia="Symbol" w:hAnsi="Symbol" w:cs="Symbol"/>
                <w:sz w:val="22"/>
                <w:szCs w:val="22"/>
              </w:rPr>
              <w:t></w:t>
            </w:r>
            <w:r w:rsidRPr="008619FF">
              <w:rPr>
                <w:sz w:val="22"/>
                <w:szCs w:val="22"/>
              </w:rPr>
              <w:t xml:space="preserve"> odnose među ljudima i s Bogom.  Primijeniti stečene kompetencije (znanja, vještine, stavove) u</w:t>
            </w:r>
            <w:r w:rsidRPr="008619FF">
              <w:rPr>
                <w:rFonts w:ascii="Symbol" w:eastAsia="Symbol" w:hAnsi="Symbol" w:cs="Symbol"/>
                <w:sz w:val="22"/>
                <w:szCs w:val="22"/>
              </w:rPr>
              <w:t></w:t>
            </w:r>
            <w:r w:rsidRPr="008619FF">
              <w:rPr>
                <w:sz w:val="22"/>
                <w:szCs w:val="22"/>
              </w:rPr>
              <w:t xml:space="preserve"> svakodnevnom vjerničkom životu.</w:t>
            </w:r>
          </w:p>
          <w:p w14:paraId="1C79B6C1" w14:textId="77777777" w:rsidR="004A045C" w:rsidRPr="008619FF" w:rsidRDefault="004A045C" w:rsidP="00550FFF">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 xml:space="preserve">U sklopu projekta i u korelaciji sa školskom knjižnicom  učenici će izrađivati slikovnice izabranih biblijskih priča. </w:t>
            </w:r>
          </w:p>
          <w:p w14:paraId="0464C4C9"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rPr>
              <w:t>Prepoznati u osobi Isusa Krista Učitelja koji poziva na svetost.</w:t>
            </w:r>
            <w:r w:rsidRPr="008619FF">
              <w:rPr>
                <w:rFonts w:ascii="Symbol" w:eastAsia="Symbol" w:hAnsi="Symbol" w:cs="Symbol"/>
              </w:rPr>
              <w:t></w:t>
            </w:r>
            <w:r w:rsidRPr="008619FF">
              <w:rPr>
                <w:rFonts w:ascii="Times New Roman" w:hAnsi="Times New Roman"/>
              </w:rPr>
              <w:t xml:space="preserve">  Prepoznati u Euharistiji živoga Isusa koji nas je spasio od zla i smrti.</w:t>
            </w:r>
            <w:r w:rsidRPr="008619FF">
              <w:rPr>
                <w:rFonts w:ascii="Symbol" w:eastAsia="Symbol" w:hAnsi="Symbol" w:cs="Symbol"/>
              </w:rPr>
              <w:t></w:t>
            </w: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DE0F1D"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9F698EF"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55FB04"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618B9B66"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D574D1"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4A045C" w:rsidRPr="008619FF" w14:paraId="0A6B37E7" w14:textId="77777777" w:rsidTr="00043FDF">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left w:val="single" w:sz="4" w:space="0" w:color="BFBFBF"/>
                    <w:bottom w:val="single" w:sz="4" w:space="0" w:color="BFBFBF"/>
                    <w:right w:val="single" w:sz="4" w:space="0" w:color="BFBFBF"/>
                  </w:tcBorders>
                  <w:shd w:val="clear" w:color="auto" w:fill="F2F2F2" w:themeFill="background1" w:themeFillShade="F2"/>
                </w:tcPr>
                <w:p w14:paraId="6EEF4AD1" w14:textId="77777777" w:rsidR="004A045C" w:rsidRPr="008619FF" w:rsidRDefault="004A045C" w:rsidP="00550FFF">
                  <w:pPr>
                    <w:pStyle w:val="Bezproreda"/>
                    <w:rPr>
                      <w:rFonts w:ascii="Times New Roman" w:hAnsi="Times New Roman"/>
                      <w:b w:val="0"/>
                      <w:lang w:eastAsia="hr-HR"/>
                    </w:rPr>
                  </w:pPr>
                </w:p>
                <w:p w14:paraId="6D162C68"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06B294FC"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0C0A3D20"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7FD7A33A"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0E9DE787"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5AC7D878"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3FC856CD" w14:textId="77777777" w:rsidR="004A045C" w:rsidRPr="008619FF" w:rsidRDefault="004A045C" w:rsidP="00550FFF">
                  <w:pPr>
                    <w:pStyle w:val="Bezproreda"/>
                    <w:rPr>
                      <w:rFonts w:ascii="Times New Roman" w:hAnsi="Times New Roman"/>
                      <w:b w:val="0"/>
                      <w:lang w:eastAsia="hr-HR"/>
                    </w:rPr>
                  </w:pPr>
                  <w:r w:rsidRPr="008619FF">
                    <w:rPr>
                      <w:rFonts w:ascii="Times New Roman" w:hAnsi="Times New Roman"/>
                      <w:b w:val="0"/>
                      <w:lang w:eastAsia="hr-HR"/>
                    </w:rPr>
                    <w:t>scensko</w:t>
                  </w:r>
                </w:p>
                <w:p w14:paraId="03B6BCD6"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1477005D"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3455A01D"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53EC5871" w14:textId="77777777" w:rsidR="004A045C" w:rsidRPr="008619FF" w:rsidRDefault="004A045C"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2D09D413" w14:textId="093C100D"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6D199B64"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praktični radovi </w:t>
                  </w:r>
                  <w:r w:rsidRPr="008619FF">
                    <w:rPr>
                      <w:rFonts w:ascii="Times New Roman" w:hAnsi="Times New Roman"/>
                      <w:b w:val="0"/>
                      <w:lang w:eastAsia="hr-HR"/>
                    </w:rPr>
                    <w:br/>
                    <w:t xml:space="preserve">meditacija, </w:t>
                  </w:r>
                  <w:r w:rsidRPr="008619FF">
                    <w:rPr>
                      <w:rFonts w:ascii="Times New Roman" w:hAnsi="Times New Roman"/>
                      <w:b w:val="0"/>
                      <w:lang w:eastAsia="hr-HR"/>
                    </w:rPr>
                    <w:br/>
                    <w:t xml:space="preserve">čitanje i rad na </w:t>
                  </w:r>
                  <w:r w:rsidRPr="008619FF">
                    <w:rPr>
                      <w:rFonts w:ascii="Times New Roman" w:hAnsi="Times New Roman"/>
                      <w:b w:val="0"/>
                      <w:lang w:eastAsia="hr-HR"/>
                    </w:rPr>
                    <w:br/>
                    <w:t>tekstu</w:t>
                  </w:r>
                </w:p>
              </w:tc>
            </w:tr>
          </w:tbl>
          <w:p w14:paraId="4E4C5409"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40C32C"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C8C4A07"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009640"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A911FCC"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4C7D830A"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618FDBD"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07CAECBE"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EE8E787"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PID – blagdani: Božić, Uskrs, Prva pričest</w:t>
            </w:r>
          </w:p>
          <w:p w14:paraId="1806E9DB"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5C4638CB"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LK: izrada stripa i slikovnica</w:t>
            </w:r>
          </w:p>
          <w:p w14:paraId="0CFDB378"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BDAAF66"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prigodne teme i pedagoške  radionice</w:t>
            </w:r>
          </w:p>
          <w:p w14:paraId="0F87CDB9"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EBFACF"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6301D7C6"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 plakati</w:t>
            </w:r>
          </w:p>
        </w:tc>
      </w:tr>
    </w:tbl>
    <w:p w14:paraId="3AFDC3A1" w14:textId="18B5B4CB" w:rsidR="39D3CC6E" w:rsidRDefault="39D3CC6E"/>
    <w:p w14:paraId="3B177E9C" w14:textId="16F1DB9A" w:rsidR="39D3CC6E" w:rsidRDefault="39D3CC6E"/>
    <w:p w14:paraId="4E86C933" w14:textId="77777777" w:rsidR="006F4928" w:rsidRDefault="006F4928" w:rsidP="004A045C"/>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838"/>
        <w:gridCol w:w="3544"/>
        <w:gridCol w:w="1843"/>
        <w:gridCol w:w="1284"/>
        <w:gridCol w:w="417"/>
        <w:gridCol w:w="1427"/>
        <w:gridCol w:w="821"/>
        <w:gridCol w:w="738"/>
        <w:gridCol w:w="1975"/>
        <w:gridCol w:w="2090"/>
      </w:tblGrid>
      <w:tr w:rsidR="00980354" w:rsidRPr="00266ADC" w14:paraId="1C03CFA3"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179A1" w14:textId="77777777" w:rsidR="00980354" w:rsidRPr="00266ADC" w:rsidRDefault="00980354" w:rsidP="009A0CCA">
            <w:pPr>
              <w:spacing w:line="254" w:lineRule="auto"/>
              <w:jc w:val="center"/>
            </w:pPr>
            <w:r w:rsidRPr="00266ADC">
              <w:br/>
            </w:r>
            <w:r>
              <w:t>2.</w:t>
            </w:r>
            <w:r w:rsidR="00371FEB">
              <w:t>1</w:t>
            </w:r>
            <w:r w:rsidR="00AD29CA">
              <w:t>.</w:t>
            </w:r>
            <w:r w:rsidR="009A0CCA">
              <w:t>4</w:t>
            </w:r>
            <w:r>
              <w:t xml:space="preserve">. </w:t>
            </w:r>
            <w:r w:rsidRPr="00266ADC">
              <w:t xml:space="preserve"> IZBORNA NASTAVA KATOLIČKOG VJERONAUKA </w:t>
            </w:r>
            <w:r>
              <w:t>4</w:t>
            </w:r>
            <w:r w:rsidRPr="00266ADC">
              <w:t>. RAZREDA</w:t>
            </w:r>
          </w:p>
        </w:tc>
      </w:tr>
      <w:tr w:rsidR="00980354" w:rsidRPr="00266ADC" w14:paraId="79EA76EE" w14:textId="77777777" w:rsidTr="39D3CC6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94151E4" w14:textId="77777777" w:rsidR="00F51B08" w:rsidRDefault="00F51B08" w:rsidP="00550FFF">
            <w:pPr>
              <w:spacing w:line="254" w:lineRule="auto"/>
              <w:jc w:val="center"/>
            </w:pPr>
          </w:p>
          <w:p w14:paraId="39EF8214" w14:textId="77777777" w:rsidR="00980354" w:rsidRPr="00266ADC" w:rsidRDefault="00980354" w:rsidP="00550FFF">
            <w:pPr>
              <w:spacing w:line="254" w:lineRule="auto"/>
              <w:jc w:val="center"/>
              <w:rPr>
                <w:b w:val="0"/>
                <w:bCs w:val="0"/>
              </w:rPr>
            </w:pPr>
            <w:r w:rsidRPr="00266ADC">
              <w:t>NOSITELJ/I AKTIVNOSTI:</w:t>
            </w:r>
          </w:p>
          <w:p w14:paraId="345E0279" w14:textId="77777777" w:rsidR="00980354" w:rsidRPr="00266ADC" w:rsidRDefault="00980354"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591A132"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SURADNICI:</w:t>
            </w:r>
          </w:p>
          <w:p w14:paraId="0EE1A859"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04261E"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 xml:space="preserve">NAMIJENJENO: </w:t>
            </w:r>
          </w:p>
          <w:p w14:paraId="743700D2"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D2773C5"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D914AAB"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TRAJANJE AKTIVNOSTI</w:t>
            </w:r>
            <w:r>
              <w:rPr>
                <w:b/>
              </w:rPr>
              <w:t>:</w:t>
            </w:r>
            <w:r w:rsidRPr="00266ADC">
              <w:rPr>
                <w:b/>
              </w:rPr>
              <w:br/>
            </w:r>
          </w:p>
        </w:tc>
      </w:tr>
      <w:tr w:rsidR="00980354" w:rsidRPr="006152A4" w14:paraId="47B5241E" w14:textId="77777777" w:rsidTr="39D3CC6E">
        <w:trPr>
          <w:trHeight w:val="799"/>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2E18F8F" w14:textId="77777777" w:rsidR="00980354" w:rsidRPr="003577DD" w:rsidRDefault="00980354" w:rsidP="00550FFF">
            <w:pPr>
              <w:spacing w:line="254" w:lineRule="auto"/>
              <w:jc w:val="center"/>
              <w:rPr>
                <w:bCs w:val="0"/>
              </w:rPr>
            </w:pPr>
          </w:p>
          <w:p w14:paraId="124D279C" w14:textId="77777777" w:rsidR="00980354" w:rsidRPr="003577DD" w:rsidRDefault="00980354" w:rsidP="00550FFF">
            <w:pPr>
              <w:spacing w:line="254" w:lineRule="auto"/>
              <w:jc w:val="center"/>
            </w:pPr>
            <w:r w:rsidRPr="003577DD">
              <w:t>Tereza Dijanić</w:t>
            </w:r>
          </w:p>
          <w:p w14:paraId="34F54A2A" w14:textId="77777777" w:rsidR="00980354" w:rsidRPr="003577DD" w:rsidRDefault="00980354"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12AF377" w14:textId="77777777" w:rsidR="00980354" w:rsidRPr="006152A4" w:rsidRDefault="00980354" w:rsidP="00BB6AF8">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 xml:space="preserve">učiteljica RN i </w:t>
            </w:r>
            <w:r>
              <w:t>4</w:t>
            </w:r>
            <w:r w:rsidRPr="006152A4">
              <w:t>.</w:t>
            </w:r>
            <w:r>
              <w:t xml:space="preserve">b </w:t>
            </w:r>
            <w:r w:rsidRPr="006152A4">
              <w:t xml:space="preserve"> razreda, mjesni župnik </w:t>
            </w: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7CAFDA4"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31713526"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 xml:space="preserve">učenici </w:t>
            </w:r>
            <w:r>
              <w:t>4</w:t>
            </w:r>
            <w:r w:rsidRPr="006152A4">
              <w:t>.</w:t>
            </w:r>
            <w:r>
              <w:t xml:space="preserve"> b </w:t>
            </w:r>
            <w:r w:rsidRPr="006152A4">
              <w:t xml:space="preserve"> razreda</w:t>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F10D1F6"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3EF2B56D" w14:textId="7D42793D" w:rsidR="46840051" w:rsidRDefault="46840051"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5EBD69A9" w14:textId="77777777" w:rsidR="00980354" w:rsidRPr="006152A4" w:rsidRDefault="00980354" w:rsidP="00F51B08">
            <w:pPr>
              <w:spacing w:line="254" w:lineRule="auto"/>
              <w:cnfStyle w:val="000000000000" w:firstRow="0" w:lastRow="0" w:firstColumn="0" w:lastColumn="0" w:oddVBand="0" w:evenVBand="0" w:oddHBand="0" w:evenHBand="0" w:firstRowFirstColumn="0" w:firstRowLastColumn="0" w:lastRowFirstColumn="0" w:lastRowLastColumn="0"/>
            </w:pP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176E2B" w14:textId="35AB8999" w:rsidR="00980354" w:rsidRPr="006152A4" w:rsidRDefault="46840051"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lastRenderedPageBreak/>
              <w:t>Tijekom školske godine 2021./2022.</w:t>
            </w:r>
          </w:p>
          <w:p w14:paraId="351D7F9B" w14:textId="793CAE6F" w:rsidR="00980354" w:rsidRPr="006152A4" w:rsidRDefault="00980354" w:rsidP="1912A4A2">
            <w:pPr>
              <w:spacing w:line="254" w:lineRule="auto"/>
              <w:jc w:val="center"/>
              <w:cnfStyle w:val="000000000000" w:firstRow="0" w:lastRow="0" w:firstColumn="0" w:lastColumn="0" w:oddVBand="0" w:evenVBand="0" w:oddHBand="0" w:evenHBand="0" w:firstRowFirstColumn="0" w:firstRowLastColumn="0" w:lastRowFirstColumn="0" w:lastRowLastColumn="0"/>
            </w:pPr>
          </w:p>
        </w:tc>
      </w:tr>
      <w:tr w:rsidR="00980354" w:rsidRPr="006152A4" w14:paraId="246F1244"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4E70F41" w14:textId="77777777" w:rsidR="00980354" w:rsidRPr="006152A4" w:rsidRDefault="00980354" w:rsidP="00550FFF">
            <w:pPr>
              <w:spacing w:line="254" w:lineRule="auto"/>
              <w:jc w:val="center"/>
            </w:pPr>
          </w:p>
          <w:p w14:paraId="3F4125E0" w14:textId="77777777" w:rsidR="00980354" w:rsidRPr="006152A4" w:rsidRDefault="00980354" w:rsidP="00550FFF">
            <w:pPr>
              <w:spacing w:line="254" w:lineRule="auto"/>
              <w:jc w:val="center"/>
              <w:rPr>
                <w:bCs w:val="0"/>
              </w:rPr>
            </w:pPr>
            <w:r w:rsidRPr="006152A4">
              <w:t>ODGOVORNOSTI NOSITELJA AKTIVNOSTI</w:t>
            </w: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156E67B"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DD4C9EF"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2753BA15"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2166C74"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14B7A27"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079A061C"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AE90EC7"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9E8C163"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4FA552"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785F0AA"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86E743D"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06E10C4"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986096C"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76241C05"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253D6F6"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56A91FB"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980354" w:rsidRPr="003577DD" w14:paraId="0D809760" w14:textId="77777777" w:rsidTr="39D3CC6E">
        <w:trPr>
          <w:trHeight w:val="416"/>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1C8A80" w14:textId="77777777" w:rsidR="00980354" w:rsidRPr="003577DD" w:rsidRDefault="00980354" w:rsidP="00550FFF">
            <w:pPr>
              <w:spacing w:line="254" w:lineRule="auto"/>
              <w:jc w:val="center"/>
              <w:rPr>
                <w:b w:val="0"/>
                <w:bCs w:val="0"/>
                <w:sz w:val="22"/>
                <w:szCs w:val="22"/>
              </w:rPr>
            </w:pPr>
          </w:p>
          <w:p w14:paraId="65FA3B7F" w14:textId="77777777" w:rsidR="00980354" w:rsidRPr="003577DD" w:rsidRDefault="00980354" w:rsidP="00550FFF">
            <w:pPr>
              <w:spacing w:line="254" w:lineRule="auto"/>
              <w:jc w:val="center"/>
              <w:rPr>
                <w:b w:val="0"/>
                <w:bCs w:val="0"/>
                <w:sz w:val="22"/>
                <w:szCs w:val="22"/>
              </w:rPr>
            </w:pPr>
            <w:r w:rsidRPr="003577DD">
              <w:rPr>
                <w:b w:val="0"/>
                <w:sz w:val="22"/>
                <w:szCs w:val="22"/>
              </w:rPr>
              <w:t>Organiziranje odlaska učenika na mjesno groblje</w:t>
            </w:r>
          </w:p>
          <w:p w14:paraId="4BC95FA9" w14:textId="77777777" w:rsidR="00980354" w:rsidRPr="003577DD" w:rsidRDefault="00980354" w:rsidP="00550FFF">
            <w:pPr>
              <w:spacing w:line="254" w:lineRule="auto"/>
              <w:jc w:val="center"/>
              <w:rPr>
                <w:b w:val="0"/>
                <w:sz w:val="22"/>
                <w:szCs w:val="22"/>
              </w:rPr>
            </w:pP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67BF26"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21CC5BC"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Obilježiti blagdan Svi Svetih i Dušni dan</w:t>
            </w:r>
          </w:p>
          <w:p w14:paraId="14DA883A"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Upoznati tradicionalne običaje za navedene blagdane</w:t>
            </w:r>
          </w:p>
          <w:p w14:paraId="1EA8E520"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06ABE1D"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Učenik će moći:</w:t>
            </w:r>
          </w:p>
          <w:p w14:paraId="2A0C2EEF"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identificirati blagdan Svi Svetih i Dušni dan</w:t>
            </w:r>
          </w:p>
          <w:p w14:paraId="30715CD8"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određuje svoj identitet i navodi neka od njegovih najvažnijih obilježja</w:t>
            </w:r>
          </w:p>
          <w:p w14:paraId="08039207"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razumije i poštuje druge učenike, te tako doprinosi razvoj razredne zajednice kao cjeline</w:t>
            </w:r>
          </w:p>
          <w:p w14:paraId="0C05DBEE"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razvijati osnovne vještine interkulturalne komunikacije</w:t>
            </w:r>
          </w:p>
          <w:p w14:paraId="57D2F494"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zaključuje da kulturne razlike obogaćuju razredni odjel i školu u kojoj se svi međusobno poštuju.</w:t>
            </w:r>
          </w:p>
          <w:p w14:paraId="52FDB7AB"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6A7BF628"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F50F9"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6AF21E45"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8037A6"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Šetnja do mjesnog groblja u Vođincima i Novim Mikanovcima</w:t>
            </w:r>
          </w:p>
          <w:p w14:paraId="02E3BB71"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Paljenje svijeće i molitva kod centralnog križa</w:t>
            </w:r>
          </w:p>
          <w:p w14:paraId="759A933F"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Razgovor o simbolima (svijeća, cvijeće) za navedene blagdane</w:t>
            </w:r>
          </w:p>
          <w:p w14:paraId="460FD6BE"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8AE155B"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976383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Novac za svijeću i šibice, besplatno za učenike</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56C4D5"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66CA0428"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Priroda i društvo: Blagdani i slavlje blagdana u RH</w:t>
            </w: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0E582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457F5E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radni listić</w:t>
            </w:r>
          </w:p>
        </w:tc>
      </w:tr>
      <w:tr w:rsidR="00980354" w:rsidRPr="006152A4" w14:paraId="7A1B3C1C" w14:textId="77777777" w:rsidTr="39D3CC6E">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93C012A" w14:textId="77777777" w:rsidR="00980354" w:rsidRPr="00826AE5" w:rsidRDefault="00980354" w:rsidP="00550FFF">
            <w:pPr>
              <w:spacing w:line="254" w:lineRule="auto"/>
              <w:jc w:val="center"/>
              <w:rPr>
                <w:bCs w:val="0"/>
                <w:sz w:val="22"/>
                <w:szCs w:val="22"/>
              </w:rPr>
            </w:pP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056015"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rPr>
              <w:t>Otkriti i prepoznati u biblijskoj priči o stvaranju svijeta i čovjeka tajnu Božje dobrote i Njegovu mudrost.  Promatrati sklad prirode i u njemu prepoznati Božju mudrost i prisutnost.</w:t>
            </w:r>
            <w:r w:rsidRPr="00826AE5">
              <w:rPr>
                <w:rFonts w:ascii="Symbol" w:eastAsia="Symbol" w:hAnsi="Symbol" w:cs="Symbol"/>
              </w:rPr>
              <w:t></w:t>
            </w:r>
            <w:r w:rsidRPr="00826AE5">
              <w:rPr>
                <w:rFonts w:ascii="Times New Roman" w:hAnsi="Times New Roman"/>
              </w:rPr>
              <w:t xml:space="preserve">  Prepoznati u Božjim zapovijedima putokaz za skladan suživot život s</w:t>
            </w:r>
            <w:r w:rsidRPr="00826AE5">
              <w:rPr>
                <w:rFonts w:ascii="Symbol" w:eastAsia="Symbol" w:hAnsi="Symbol" w:cs="Symbol"/>
              </w:rPr>
              <w:t></w:t>
            </w:r>
            <w:r w:rsidRPr="00826AE5">
              <w:rPr>
                <w:rFonts w:ascii="Times New Roman" w:hAnsi="Times New Roman"/>
              </w:rPr>
              <w:t xml:space="preserve"> ljudima i s Bogom.  Upoznati najvažnije blagdane i običaje u došašću i otkriti njihovo</w:t>
            </w:r>
            <w:r w:rsidRPr="00826AE5">
              <w:rPr>
                <w:rFonts w:ascii="Symbol" w:eastAsia="Symbol" w:hAnsi="Symbol" w:cs="Symbol"/>
              </w:rPr>
              <w:t></w:t>
            </w:r>
            <w:r w:rsidRPr="00826AE5">
              <w:rPr>
                <w:rFonts w:ascii="Times New Roman" w:hAnsi="Times New Roman"/>
              </w:rPr>
              <w:t xml:space="preserve"> simbolično značenje.  Upoznati biblijske tekstove o Isusovog navjestitelju, Ivanu Krstitelju i u</w:t>
            </w:r>
            <w:r w:rsidRPr="00826AE5">
              <w:rPr>
                <w:rFonts w:ascii="Symbol" w:eastAsia="Symbol" w:hAnsi="Symbol" w:cs="Symbol"/>
              </w:rPr>
              <w:t></w:t>
            </w:r>
            <w:r w:rsidRPr="00826AE5">
              <w:rPr>
                <w:rFonts w:ascii="Times New Roman" w:hAnsi="Times New Roman"/>
              </w:rPr>
              <w:t xml:space="preserve"> njemu prepoznati primjer za nasljedovanje Krista Upoznati osnovna obilježja židovske vjere.  Prepoznati u biblijskim pričama o Isusu, u Njegovim riječima i djelima, poziv</w:t>
            </w:r>
            <w:r w:rsidRPr="00826AE5">
              <w:rPr>
                <w:rFonts w:ascii="Symbol" w:eastAsia="Symbol" w:hAnsi="Symbol" w:cs="Symbol"/>
              </w:rPr>
              <w:t></w:t>
            </w:r>
            <w:r w:rsidRPr="00826AE5">
              <w:rPr>
                <w:rFonts w:ascii="Times New Roman" w:hAnsi="Times New Roman"/>
              </w:rPr>
              <w:t xml:space="preserve"> na nasljedovanje.  Upoznati značenja i sastavnice Kristove Crkve.</w:t>
            </w:r>
            <w:r w:rsidRPr="00826AE5">
              <w:rPr>
                <w:rFonts w:ascii="Symbol" w:eastAsia="Symbol" w:hAnsi="Symbol" w:cs="Symbol"/>
              </w:rPr>
              <w:t></w:t>
            </w:r>
            <w:r w:rsidRPr="00826AE5">
              <w:rPr>
                <w:rFonts w:ascii="Times New Roman" w:hAnsi="Times New Roman"/>
              </w:rPr>
              <w:t xml:space="preserve">  Pohranjivati i primjenjivati stečene kompetencije (znanja, vještine, stavove)</w:t>
            </w:r>
            <w:r w:rsidRPr="00826AE5">
              <w:rPr>
                <w:rFonts w:ascii="Symbol" w:eastAsia="Symbol" w:hAnsi="Symbol" w:cs="Symbol"/>
              </w:rPr>
              <w:t></w:t>
            </w:r>
            <w:r w:rsidRPr="00826AE5">
              <w:rPr>
                <w:rFonts w:ascii="Times New Roman" w:hAnsi="Times New Roman"/>
              </w:rPr>
              <w:t xml:space="preserve"> u svakodnevnom vjerničkom životu.</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43C578"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05FB5D25"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lang w:eastAsia="hr-HR"/>
              </w:rPr>
              <w:t>Poticati učenike na život prema kršćanskim vrjednotama i načelima.</w:t>
            </w: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311209"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08DA295"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4A31AA0"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0414690" w14:textId="229EE43D"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lang w:eastAsia="hr-HR"/>
              </w:rPr>
              <w:t>Molitveno izražavanje, igra, literarno, likovno glazbeno i  scensko izražavanje, usmeno izlaganje, pripovijedanje, promat</w:t>
            </w:r>
            <w:r w:rsidR="007D0461">
              <w:rPr>
                <w:rFonts w:ascii="Times New Roman" w:hAnsi="Times New Roman"/>
                <w:lang w:eastAsia="hr-HR"/>
              </w:rPr>
              <w:t>r</w:t>
            </w:r>
            <w:r w:rsidRPr="00826AE5">
              <w:rPr>
                <w:rFonts w:ascii="Times New Roman" w:hAnsi="Times New Roman"/>
                <w:lang w:eastAsia="hr-HR"/>
              </w:rPr>
              <w:t>anje, praktični radovi meditacija, čitanje i rad na tekstu</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3CE55E"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23825F0"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Papiri za kopiranje, papiri za plakate, kartice od papira ili kartona</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14130D"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02B894E"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HJ – tematski tekstovi i  animirani filmovi</w:t>
            </w:r>
          </w:p>
          <w:p w14:paraId="713F35EC"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1048E9B"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GK – božićne i druge vjeronaučne pjesme</w:t>
            </w:r>
          </w:p>
          <w:p w14:paraId="46DF8B21"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8E93B05"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PID – blagdani: Božić, Uskrs, Majčin dan</w:t>
            </w:r>
          </w:p>
          <w:p w14:paraId="7689F3F9"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5618A66"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LK: izrada stripa i slikovnica</w:t>
            </w:r>
          </w:p>
          <w:p w14:paraId="2A07371C"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1D9EEA8"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SRZ – prigodne teme i pedagoške  radionice</w:t>
            </w:r>
          </w:p>
          <w:p w14:paraId="50A599CB"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09D6D6"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083C4A2"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radni listići, radne bilježnice</w:t>
            </w:r>
          </w:p>
        </w:tc>
      </w:tr>
    </w:tbl>
    <w:p w14:paraId="1ECD6CDE" w14:textId="08F5E39D" w:rsidR="39D3CC6E" w:rsidRDefault="39D3CC6E"/>
    <w:p w14:paraId="01DE0665" w14:textId="77777777" w:rsidR="00F429B5" w:rsidRDefault="00F429B5" w:rsidP="00AD29CA">
      <w:pPr>
        <w:rPr>
          <w:b/>
        </w:rPr>
      </w:pPr>
    </w:p>
    <w:p w14:paraId="5A0895B0" w14:textId="77777777" w:rsidR="00F2010C" w:rsidRDefault="00F2010C" w:rsidP="00AD29CA">
      <w:pPr>
        <w:rPr>
          <w:b/>
        </w:rPr>
      </w:pPr>
    </w:p>
    <w:p w14:paraId="1663783A" w14:textId="77777777" w:rsidR="00F2010C" w:rsidRDefault="00F2010C" w:rsidP="00AD29CA">
      <w:pPr>
        <w:rPr>
          <w:b/>
        </w:rPr>
      </w:pPr>
    </w:p>
    <w:p w14:paraId="01080E9C" w14:textId="77777777" w:rsidR="00F2010C" w:rsidRDefault="00F2010C" w:rsidP="00AD29CA">
      <w:pPr>
        <w:rPr>
          <w:b/>
        </w:rPr>
      </w:pPr>
    </w:p>
    <w:p w14:paraId="2D25195D" w14:textId="77777777" w:rsidR="00F2010C" w:rsidRDefault="00F2010C" w:rsidP="00AD29CA">
      <w:pPr>
        <w:rPr>
          <w:b/>
        </w:rPr>
      </w:pPr>
    </w:p>
    <w:p w14:paraId="034AE273" w14:textId="77777777" w:rsidR="00F2010C" w:rsidRDefault="00F2010C" w:rsidP="00AD29CA">
      <w:pPr>
        <w:rPr>
          <w:b/>
        </w:rPr>
      </w:pPr>
    </w:p>
    <w:p w14:paraId="6ADE16B3" w14:textId="77777777" w:rsidR="00F2010C" w:rsidRDefault="00F2010C" w:rsidP="00AD29CA">
      <w:pPr>
        <w:rPr>
          <w:b/>
        </w:rPr>
      </w:pPr>
    </w:p>
    <w:p w14:paraId="6519CD12" w14:textId="77777777" w:rsidR="00F2010C" w:rsidRDefault="00F2010C" w:rsidP="00AD29CA">
      <w:pPr>
        <w:rPr>
          <w:b/>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805"/>
        <w:gridCol w:w="180"/>
        <w:gridCol w:w="1559"/>
        <w:gridCol w:w="821"/>
        <w:gridCol w:w="738"/>
        <w:gridCol w:w="1668"/>
        <w:gridCol w:w="33"/>
        <w:gridCol w:w="2362"/>
      </w:tblGrid>
      <w:tr w:rsidR="00F429B5" w:rsidRPr="003127BA" w14:paraId="7302284A" w14:textId="77777777" w:rsidTr="39D3CC6E">
        <w:trPr>
          <w:trHeight w:val="841"/>
        </w:trPr>
        <w:tc>
          <w:tcPr>
            <w:tcW w:w="15398" w:type="dxa"/>
            <w:gridSpan w:val="11"/>
          </w:tcPr>
          <w:p w14:paraId="3DA80CDC" w14:textId="77777777" w:rsidR="00F429B5" w:rsidRPr="00F429B5" w:rsidRDefault="00F429B5" w:rsidP="00F429B5">
            <w:pPr>
              <w:spacing w:line="256" w:lineRule="auto"/>
              <w:jc w:val="center"/>
              <w:rPr>
                <w:b/>
                <w:sz w:val="26"/>
                <w:szCs w:val="26"/>
              </w:rPr>
            </w:pPr>
            <w:r w:rsidRPr="00C65ABD">
              <w:rPr>
                <w:sz w:val="20"/>
                <w:szCs w:val="20"/>
              </w:rPr>
              <w:lastRenderedPageBreak/>
              <w:br/>
            </w:r>
            <w:r w:rsidRPr="00F429B5">
              <w:rPr>
                <w:b/>
                <w:sz w:val="26"/>
                <w:szCs w:val="26"/>
              </w:rPr>
              <w:t xml:space="preserve">2.1.5. Rimokatolički vjeronauk </w:t>
            </w:r>
          </w:p>
        </w:tc>
      </w:tr>
      <w:tr w:rsidR="00F429B5" w:rsidRPr="003127BA" w14:paraId="336C3C6B"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34D0A3F5" w14:textId="77777777" w:rsidR="00F429B5" w:rsidRPr="00D47165" w:rsidRDefault="00F429B5" w:rsidP="00DE50A9">
            <w:pPr>
              <w:spacing w:line="256" w:lineRule="auto"/>
              <w:jc w:val="center"/>
            </w:pPr>
            <w:r w:rsidRPr="00D47165">
              <w:br/>
              <w:t>NOSITELJ/I AKTIVNOSTI:</w:t>
            </w:r>
          </w:p>
          <w:p w14:paraId="432EB842" w14:textId="78BF8BD9" w:rsidR="00F429B5" w:rsidRPr="00D47165" w:rsidRDefault="5732AD4A" w:rsidP="39D3CC6E">
            <w:pPr>
              <w:spacing w:line="256" w:lineRule="auto"/>
              <w:jc w:val="center"/>
              <w:rPr>
                <w:b/>
                <w:bCs/>
              </w:rPr>
            </w:pPr>
            <w:r w:rsidRPr="39D3CC6E">
              <w:rPr>
                <w:b/>
                <w:bCs/>
              </w:rPr>
              <w:t>s. K</w:t>
            </w:r>
            <w:r w:rsidR="282F054F" w:rsidRPr="39D3CC6E">
              <w:rPr>
                <w:b/>
                <w:bCs/>
              </w:rPr>
              <w:t>senija Franjo</w:t>
            </w:r>
          </w:p>
        </w:tc>
        <w:tc>
          <w:tcPr>
            <w:tcW w:w="1805" w:type="dxa"/>
            <w:tcBorders>
              <w:bottom w:val="double" w:sz="2" w:space="0" w:color="BFBFBF" w:themeColor="background1" w:themeShade="BF"/>
            </w:tcBorders>
            <w:shd w:val="clear" w:color="auto" w:fill="E7E6E6" w:themeFill="background2"/>
          </w:tcPr>
          <w:p w14:paraId="725F960A" w14:textId="77777777" w:rsidR="00F429B5" w:rsidRPr="00D47165" w:rsidRDefault="00F429B5" w:rsidP="00DE50A9">
            <w:pPr>
              <w:spacing w:line="256" w:lineRule="auto"/>
              <w:jc w:val="center"/>
              <w:rPr>
                <w:b/>
              </w:rPr>
            </w:pPr>
            <w:r w:rsidRPr="00D47165">
              <w:rPr>
                <w:b/>
              </w:rPr>
              <w:br/>
              <w:t>SURADNICI:</w:t>
            </w:r>
          </w:p>
          <w:p w14:paraId="580BE435" w14:textId="77777777" w:rsidR="00F429B5" w:rsidRPr="00D47165" w:rsidRDefault="00F429B5" w:rsidP="00DE50A9">
            <w:pPr>
              <w:spacing w:line="256" w:lineRule="auto"/>
              <w:jc w:val="center"/>
              <w:rPr>
                <w:b/>
              </w:rPr>
            </w:pPr>
          </w:p>
        </w:tc>
        <w:tc>
          <w:tcPr>
            <w:tcW w:w="2560" w:type="dxa"/>
            <w:gridSpan w:val="3"/>
            <w:tcBorders>
              <w:bottom w:val="double" w:sz="2" w:space="0" w:color="BFBFBF" w:themeColor="background1" w:themeShade="BF"/>
            </w:tcBorders>
            <w:shd w:val="clear" w:color="auto" w:fill="E7E6E6" w:themeFill="background2"/>
          </w:tcPr>
          <w:p w14:paraId="5B3EB8B8" w14:textId="77777777" w:rsidR="00F429B5" w:rsidRPr="00D47165" w:rsidRDefault="00F429B5" w:rsidP="00DE50A9">
            <w:pPr>
              <w:spacing w:line="256" w:lineRule="auto"/>
              <w:jc w:val="center"/>
              <w:rPr>
                <w:b/>
              </w:rPr>
            </w:pPr>
            <w:r w:rsidRPr="00D47165">
              <w:rPr>
                <w:b/>
              </w:rPr>
              <w:br/>
              <w:t xml:space="preserve">NAMIJENJENO: </w:t>
            </w:r>
            <w:r w:rsidRPr="00D47165">
              <w:rPr>
                <w:b/>
              </w:rPr>
              <w:br/>
            </w:r>
            <w:r w:rsidRPr="00D47165">
              <w:t>1. -  8. razred</w:t>
            </w:r>
          </w:p>
        </w:tc>
        <w:tc>
          <w:tcPr>
            <w:tcW w:w="2406" w:type="dxa"/>
            <w:gridSpan w:val="2"/>
            <w:tcBorders>
              <w:bottom w:val="double" w:sz="2" w:space="0" w:color="BFBFBF" w:themeColor="background1" w:themeShade="BF"/>
            </w:tcBorders>
            <w:shd w:val="clear" w:color="auto" w:fill="E7E6E6" w:themeFill="background2"/>
          </w:tcPr>
          <w:p w14:paraId="1041412A" w14:textId="77777777" w:rsidR="00F429B5" w:rsidRPr="00D47165" w:rsidRDefault="00F429B5" w:rsidP="00DE50A9">
            <w:pPr>
              <w:spacing w:line="256" w:lineRule="auto"/>
              <w:jc w:val="center"/>
              <w:rPr>
                <w:b/>
              </w:rPr>
            </w:pPr>
            <w:r w:rsidRPr="00D47165">
              <w:rPr>
                <w:b/>
              </w:rPr>
              <w:br/>
              <w:t>PREDVIĐENO VRIJEME REALIZACIJE:</w:t>
            </w:r>
            <w:r w:rsidRPr="00D47165">
              <w:rPr>
                <w:b/>
              </w:rPr>
              <w:br/>
            </w:r>
            <w:r w:rsidRPr="00D47165">
              <w:t xml:space="preserve"> Tijekom cijele školske godine</w:t>
            </w:r>
          </w:p>
        </w:tc>
        <w:tc>
          <w:tcPr>
            <w:tcW w:w="2395" w:type="dxa"/>
            <w:gridSpan w:val="2"/>
            <w:tcBorders>
              <w:bottom w:val="double" w:sz="2" w:space="0" w:color="BFBFBF" w:themeColor="background1" w:themeShade="BF"/>
            </w:tcBorders>
            <w:shd w:val="clear" w:color="auto" w:fill="E7E6E6" w:themeFill="background2"/>
          </w:tcPr>
          <w:p w14:paraId="326DA553" w14:textId="77777777" w:rsidR="00F429B5" w:rsidRPr="00D47165" w:rsidRDefault="00F429B5" w:rsidP="00DE50A9">
            <w:pPr>
              <w:spacing w:line="256" w:lineRule="auto"/>
              <w:jc w:val="center"/>
              <w:rPr>
                <w:b/>
              </w:rPr>
            </w:pPr>
            <w:r w:rsidRPr="00D47165">
              <w:rPr>
                <w:b/>
              </w:rPr>
              <w:br/>
              <w:t>TRAJANJE AKTIVNOSTI:</w:t>
            </w:r>
            <w:r w:rsidRPr="00D47165">
              <w:rPr>
                <w:b/>
              </w:rPr>
              <w:br/>
            </w:r>
            <w:r w:rsidRPr="00D47165">
              <w:t>2 sata tjedno</w:t>
            </w:r>
          </w:p>
        </w:tc>
      </w:tr>
      <w:tr w:rsidR="00F429B5" w:rsidRPr="003127BA" w14:paraId="65D99AE2" w14:textId="77777777" w:rsidTr="39D3CC6E">
        <w:trPr>
          <w:trHeight w:val="942"/>
        </w:trPr>
        <w:tc>
          <w:tcPr>
            <w:tcW w:w="1763" w:type="dxa"/>
            <w:tcBorders>
              <w:top w:val="double" w:sz="2" w:space="0" w:color="BFBFBF" w:themeColor="background1" w:themeShade="BF"/>
            </w:tcBorders>
            <w:shd w:val="clear" w:color="auto" w:fill="C0C0C0"/>
          </w:tcPr>
          <w:p w14:paraId="5A56917D" w14:textId="77777777" w:rsidR="00F429B5" w:rsidRPr="003127BA" w:rsidRDefault="00F429B5" w:rsidP="00DE50A9">
            <w:pPr>
              <w:spacing w:line="256" w:lineRule="auto"/>
              <w:jc w:val="center"/>
            </w:pPr>
          </w:p>
          <w:p w14:paraId="4618403A" w14:textId="77777777" w:rsidR="00F429B5" w:rsidRPr="003127BA" w:rsidRDefault="00F429B5"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2B64C66A" w14:textId="77777777" w:rsidR="00F429B5" w:rsidRPr="00C65ABD" w:rsidRDefault="00F429B5" w:rsidP="00DE50A9">
            <w:pPr>
              <w:spacing w:line="256" w:lineRule="auto"/>
              <w:jc w:val="center"/>
              <w:rPr>
                <w:b/>
              </w:rPr>
            </w:pPr>
          </w:p>
          <w:p w14:paraId="541CA613" w14:textId="77777777" w:rsidR="00F429B5" w:rsidRPr="00C65ABD" w:rsidRDefault="00F429B5"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6A1C1160" w14:textId="77777777" w:rsidR="00F429B5" w:rsidRPr="00C65ABD" w:rsidRDefault="00F429B5" w:rsidP="00DE50A9">
            <w:pPr>
              <w:spacing w:line="256" w:lineRule="auto"/>
              <w:jc w:val="center"/>
              <w:rPr>
                <w:b/>
              </w:rPr>
            </w:pPr>
          </w:p>
          <w:p w14:paraId="51D36DFC" w14:textId="77777777" w:rsidR="00F429B5" w:rsidRPr="00C65ABD" w:rsidRDefault="00F429B5" w:rsidP="00DE50A9">
            <w:pPr>
              <w:spacing w:line="256" w:lineRule="auto"/>
              <w:jc w:val="center"/>
              <w:rPr>
                <w:b/>
              </w:rPr>
            </w:pPr>
            <w:r w:rsidRPr="00C65ABD">
              <w:rPr>
                <w:b/>
              </w:rPr>
              <w:t>OČEKIVANI ISHODI / POSTIGNUĆA</w:t>
            </w:r>
          </w:p>
        </w:tc>
        <w:tc>
          <w:tcPr>
            <w:tcW w:w="1985" w:type="dxa"/>
            <w:gridSpan w:val="2"/>
            <w:tcBorders>
              <w:top w:val="double" w:sz="2" w:space="0" w:color="BFBFBF" w:themeColor="background1" w:themeShade="BF"/>
            </w:tcBorders>
            <w:shd w:val="clear" w:color="auto" w:fill="E5B8B7"/>
          </w:tcPr>
          <w:p w14:paraId="372F3BC8" w14:textId="77777777" w:rsidR="00F429B5" w:rsidRPr="00C65ABD" w:rsidRDefault="00F429B5" w:rsidP="00DE50A9">
            <w:pPr>
              <w:spacing w:line="256" w:lineRule="auto"/>
              <w:jc w:val="center"/>
              <w:rPr>
                <w:b/>
              </w:rPr>
            </w:pPr>
          </w:p>
          <w:p w14:paraId="2A153C54" w14:textId="77777777" w:rsidR="00F429B5" w:rsidRPr="00C65ABD" w:rsidRDefault="00F429B5" w:rsidP="00DE50A9">
            <w:pPr>
              <w:spacing w:line="256" w:lineRule="auto"/>
              <w:jc w:val="center"/>
              <w:rPr>
                <w:b/>
              </w:rPr>
            </w:pPr>
            <w:r w:rsidRPr="00C65ABD">
              <w:rPr>
                <w:b/>
              </w:rPr>
              <w:t>NAČINI UČENJA</w:t>
            </w:r>
          </w:p>
        </w:tc>
        <w:tc>
          <w:tcPr>
            <w:tcW w:w="1559" w:type="dxa"/>
            <w:tcBorders>
              <w:top w:val="double" w:sz="2" w:space="0" w:color="BFBFBF" w:themeColor="background1" w:themeShade="BF"/>
            </w:tcBorders>
            <w:shd w:val="clear" w:color="auto" w:fill="A8D08D" w:themeFill="accent6" w:themeFillTint="99"/>
          </w:tcPr>
          <w:p w14:paraId="0BB81FBC" w14:textId="77777777" w:rsidR="00F429B5" w:rsidRPr="00C65ABD" w:rsidRDefault="00F429B5" w:rsidP="00DE50A9">
            <w:pPr>
              <w:spacing w:line="256" w:lineRule="auto"/>
              <w:jc w:val="center"/>
              <w:rPr>
                <w:b/>
              </w:rPr>
            </w:pPr>
          </w:p>
          <w:p w14:paraId="31A63222" w14:textId="77777777" w:rsidR="00F429B5" w:rsidRPr="00C65ABD" w:rsidRDefault="00F429B5"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4FDE1D17" w14:textId="77777777" w:rsidR="00F429B5" w:rsidRPr="00C65ABD" w:rsidRDefault="00F429B5" w:rsidP="00DE50A9">
            <w:pPr>
              <w:spacing w:line="256" w:lineRule="auto"/>
              <w:jc w:val="center"/>
              <w:rPr>
                <w:b/>
              </w:rPr>
            </w:pPr>
          </w:p>
          <w:p w14:paraId="170ED3EC" w14:textId="77777777" w:rsidR="00F429B5" w:rsidRPr="00C65ABD" w:rsidRDefault="00F429B5"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2EE4D309" w14:textId="77777777" w:rsidR="00F429B5" w:rsidRPr="00C65ABD" w:rsidRDefault="00F429B5" w:rsidP="00DE50A9">
            <w:pPr>
              <w:spacing w:line="256" w:lineRule="auto"/>
              <w:jc w:val="center"/>
              <w:rPr>
                <w:b/>
              </w:rPr>
            </w:pPr>
          </w:p>
          <w:p w14:paraId="1B80D2FE" w14:textId="77777777" w:rsidR="00F429B5" w:rsidRPr="00C65ABD" w:rsidRDefault="00F429B5"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382B2221" w14:textId="77777777" w:rsidR="00F429B5" w:rsidRPr="00C65ABD" w:rsidRDefault="00F429B5" w:rsidP="00DE50A9">
            <w:pPr>
              <w:spacing w:line="256" w:lineRule="auto"/>
              <w:jc w:val="center"/>
              <w:rPr>
                <w:b/>
              </w:rPr>
            </w:pPr>
          </w:p>
          <w:p w14:paraId="69C92D3E" w14:textId="77777777" w:rsidR="00F429B5" w:rsidRPr="00C65ABD" w:rsidRDefault="00F429B5" w:rsidP="00DE50A9">
            <w:pPr>
              <w:spacing w:line="256" w:lineRule="auto"/>
              <w:jc w:val="center"/>
              <w:rPr>
                <w:b/>
              </w:rPr>
            </w:pPr>
            <w:r w:rsidRPr="00C65ABD">
              <w:rPr>
                <w:b/>
              </w:rPr>
              <w:t>NAČIN PRAĆENJA I PROVJERE ISHODA / POSTIGNUĆA</w:t>
            </w:r>
          </w:p>
        </w:tc>
      </w:tr>
      <w:tr w:rsidR="00F429B5" w:rsidRPr="003127BA" w14:paraId="0DC5352D" w14:textId="77777777" w:rsidTr="39D3CC6E">
        <w:trPr>
          <w:trHeight w:val="2822"/>
        </w:trPr>
        <w:tc>
          <w:tcPr>
            <w:tcW w:w="1763" w:type="dxa"/>
            <w:shd w:val="clear" w:color="auto" w:fill="E7E6E6" w:themeFill="background2"/>
          </w:tcPr>
          <w:p w14:paraId="6817B780" w14:textId="77777777" w:rsidR="00F429B5" w:rsidRPr="00D47165" w:rsidRDefault="00F429B5" w:rsidP="00DE50A9">
            <w:pPr>
              <w:spacing w:line="256" w:lineRule="auto"/>
              <w:rPr>
                <w:sz w:val="22"/>
                <w:szCs w:val="22"/>
              </w:rPr>
            </w:pPr>
            <w:r w:rsidRPr="00D47165">
              <w:rPr>
                <w:sz w:val="22"/>
                <w:szCs w:val="22"/>
              </w:rPr>
              <w:t>-Organiziranje izborne nastave</w:t>
            </w:r>
          </w:p>
          <w:p w14:paraId="70E79CD0" w14:textId="77777777" w:rsidR="00F429B5" w:rsidRPr="00D47165" w:rsidRDefault="00F429B5" w:rsidP="00DE50A9">
            <w:pPr>
              <w:spacing w:line="256" w:lineRule="auto"/>
              <w:rPr>
                <w:sz w:val="22"/>
                <w:szCs w:val="22"/>
              </w:rPr>
            </w:pPr>
            <w:r w:rsidRPr="00D47165">
              <w:rPr>
                <w:sz w:val="22"/>
                <w:szCs w:val="22"/>
              </w:rPr>
              <w:t>-Uključivanje učenika</w:t>
            </w:r>
          </w:p>
          <w:p w14:paraId="0077C650" w14:textId="77777777" w:rsidR="00F429B5" w:rsidRPr="00D47165" w:rsidRDefault="00F429B5" w:rsidP="00DE50A9">
            <w:pPr>
              <w:spacing w:line="256" w:lineRule="auto"/>
              <w:rPr>
                <w:sz w:val="22"/>
                <w:szCs w:val="22"/>
              </w:rPr>
            </w:pPr>
            <w:r w:rsidRPr="00D47165">
              <w:rPr>
                <w:sz w:val="22"/>
                <w:szCs w:val="22"/>
              </w:rPr>
              <w:t>-Održavanje nastave</w:t>
            </w:r>
          </w:p>
          <w:p w14:paraId="0DFF8A29" w14:textId="77777777" w:rsidR="00F429B5" w:rsidRPr="00D47165" w:rsidRDefault="00F429B5" w:rsidP="00DE50A9">
            <w:pPr>
              <w:spacing w:line="256" w:lineRule="auto"/>
              <w:rPr>
                <w:sz w:val="22"/>
                <w:szCs w:val="22"/>
              </w:rPr>
            </w:pPr>
            <w:r w:rsidRPr="00D47165">
              <w:rPr>
                <w:sz w:val="22"/>
                <w:szCs w:val="22"/>
              </w:rPr>
              <w:t>-Vrednovanje</w:t>
            </w:r>
          </w:p>
        </w:tc>
        <w:tc>
          <w:tcPr>
            <w:tcW w:w="2627" w:type="dxa"/>
            <w:shd w:val="clear" w:color="auto" w:fill="E7E6E6" w:themeFill="background2"/>
          </w:tcPr>
          <w:p w14:paraId="1F6408FC" w14:textId="77777777" w:rsidR="00F429B5" w:rsidRPr="00D47165" w:rsidRDefault="00F429B5" w:rsidP="00DE50A9">
            <w:pPr>
              <w:jc w:val="center"/>
              <w:rPr>
                <w:sz w:val="22"/>
                <w:szCs w:val="22"/>
              </w:rPr>
            </w:pPr>
          </w:p>
          <w:p w14:paraId="5BB97277" w14:textId="77777777" w:rsidR="00F429B5" w:rsidRPr="00D47165" w:rsidRDefault="00F429B5" w:rsidP="00DE50A9">
            <w:pPr>
              <w:jc w:val="center"/>
              <w:rPr>
                <w:sz w:val="22"/>
                <w:szCs w:val="22"/>
              </w:rPr>
            </w:pPr>
            <w:r w:rsidRPr="00D47165">
              <w:rPr>
                <w:sz w:val="22"/>
                <w:szCs w:val="22"/>
              </w:rPr>
              <w:t>Što cjelovitije upoznavanje katoličke vjere u svim njezinim vidovima, na informativno-spoznajnoj, doživljajnoj i djelatnoj razini.</w:t>
            </w:r>
          </w:p>
          <w:p w14:paraId="7469294A" w14:textId="77777777" w:rsidR="00F429B5" w:rsidRPr="00D47165" w:rsidRDefault="00F429B5" w:rsidP="00DE50A9">
            <w:pPr>
              <w:spacing w:line="256" w:lineRule="auto"/>
              <w:jc w:val="center"/>
              <w:rPr>
                <w:sz w:val="22"/>
                <w:szCs w:val="22"/>
              </w:rPr>
            </w:pPr>
            <w:r w:rsidRPr="00D47165">
              <w:rPr>
                <w:sz w:val="22"/>
                <w:szCs w:val="22"/>
              </w:rPr>
              <w:t>Pridonijeti sazrijevanju ljudske i vjerničke osobnosti integrirajući kršćanske vrjednote. Uspostaviti odnos povjerenja prema Bogu, samome sebi i drugima.</w:t>
            </w:r>
          </w:p>
        </w:tc>
        <w:tc>
          <w:tcPr>
            <w:tcW w:w="1842" w:type="dxa"/>
            <w:shd w:val="clear" w:color="auto" w:fill="E7E6E6" w:themeFill="background2"/>
            <w:hideMark/>
          </w:tcPr>
          <w:p w14:paraId="0161ED2E" w14:textId="77777777" w:rsidR="00F429B5" w:rsidRPr="00D47165" w:rsidRDefault="00F429B5" w:rsidP="00DE50A9">
            <w:pPr>
              <w:spacing w:line="256" w:lineRule="auto"/>
              <w:jc w:val="center"/>
              <w:rPr>
                <w:sz w:val="22"/>
                <w:szCs w:val="22"/>
              </w:rPr>
            </w:pPr>
            <w:r w:rsidRPr="00D47165">
              <w:rPr>
                <w:sz w:val="22"/>
                <w:szCs w:val="22"/>
              </w:rPr>
              <w:br/>
              <w:t>Učenik doprinosi razvoju razredne zajednice kao cjeline, poštuje sve sudionike nastavnog procesa, njeguje pravila dobre komunikacije, realizira u praksi kršćanske vrijednosti</w:t>
            </w:r>
          </w:p>
        </w:tc>
        <w:tc>
          <w:tcPr>
            <w:tcW w:w="1985" w:type="dxa"/>
            <w:gridSpan w:val="2"/>
            <w:shd w:val="clear" w:color="auto" w:fill="E7E6E6" w:themeFill="background2"/>
          </w:tcPr>
          <w:p w14:paraId="24D4A367" w14:textId="77777777" w:rsidR="00F429B5" w:rsidRPr="00D47165" w:rsidRDefault="00F429B5" w:rsidP="00DE50A9">
            <w:pPr>
              <w:jc w:val="center"/>
              <w:rPr>
                <w:sz w:val="22"/>
                <w:szCs w:val="22"/>
              </w:rPr>
            </w:pPr>
            <w:r w:rsidRPr="00D47165">
              <w:rPr>
                <w:sz w:val="22"/>
                <w:szCs w:val="22"/>
              </w:rPr>
              <w:t>Tijekom nastave vjeronauka izmjenjuju se različiti metodički pristupi i oblici rada:</w:t>
            </w:r>
          </w:p>
          <w:p w14:paraId="0C8D67E9" w14:textId="77777777" w:rsidR="00F429B5" w:rsidRPr="00D47165" w:rsidRDefault="00F429B5" w:rsidP="00DE50A9">
            <w:pPr>
              <w:jc w:val="center"/>
              <w:rPr>
                <w:sz w:val="22"/>
                <w:szCs w:val="22"/>
              </w:rPr>
            </w:pPr>
            <w:r w:rsidRPr="00D47165">
              <w:rPr>
                <w:sz w:val="22"/>
                <w:szCs w:val="22"/>
              </w:rPr>
              <w:t>frontalni, grupni rad, rad u paru, individualni, analitičko-kritički, meditativni,...</w:t>
            </w:r>
          </w:p>
          <w:p w14:paraId="27D80B2F" w14:textId="77777777" w:rsidR="00F429B5" w:rsidRPr="00D47165" w:rsidRDefault="00F429B5" w:rsidP="00DE50A9">
            <w:pPr>
              <w:spacing w:line="256" w:lineRule="auto"/>
              <w:jc w:val="center"/>
              <w:rPr>
                <w:bCs/>
                <w:color w:val="000000"/>
                <w:sz w:val="22"/>
                <w:szCs w:val="22"/>
              </w:rPr>
            </w:pPr>
            <w:r w:rsidRPr="00D47165">
              <w:rPr>
                <w:sz w:val="22"/>
                <w:szCs w:val="22"/>
              </w:rPr>
              <w:t>Prisutni su i različita izražavanja: molitveno, usmeno, pismeni, likovno, scensko,...</w:t>
            </w:r>
          </w:p>
        </w:tc>
        <w:tc>
          <w:tcPr>
            <w:tcW w:w="1559" w:type="dxa"/>
            <w:shd w:val="clear" w:color="auto" w:fill="E7E6E6" w:themeFill="background2"/>
            <w:hideMark/>
          </w:tcPr>
          <w:p w14:paraId="2631C861" w14:textId="77777777" w:rsidR="00F429B5" w:rsidRPr="00D47165" w:rsidRDefault="00F429B5" w:rsidP="00DE50A9">
            <w:pPr>
              <w:spacing w:line="256" w:lineRule="auto"/>
              <w:jc w:val="center"/>
              <w:rPr>
                <w:bCs/>
                <w:color w:val="000000"/>
                <w:sz w:val="22"/>
                <w:szCs w:val="22"/>
              </w:rPr>
            </w:pPr>
            <w:r w:rsidRPr="00D47165">
              <w:rPr>
                <w:sz w:val="22"/>
                <w:szCs w:val="22"/>
              </w:rPr>
              <w:t>Poučavanje, učenje, individualni rad, rad u skupini,...</w:t>
            </w:r>
          </w:p>
        </w:tc>
        <w:tc>
          <w:tcPr>
            <w:tcW w:w="1559" w:type="dxa"/>
            <w:gridSpan w:val="2"/>
            <w:shd w:val="clear" w:color="auto" w:fill="E7E6E6" w:themeFill="background2"/>
          </w:tcPr>
          <w:p w14:paraId="5EE0F935" w14:textId="77777777" w:rsidR="00F429B5" w:rsidRPr="00D47165" w:rsidRDefault="00F429B5" w:rsidP="00DE50A9">
            <w:pPr>
              <w:jc w:val="center"/>
              <w:rPr>
                <w:sz w:val="22"/>
                <w:szCs w:val="22"/>
              </w:rPr>
            </w:pPr>
            <w:r w:rsidRPr="00D47165">
              <w:rPr>
                <w:sz w:val="22"/>
                <w:szCs w:val="22"/>
              </w:rPr>
              <w:t>Materijali za rad učenika:</w:t>
            </w:r>
          </w:p>
          <w:p w14:paraId="77C53EC7" w14:textId="77777777" w:rsidR="00F429B5" w:rsidRPr="00D47165" w:rsidRDefault="00F429B5" w:rsidP="00DE50A9">
            <w:pPr>
              <w:jc w:val="center"/>
              <w:rPr>
                <w:sz w:val="22"/>
                <w:szCs w:val="22"/>
              </w:rPr>
            </w:pPr>
            <w:r w:rsidRPr="00D47165">
              <w:rPr>
                <w:sz w:val="22"/>
                <w:szCs w:val="22"/>
              </w:rPr>
              <w:t>papiri A4, hamer papir, fotokopiranje, flomasteri.</w:t>
            </w:r>
          </w:p>
          <w:p w14:paraId="65065C9D" w14:textId="77777777" w:rsidR="00F429B5" w:rsidRPr="00D47165" w:rsidRDefault="00F429B5" w:rsidP="00DE50A9">
            <w:pPr>
              <w:spacing w:line="256" w:lineRule="auto"/>
              <w:jc w:val="center"/>
              <w:rPr>
                <w:bCs/>
                <w:color w:val="000000"/>
                <w:sz w:val="22"/>
                <w:szCs w:val="22"/>
              </w:rPr>
            </w:pPr>
            <w:r w:rsidRPr="00D47165">
              <w:rPr>
                <w:sz w:val="22"/>
                <w:szCs w:val="22"/>
              </w:rPr>
              <w:t>Stručno usavršavanje vjeroučiteljice</w:t>
            </w:r>
          </w:p>
        </w:tc>
        <w:tc>
          <w:tcPr>
            <w:tcW w:w="1701" w:type="dxa"/>
            <w:gridSpan w:val="2"/>
            <w:shd w:val="clear" w:color="auto" w:fill="E7E6E6" w:themeFill="background2"/>
          </w:tcPr>
          <w:p w14:paraId="401BEAD9" w14:textId="77777777" w:rsidR="00F429B5" w:rsidRPr="00D47165" w:rsidRDefault="00F429B5" w:rsidP="00DE50A9">
            <w:pPr>
              <w:spacing w:line="256" w:lineRule="auto"/>
              <w:jc w:val="center"/>
              <w:rPr>
                <w:bCs/>
                <w:color w:val="000000"/>
                <w:sz w:val="22"/>
                <w:szCs w:val="22"/>
              </w:rPr>
            </w:pPr>
            <w:r w:rsidRPr="00D47165">
              <w:rPr>
                <w:bCs/>
                <w:color w:val="000000"/>
                <w:sz w:val="22"/>
                <w:szCs w:val="22"/>
              </w:rPr>
              <w:t>Građanski odgoj i obrazovanje, održivi razvoj, osobni i socijalni razvoj, poduzetništvo, učiti kako učiti, uporaba informacijske i komunikacijske tehnologije, zdravlje</w:t>
            </w:r>
          </w:p>
        </w:tc>
        <w:tc>
          <w:tcPr>
            <w:tcW w:w="2362" w:type="dxa"/>
            <w:shd w:val="clear" w:color="auto" w:fill="E7E6E6" w:themeFill="background2"/>
          </w:tcPr>
          <w:p w14:paraId="0A0D4B52" w14:textId="77777777" w:rsidR="00F429B5" w:rsidRPr="00D47165" w:rsidRDefault="00F429B5" w:rsidP="00DE50A9">
            <w:pPr>
              <w:jc w:val="center"/>
              <w:rPr>
                <w:sz w:val="22"/>
                <w:szCs w:val="22"/>
              </w:rPr>
            </w:pPr>
            <w:r w:rsidRPr="00D47165">
              <w:rPr>
                <w:sz w:val="22"/>
                <w:szCs w:val="22"/>
              </w:rPr>
              <w:t>Opće i brojčano ocjenjivanje provodi se u skladu s važećim Pravilnikom o načinu praćenja i ocjenjivanja u osnovnoj i srednjoj školi.</w:t>
            </w:r>
          </w:p>
          <w:p w14:paraId="3B0F3D04" w14:textId="77777777" w:rsidR="00F429B5" w:rsidRPr="00D47165" w:rsidRDefault="00F429B5" w:rsidP="00DE50A9">
            <w:pPr>
              <w:jc w:val="center"/>
              <w:rPr>
                <w:sz w:val="22"/>
                <w:szCs w:val="22"/>
              </w:rPr>
            </w:pPr>
            <w:r w:rsidRPr="00D47165">
              <w:rPr>
                <w:sz w:val="22"/>
                <w:szCs w:val="22"/>
              </w:rPr>
              <w:t>Vrednuju se komponente:</w:t>
            </w:r>
          </w:p>
          <w:p w14:paraId="52A48D15" w14:textId="77777777" w:rsidR="00F429B5" w:rsidRPr="00D47165" w:rsidRDefault="00F429B5" w:rsidP="00DE50A9">
            <w:pPr>
              <w:spacing w:line="256" w:lineRule="auto"/>
              <w:jc w:val="center"/>
              <w:rPr>
                <w:bCs/>
                <w:color w:val="000000"/>
                <w:sz w:val="22"/>
                <w:szCs w:val="22"/>
              </w:rPr>
            </w:pPr>
            <w:r w:rsidRPr="00D47165">
              <w:rPr>
                <w:sz w:val="22"/>
                <w:szCs w:val="22"/>
              </w:rPr>
              <w:t>znanje, stvaralačko izražavanje. kultura međusobnoga komuniciranja i zalaganje.</w:t>
            </w:r>
          </w:p>
        </w:tc>
      </w:tr>
    </w:tbl>
    <w:p w14:paraId="6195AAF4" w14:textId="77777777" w:rsidR="00F429B5" w:rsidRDefault="00F429B5" w:rsidP="00AD29CA">
      <w:pPr>
        <w:rPr>
          <w:b/>
        </w:rPr>
      </w:pPr>
    </w:p>
    <w:p w14:paraId="45CC47E7" w14:textId="77777777" w:rsidR="00F429B5" w:rsidRDefault="00F429B5" w:rsidP="00AD29CA">
      <w:pPr>
        <w:rPr>
          <w:b/>
        </w:rPr>
      </w:pPr>
    </w:p>
    <w:p w14:paraId="23CA365F" w14:textId="77777777" w:rsidR="00F2010C" w:rsidRDefault="00F2010C" w:rsidP="00AD29CA">
      <w:pPr>
        <w:rPr>
          <w:b/>
        </w:rPr>
      </w:pPr>
    </w:p>
    <w:p w14:paraId="48EF4D06" w14:textId="77777777" w:rsidR="00F429B5" w:rsidRPr="00AD29CA" w:rsidRDefault="00AD29CA" w:rsidP="00AD29CA">
      <w:pPr>
        <w:rPr>
          <w:b/>
        </w:rPr>
      </w:pPr>
      <w:r>
        <w:rPr>
          <w:b/>
        </w:rPr>
        <w:lastRenderedPageBreak/>
        <w:t>2.</w:t>
      </w:r>
      <w:r w:rsidR="00371FEB">
        <w:rPr>
          <w:b/>
        </w:rPr>
        <w:t>2</w:t>
      </w:r>
      <w:r>
        <w:rPr>
          <w:b/>
        </w:rPr>
        <w:t xml:space="preserve">. </w:t>
      </w:r>
      <w:r w:rsidR="00C236A4">
        <w:rPr>
          <w:b/>
        </w:rPr>
        <w:t>ENGLESKI JEZIK</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281"/>
        <w:gridCol w:w="1562"/>
        <w:gridCol w:w="1702"/>
        <w:gridCol w:w="104"/>
        <w:gridCol w:w="1740"/>
        <w:gridCol w:w="821"/>
        <w:gridCol w:w="738"/>
        <w:gridCol w:w="1669"/>
        <w:gridCol w:w="33"/>
        <w:gridCol w:w="2363"/>
      </w:tblGrid>
      <w:tr w:rsidR="0035170B" w14:paraId="5A65DC37"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AAC6F" w14:textId="77777777" w:rsidR="0035170B" w:rsidRDefault="0035170B" w:rsidP="00865759">
            <w:pPr>
              <w:spacing w:line="254" w:lineRule="auto"/>
              <w:jc w:val="center"/>
              <w:rPr>
                <w:sz w:val="26"/>
                <w:szCs w:val="26"/>
              </w:rPr>
            </w:pPr>
            <w:r>
              <w:rPr>
                <w:b w:val="0"/>
                <w:sz w:val="20"/>
                <w:szCs w:val="20"/>
              </w:rPr>
              <w:br/>
            </w:r>
            <w:r w:rsidR="00414C14">
              <w:rPr>
                <w:sz w:val="26"/>
                <w:szCs w:val="26"/>
              </w:rPr>
              <w:t>2.2.1.</w:t>
            </w:r>
            <w:r>
              <w:rPr>
                <w:sz w:val="26"/>
                <w:szCs w:val="26"/>
              </w:rPr>
              <w:t xml:space="preserve"> </w:t>
            </w:r>
            <w:r w:rsidR="00865759">
              <w:rPr>
                <w:sz w:val="26"/>
                <w:szCs w:val="26"/>
              </w:rPr>
              <w:t>Engleski jezik</w:t>
            </w:r>
          </w:p>
        </w:tc>
      </w:tr>
      <w:tr w:rsidR="0035170B" w14:paraId="16B46843"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4"/>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0BE052C" w14:textId="77777777" w:rsidR="0035170B" w:rsidRDefault="0035170B" w:rsidP="00550FFF">
            <w:pPr>
              <w:spacing w:line="254" w:lineRule="auto"/>
              <w:jc w:val="center"/>
              <w:rPr>
                <w:b w:val="0"/>
                <w:bCs w:val="0"/>
              </w:rPr>
            </w:pPr>
            <w:r>
              <w:rPr>
                <w:b w:val="0"/>
              </w:rPr>
              <w:br/>
            </w:r>
            <w:r>
              <w:t>NOSITELJ/I AKTIVNOSTI:</w:t>
            </w:r>
          </w:p>
          <w:p w14:paraId="64D91EA2" w14:textId="77777777" w:rsidR="0035170B" w:rsidRDefault="0035170B" w:rsidP="00550FFF">
            <w:pPr>
              <w:spacing w:line="254" w:lineRule="auto"/>
              <w:jc w:val="center"/>
            </w:pPr>
            <w:r w:rsidRPr="004E4B65">
              <w:t>Luana Jurić</w:t>
            </w:r>
            <w:r>
              <w:t xml:space="preserve">, </w:t>
            </w:r>
            <w:r w:rsidRPr="004E4B65">
              <w:rPr>
                <w:b w:val="0"/>
              </w:rPr>
              <w:t>učiteljica njemačkog i engleskog jezika</w:t>
            </w:r>
          </w:p>
          <w:p w14:paraId="787908C9" w14:textId="77777777" w:rsidR="0035170B" w:rsidRDefault="0035170B" w:rsidP="00550FFF">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653025A"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98E0FEF" w14:textId="77777777" w:rsidR="0035170B" w:rsidRPr="004E4B6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Nastavnici OŠ Vođinci</w:t>
            </w:r>
          </w:p>
          <w:p w14:paraId="6A062A79"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9985E52"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356714A8" w14:textId="77777777" w:rsidR="0035170B" w:rsidRPr="004E4B6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7.a, 7.b</w:t>
            </w:r>
            <w:r w:rsidRPr="004E4B65">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903298"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0CF1C897" w14:textId="77777777" w:rsidR="0035170B" w:rsidRPr="004E4B65" w:rsidRDefault="0035170B" w:rsidP="004E4B65">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 xml:space="preserve">do 17. lipnja 2020. </w:t>
            </w:r>
            <w:r w:rsidR="004E4B65">
              <w:t xml:space="preserve">   </w:t>
            </w:r>
            <w:r w:rsidRPr="004E4B65">
              <w:t>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A8F464" w14:textId="77777777" w:rsidR="0035170B" w:rsidRPr="004E4B65" w:rsidRDefault="0035170B" w:rsidP="004E4B65">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TRAJANJE AKTIVNOSTI:</w:t>
            </w:r>
            <w:r>
              <w:rPr>
                <w:b/>
              </w:rPr>
              <w:br/>
            </w:r>
            <w:r w:rsidRPr="004E4B65">
              <w:t>Svaki tjedan, 2 školska sata</w:t>
            </w:r>
          </w:p>
        </w:tc>
      </w:tr>
      <w:tr w:rsidR="0035170B" w14:paraId="791F2D45"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2109434" w14:textId="77777777" w:rsidR="0035170B" w:rsidRDefault="0035170B" w:rsidP="00550FFF">
            <w:pPr>
              <w:spacing w:line="254" w:lineRule="auto"/>
              <w:jc w:val="center"/>
            </w:pPr>
          </w:p>
          <w:p w14:paraId="71125BC4" w14:textId="77777777" w:rsidR="0035170B" w:rsidRDefault="0035170B" w:rsidP="00550FFF">
            <w:pPr>
              <w:spacing w:line="254" w:lineRule="auto"/>
              <w:jc w:val="center"/>
            </w:pPr>
            <w:r>
              <w:t>ODGOVORNOSTI NOSITELJA AKTIVNOSTI</w:t>
            </w:r>
          </w:p>
        </w:tc>
        <w:tc>
          <w:tcPr>
            <w:tcW w:w="290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85755FA"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8A47AF"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5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ED0C0B"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F3EB6C"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09B5783"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792F27"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12E0F5"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4CDF29"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119FEAA"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D4B8046"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484BFF7"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3C54BF6"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FFDF0E"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1CE8E4"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35170B" w14:paraId="14156531" w14:textId="77777777" w:rsidTr="68F4B54D">
        <w:trPr>
          <w:cnfStyle w:val="000000100000" w:firstRow="0" w:lastRow="0" w:firstColumn="0" w:lastColumn="0" w:oddVBand="0" w:evenVBand="0" w:oddHBand="1" w:evenHBand="0" w:firstRowFirstColumn="0" w:firstRowLastColumn="0" w:lastRowFirstColumn="0" w:lastRowLastColumn="0"/>
          <w:trHeight w:val="467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8A3FB" w14:textId="77777777" w:rsidR="0035170B" w:rsidRPr="00826AE5" w:rsidRDefault="0035170B" w:rsidP="00550FFF">
            <w:pPr>
              <w:spacing w:line="254" w:lineRule="auto"/>
              <w:rPr>
                <w:b w:val="0"/>
                <w:bCs w:val="0"/>
                <w:sz w:val="22"/>
                <w:szCs w:val="22"/>
              </w:rPr>
            </w:pPr>
            <w:r w:rsidRPr="00826AE5">
              <w:rPr>
                <w:sz w:val="22"/>
                <w:szCs w:val="22"/>
              </w:rPr>
              <w:t>-</w:t>
            </w:r>
            <w:r w:rsidRPr="00826AE5">
              <w:rPr>
                <w:b w:val="0"/>
                <w:bCs w:val="0"/>
                <w:sz w:val="22"/>
                <w:szCs w:val="22"/>
              </w:rPr>
              <w:t>organiziranje izborne nastave</w:t>
            </w:r>
          </w:p>
          <w:p w14:paraId="1857AE06" w14:textId="77777777" w:rsidR="0035170B" w:rsidRPr="00826AE5" w:rsidRDefault="0035170B" w:rsidP="00550FFF">
            <w:pPr>
              <w:spacing w:line="254" w:lineRule="auto"/>
              <w:rPr>
                <w:b w:val="0"/>
                <w:bCs w:val="0"/>
                <w:sz w:val="22"/>
                <w:szCs w:val="22"/>
              </w:rPr>
            </w:pPr>
            <w:r w:rsidRPr="00826AE5">
              <w:rPr>
                <w:b w:val="0"/>
                <w:bCs w:val="0"/>
                <w:sz w:val="22"/>
                <w:szCs w:val="22"/>
              </w:rPr>
              <w:t xml:space="preserve"> -uključivanje učenika</w:t>
            </w:r>
          </w:p>
          <w:p w14:paraId="76BBEDD9" w14:textId="77777777" w:rsidR="0035170B" w:rsidRPr="00826AE5" w:rsidRDefault="0035170B" w:rsidP="00550FFF">
            <w:pPr>
              <w:spacing w:line="254" w:lineRule="auto"/>
              <w:rPr>
                <w:b w:val="0"/>
                <w:bCs w:val="0"/>
                <w:sz w:val="22"/>
                <w:szCs w:val="22"/>
              </w:rPr>
            </w:pPr>
            <w:r w:rsidRPr="00826AE5">
              <w:rPr>
                <w:b w:val="0"/>
                <w:bCs w:val="0"/>
                <w:sz w:val="22"/>
                <w:szCs w:val="22"/>
              </w:rPr>
              <w:t xml:space="preserve"> -osmišljavanje sadržaja rada</w:t>
            </w:r>
          </w:p>
          <w:p w14:paraId="22A09D96" w14:textId="77777777" w:rsidR="0035170B" w:rsidRPr="00826AE5" w:rsidRDefault="0035170B" w:rsidP="00550FFF">
            <w:pPr>
              <w:spacing w:line="254" w:lineRule="auto"/>
              <w:rPr>
                <w:b w:val="0"/>
                <w:bCs w:val="0"/>
                <w:sz w:val="22"/>
                <w:szCs w:val="22"/>
              </w:rPr>
            </w:pPr>
            <w:r w:rsidRPr="00826AE5">
              <w:rPr>
                <w:b w:val="0"/>
                <w:bCs w:val="0"/>
                <w:sz w:val="22"/>
                <w:szCs w:val="22"/>
              </w:rPr>
              <w:t>-pribavljanje suglasnosti roditelja</w:t>
            </w:r>
          </w:p>
          <w:p w14:paraId="06CA51CC" w14:textId="77777777" w:rsidR="0035170B" w:rsidRPr="00826AE5" w:rsidRDefault="0035170B" w:rsidP="00550FFF">
            <w:pPr>
              <w:spacing w:line="254" w:lineRule="auto"/>
              <w:rPr>
                <w:b w:val="0"/>
                <w:bCs w:val="0"/>
                <w:sz w:val="22"/>
                <w:szCs w:val="22"/>
              </w:rPr>
            </w:pPr>
            <w:r w:rsidRPr="00826AE5">
              <w:rPr>
                <w:b w:val="0"/>
                <w:bCs w:val="0"/>
                <w:sz w:val="22"/>
                <w:szCs w:val="22"/>
              </w:rPr>
              <w:t>-održavanje nastave</w:t>
            </w:r>
          </w:p>
          <w:p w14:paraId="1AB0AB78" w14:textId="77777777" w:rsidR="0035170B" w:rsidRPr="00826AE5" w:rsidRDefault="0035170B" w:rsidP="00550FFF">
            <w:pPr>
              <w:spacing w:line="360" w:lineRule="auto"/>
              <w:rPr>
                <w:sz w:val="22"/>
                <w:szCs w:val="22"/>
              </w:rPr>
            </w:pPr>
            <w:r w:rsidRPr="00826AE5">
              <w:rPr>
                <w:b w:val="0"/>
                <w:bCs w:val="0"/>
                <w:sz w:val="22"/>
                <w:szCs w:val="22"/>
              </w:rPr>
              <w:t>-vrednovanje učenika</w:t>
            </w:r>
          </w:p>
        </w:tc>
        <w:tc>
          <w:tcPr>
            <w:tcW w:w="29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EE27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-savladati osnovne sadržaje predviđene za 6. razred</w:t>
            </w:r>
          </w:p>
          <w:p w14:paraId="7E32370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-razvijati jezične djelatnosti</w:t>
            </w:r>
          </w:p>
          <w:p w14:paraId="6776254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približiti učenicima sadržaje iz engleskog jezika te kulture</w:t>
            </w:r>
          </w:p>
          <w:p w14:paraId="3A80892E"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-poticati komunikaciju na stranom jeziku</w:t>
            </w:r>
          </w:p>
          <w:p w14:paraId="701B7DA1"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-poticati međukulturalnost</w:t>
            </w:r>
          </w:p>
          <w:p w14:paraId="69AF741C"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xml:space="preserve">-potaknuti i motivirati učenike na učenje engleskog jezika  </w:t>
            </w:r>
          </w:p>
          <w:p w14:paraId="0B06424C" w14:textId="77777777" w:rsidR="0035170B" w:rsidRPr="00826AE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A1536"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učenici će moći samostalno izvršavati zadatke na stranom jeziku</w:t>
            </w:r>
          </w:p>
          <w:p w14:paraId="0B7C638E"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E03F522" w14:textId="77777777" w:rsidR="0035170B"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-učenici će moći aktivno koristiti savladane sadržaje u govoru i pisanju</w:t>
            </w:r>
          </w:p>
          <w:p w14:paraId="38DFFC2F" w14:textId="77777777" w:rsidR="00826AE5" w:rsidRPr="00826AE5" w:rsidRDefault="00826AE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A60F5"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Individualni rad</w:t>
            </w:r>
          </w:p>
          <w:p w14:paraId="6BC64E39"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1B3DBE4"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Rad u skupini</w:t>
            </w:r>
          </w:p>
          <w:p w14:paraId="5C0784FB"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7857225"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Izrada plakata, prezentacija</w:t>
            </w:r>
          </w:p>
          <w:p w14:paraId="4578AA91"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1344E33"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EA8C5FC" w14:textId="77777777" w:rsidR="00826AE5" w:rsidRPr="00826AE5" w:rsidRDefault="00826AE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C004A6"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samostalno korištenje izvora znanja;</w:t>
            </w:r>
          </w:p>
          <w:p w14:paraId="107F45AD"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sz w:val="22"/>
                <w:szCs w:val="22"/>
              </w:rPr>
              <w:t xml:space="preserve"> izrada plakata,  uvježbavanje sadržaja, obrada tekstova, pismeni zadaci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0AA9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bilježnice; udžbenici;</w:t>
            </w:r>
          </w:p>
          <w:p w14:paraId="17BCDA77"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Radne bilježnice; CD;</w:t>
            </w:r>
          </w:p>
          <w:p w14:paraId="4315D3E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Projektor;</w:t>
            </w:r>
          </w:p>
          <w:p w14:paraId="376E57F9"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papiri za kopiranje; hamer papir;</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1C141"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Učiti kako učiti</w:t>
            </w:r>
          </w:p>
          <w:p w14:paraId="52CF8D4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Poduzetništvo</w:t>
            </w:r>
          </w:p>
          <w:p w14:paraId="7F6B3B7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Zdravlje</w:t>
            </w:r>
          </w:p>
          <w:p w14:paraId="4FD48B2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Osobni i socijalni razvoj</w:t>
            </w:r>
          </w:p>
          <w:p w14:paraId="27EA87F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Uporaba IKT-a</w:t>
            </w:r>
          </w:p>
          <w:p w14:paraId="6B6F0F2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Održivi razvoj</w:t>
            </w:r>
          </w:p>
          <w:p w14:paraId="1EA5581C"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1F746"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formativno vrednovanje (vrednovanje za učenje – redovite bilješke o napretku i odnosu prema radu; vrednovanje kao učenje – samovrednovanje učenika)</w:t>
            </w:r>
          </w:p>
          <w:p w14:paraId="3FE80EBF"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sumativno vrednovanje</w:t>
            </w:r>
          </w:p>
          <w:p w14:paraId="448A98D1" w14:textId="77777777" w:rsidR="0035170B" w:rsidRPr="00826AE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r w:rsidR="00865759" w14:paraId="57BD71B0" w14:textId="77777777" w:rsidTr="68F4B54D">
        <w:trPr>
          <w:trHeight w:val="841"/>
        </w:trPr>
        <w:tc>
          <w:tcPr>
            <w:cnfStyle w:val="001000000000" w:firstRow="0" w:lastRow="0" w:firstColumn="1" w:lastColumn="0" w:oddVBand="0" w:evenVBand="0" w:oddHBand="0" w:evenHBand="0" w:firstRowFirstColumn="0" w:firstRowLastColumn="0" w:lastRowFirstColumn="0" w:lastRowLastColumn="0"/>
            <w:tcW w:w="1540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7C56C" w14:textId="77777777" w:rsidR="00865759" w:rsidRDefault="00865759" w:rsidP="00865759">
            <w:pPr>
              <w:spacing w:line="254" w:lineRule="auto"/>
              <w:jc w:val="center"/>
              <w:rPr>
                <w:sz w:val="26"/>
                <w:szCs w:val="26"/>
              </w:rPr>
            </w:pPr>
            <w:r>
              <w:rPr>
                <w:b w:val="0"/>
                <w:sz w:val="20"/>
                <w:szCs w:val="20"/>
              </w:rPr>
              <w:lastRenderedPageBreak/>
              <w:br/>
            </w:r>
            <w:r>
              <w:rPr>
                <w:sz w:val="26"/>
                <w:szCs w:val="26"/>
              </w:rPr>
              <w:t>2.2.2. Engleski jezik</w:t>
            </w:r>
          </w:p>
        </w:tc>
      </w:tr>
      <w:tr w:rsidR="00865759" w14:paraId="28519D16"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4"/>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BF4249" w14:textId="77777777" w:rsidR="00865759" w:rsidRDefault="00865759" w:rsidP="00550FFF">
            <w:pPr>
              <w:spacing w:line="254" w:lineRule="auto"/>
              <w:jc w:val="center"/>
            </w:pPr>
            <w:r>
              <w:rPr>
                <w:b w:val="0"/>
              </w:rPr>
              <w:br/>
            </w:r>
            <w:r>
              <w:t>NOSITELJ/I AKTIVNOSTI:</w:t>
            </w:r>
          </w:p>
          <w:p w14:paraId="595E99B9" w14:textId="7360E8B7" w:rsidR="00865759" w:rsidRPr="003C7049" w:rsidRDefault="01C280EE" w:rsidP="00550FFF">
            <w:pPr>
              <w:spacing w:line="254" w:lineRule="auto"/>
              <w:jc w:val="center"/>
            </w:pPr>
            <w:r>
              <w:t xml:space="preserve">Martina </w:t>
            </w:r>
            <w:r w:rsidR="35726C76">
              <w:t>Jurković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3C38AF"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2A574953"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46BF9E" w14:textId="3236ACBB" w:rsidR="00865759" w:rsidRDefault="008657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C280EE" w:rsidRPr="68F4B54D">
              <w:rPr>
                <w:b/>
                <w:bCs/>
              </w:rPr>
              <w:t xml:space="preserve">NAMIJENJENO: </w:t>
            </w:r>
            <w:r>
              <w:br/>
            </w:r>
            <w:r w:rsidR="01C280EE">
              <w:t xml:space="preserve">učenicima </w:t>
            </w:r>
            <w:r w:rsidR="67C350A5">
              <w:t>8</w:t>
            </w:r>
            <w:r w:rsidR="01C280EE">
              <w:t>. razreda</w:t>
            </w:r>
          </w:p>
          <w:p w14:paraId="71A4AE05" w14:textId="56370A9B" w:rsidR="00865759" w:rsidRDefault="325145BA"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t>(8.a, 8.b)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5B4F0D9" w14:textId="52D50320" w:rsidR="00865759" w:rsidRDefault="008657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C280EE" w:rsidRPr="68F4B54D">
              <w:rPr>
                <w:b/>
                <w:bCs/>
              </w:rPr>
              <w:t>PREDVIĐENO VRIJEME REALIZACIJE:</w:t>
            </w:r>
            <w:r>
              <w:br/>
            </w:r>
            <w:r w:rsidR="01C280EE">
              <w:t>kraj lipnja, 202</w:t>
            </w:r>
            <w:r w:rsidR="6A173F24">
              <w:t>2</w:t>
            </w:r>
            <w:r w:rsidR="01C280EE">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889890"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3C7049">
              <w:t>2 puta tjedno tijekom nastavne godine (70 sati)</w:t>
            </w:r>
          </w:p>
        </w:tc>
      </w:tr>
      <w:tr w:rsidR="00865759" w14:paraId="7CD0F473"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04277D" w14:textId="77777777" w:rsidR="00865759" w:rsidRDefault="00865759" w:rsidP="00550FFF">
            <w:pPr>
              <w:spacing w:line="254" w:lineRule="auto"/>
              <w:jc w:val="center"/>
            </w:pPr>
          </w:p>
          <w:p w14:paraId="606BBFB9" w14:textId="77777777" w:rsidR="00865759" w:rsidRDefault="00865759" w:rsidP="00550FFF">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0A709D4"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330D9E4"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423CB6E"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C401F5E"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3001BE9"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3B8D6B"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5ACF831"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BA6416"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49E9C98"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3EA760C"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4BF6387"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D5A2296"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5EDA797"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431030"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865759" w14:paraId="407A2905" w14:textId="77777777" w:rsidTr="68F4B54D">
        <w:trPr>
          <w:cnfStyle w:val="000000100000" w:firstRow="0" w:lastRow="0" w:firstColumn="0" w:lastColumn="0" w:oddVBand="0" w:evenVBand="0" w:oddHBand="1" w:evenHBand="0" w:firstRowFirstColumn="0" w:firstRowLastColumn="0" w:lastRowFirstColumn="0" w:lastRowLastColumn="0"/>
          <w:trHeight w:val="5257"/>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ED902" w14:textId="77777777" w:rsidR="00865759" w:rsidRPr="003C7049" w:rsidRDefault="00865759" w:rsidP="00550FFF">
            <w:pPr>
              <w:spacing w:line="254" w:lineRule="auto"/>
              <w:jc w:val="center"/>
              <w:rPr>
                <w:b w:val="0"/>
                <w:bCs w:val="0"/>
                <w:sz w:val="22"/>
                <w:szCs w:val="22"/>
              </w:rPr>
            </w:pPr>
            <w:r w:rsidRPr="003C7049">
              <w:rPr>
                <w:sz w:val="22"/>
                <w:szCs w:val="22"/>
              </w:rPr>
              <w:t>-</w:t>
            </w:r>
            <w:r w:rsidRPr="003C7049">
              <w:rPr>
                <w:b w:val="0"/>
                <w:bCs w:val="0"/>
                <w:sz w:val="22"/>
                <w:szCs w:val="22"/>
              </w:rPr>
              <w:t>organiziranje izborne nastave</w:t>
            </w:r>
          </w:p>
          <w:p w14:paraId="41181E08" w14:textId="77777777" w:rsidR="00865759" w:rsidRPr="003C7049" w:rsidRDefault="00865759" w:rsidP="00550FFF">
            <w:pPr>
              <w:spacing w:line="254" w:lineRule="auto"/>
              <w:jc w:val="center"/>
              <w:rPr>
                <w:b w:val="0"/>
                <w:bCs w:val="0"/>
                <w:sz w:val="22"/>
                <w:szCs w:val="22"/>
              </w:rPr>
            </w:pPr>
            <w:r w:rsidRPr="003C7049">
              <w:rPr>
                <w:b w:val="0"/>
                <w:bCs w:val="0"/>
                <w:sz w:val="22"/>
                <w:szCs w:val="22"/>
              </w:rPr>
              <w:t xml:space="preserve"> -uključivanje učenika</w:t>
            </w:r>
          </w:p>
          <w:p w14:paraId="5544FFEF" w14:textId="77777777" w:rsidR="00865759" w:rsidRPr="003C7049" w:rsidRDefault="00865759" w:rsidP="00550FFF">
            <w:pPr>
              <w:spacing w:line="254" w:lineRule="auto"/>
              <w:jc w:val="center"/>
              <w:rPr>
                <w:b w:val="0"/>
                <w:bCs w:val="0"/>
                <w:sz w:val="22"/>
                <w:szCs w:val="22"/>
              </w:rPr>
            </w:pPr>
            <w:r w:rsidRPr="003C7049">
              <w:rPr>
                <w:b w:val="0"/>
                <w:bCs w:val="0"/>
                <w:sz w:val="22"/>
                <w:szCs w:val="22"/>
              </w:rPr>
              <w:t xml:space="preserve"> -osmišljavanje sadržaja rada</w:t>
            </w:r>
          </w:p>
          <w:p w14:paraId="531B444C" w14:textId="77777777" w:rsidR="00865759" w:rsidRPr="003C7049" w:rsidRDefault="00865759" w:rsidP="00550FFF">
            <w:pPr>
              <w:spacing w:line="254" w:lineRule="auto"/>
              <w:jc w:val="center"/>
              <w:rPr>
                <w:b w:val="0"/>
                <w:bCs w:val="0"/>
                <w:sz w:val="22"/>
                <w:szCs w:val="22"/>
              </w:rPr>
            </w:pPr>
            <w:r w:rsidRPr="003C7049">
              <w:rPr>
                <w:b w:val="0"/>
                <w:bCs w:val="0"/>
                <w:sz w:val="22"/>
                <w:szCs w:val="22"/>
              </w:rPr>
              <w:t>-pribavljanje suglasnosti roditelja</w:t>
            </w:r>
          </w:p>
          <w:p w14:paraId="5817F498" w14:textId="77777777" w:rsidR="00865759" w:rsidRPr="003C7049" w:rsidRDefault="00865759" w:rsidP="00550FFF">
            <w:pPr>
              <w:spacing w:line="254" w:lineRule="auto"/>
              <w:jc w:val="center"/>
              <w:rPr>
                <w:b w:val="0"/>
                <w:bCs w:val="0"/>
                <w:sz w:val="22"/>
                <w:szCs w:val="22"/>
              </w:rPr>
            </w:pPr>
            <w:r w:rsidRPr="003C7049">
              <w:rPr>
                <w:b w:val="0"/>
                <w:bCs w:val="0"/>
                <w:sz w:val="22"/>
                <w:szCs w:val="22"/>
              </w:rPr>
              <w:t>-održavanje nastave</w:t>
            </w:r>
          </w:p>
          <w:p w14:paraId="2A0F5505" w14:textId="77777777" w:rsidR="00865759" w:rsidRPr="003C7049" w:rsidRDefault="00865759" w:rsidP="00550FFF">
            <w:pPr>
              <w:spacing w:line="254" w:lineRule="auto"/>
              <w:jc w:val="center"/>
              <w:rPr>
                <w:sz w:val="22"/>
                <w:szCs w:val="22"/>
              </w:rPr>
            </w:pPr>
            <w:r w:rsidRPr="003C7049">
              <w:rPr>
                <w:b w:val="0"/>
                <w:bCs w:val="0"/>
                <w:sz w:val="22"/>
                <w:szCs w:val="22"/>
              </w:rPr>
              <w:t>-vrednovanje učenika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D6694" w14:textId="770A6A46" w:rsidR="00865759" w:rsidRPr="003C7049" w:rsidRDefault="01C280EE"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-savladati osnovne sadržaje predviđene za </w:t>
            </w:r>
            <w:r w:rsidR="6CDD9ABB" w:rsidRPr="68F4B54D">
              <w:rPr>
                <w:sz w:val="22"/>
                <w:szCs w:val="22"/>
              </w:rPr>
              <w:t>8</w:t>
            </w:r>
            <w:r w:rsidRPr="68F4B54D">
              <w:rPr>
                <w:sz w:val="22"/>
                <w:szCs w:val="22"/>
              </w:rPr>
              <w:t>. razred</w:t>
            </w:r>
          </w:p>
          <w:p w14:paraId="3394F35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-razvijati jezične djelatnosti</w:t>
            </w:r>
          </w:p>
          <w:p w14:paraId="74490814"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približiti učenicima sadržaje iz engleskog jezika te kulture</w:t>
            </w:r>
          </w:p>
          <w:p w14:paraId="30C7EA8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-poticati komunikaciju na stranom jeziku</w:t>
            </w:r>
          </w:p>
          <w:p w14:paraId="007D92F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-poticati međukulturalnost</w:t>
            </w:r>
          </w:p>
          <w:p w14:paraId="6C7BD79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-potaknuti i motivirati učenike na učenje engleskog jezika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B5942"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-učenici će aktivno koristiti savladane sadržaje u govoru i pisanju</w:t>
            </w:r>
          </w:p>
          <w:p w14:paraId="5C6C196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7A23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Samostalan rad</w:t>
            </w:r>
          </w:p>
          <w:p w14:paraId="37B7065A"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Rad u skupini</w:t>
            </w:r>
          </w:p>
          <w:p w14:paraId="037B738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BCAC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samostalno korištenje izvora znanja;</w:t>
            </w:r>
          </w:p>
          <w:p w14:paraId="096FDC43"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sz w:val="22"/>
                <w:szCs w:val="22"/>
              </w:rPr>
              <w:t xml:space="preserve"> izrada plakata,  uvježbavanje sadržaja, obrada tekstova, pismeni zadaci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61BC40"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sz w:val="22"/>
                <w:szCs w:val="22"/>
              </w:rPr>
              <w:t>Udžbenik, radna bilježnica, papir, fotokopirani sadržaj</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FA8C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Učiti kako učiti</w:t>
            </w:r>
          </w:p>
          <w:p w14:paraId="777AF012"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Poduzetništvo</w:t>
            </w:r>
          </w:p>
          <w:p w14:paraId="4258E6A3"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Zdravlje</w:t>
            </w:r>
          </w:p>
          <w:p w14:paraId="6794DE0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Osobni i socijalni razvoj</w:t>
            </w:r>
          </w:p>
          <w:p w14:paraId="55173C3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Uporaba IKT-a</w:t>
            </w:r>
          </w:p>
          <w:p w14:paraId="776ECDBE"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Održivi razvoj</w:t>
            </w:r>
          </w:p>
          <w:p w14:paraId="70D7ED34"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3D569" w14:textId="77777777" w:rsidR="00865759" w:rsidRPr="003C7049" w:rsidRDefault="00865759" w:rsidP="00550FFF">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3C7049">
              <w:rPr>
                <w:sz w:val="22"/>
                <w:szCs w:val="22"/>
              </w:rPr>
              <w:t>Formativno i sumativno vrednovanje</w:t>
            </w:r>
          </w:p>
          <w:p w14:paraId="5C0ED7D0"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9847238" w14:textId="77777777" w:rsidR="007B4187" w:rsidRDefault="5F637AC6" w:rsidP="68F4B54D">
      <w:pPr>
        <w:rPr>
          <w:b/>
          <w:bCs/>
          <w:sz w:val="28"/>
          <w:szCs w:val="28"/>
        </w:rPr>
      </w:pPr>
      <w:r w:rsidRPr="68F4B54D">
        <w:rPr>
          <w:b/>
          <w:bCs/>
          <w:sz w:val="28"/>
          <w:szCs w:val="28"/>
        </w:rPr>
        <w:lastRenderedPageBreak/>
        <w:t>2.3. NJEMAČKI JEZIK</w:t>
      </w:r>
    </w:p>
    <w:p w14:paraId="6F461921" w14:textId="5C157E51" w:rsidR="68F4B54D" w:rsidRDefault="68F4B54D" w:rsidP="68F4B54D">
      <w:pPr>
        <w:rPr>
          <w:b/>
          <w:bCs/>
        </w:rPr>
      </w:pPr>
    </w:p>
    <w:p w14:paraId="591E9A2C" w14:textId="77777777" w:rsidR="007B4187" w:rsidRDefault="007B4187" w:rsidP="00956AB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2"/>
        <w:gridCol w:w="1701"/>
        <w:gridCol w:w="104"/>
        <w:gridCol w:w="1739"/>
        <w:gridCol w:w="1559"/>
        <w:gridCol w:w="1673"/>
        <w:gridCol w:w="28"/>
        <w:gridCol w:w="2367"/>
      </w:tblGrid>
      <w:tr w:rsidR="007B4187" w14:paraId="49B2F33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D5CEF" w14:textId="77777777" w:rsidR="007B4187" w:rsidRDefault="007B4187" w:rsidP="00DE14B6">
            <w:pPr>
              <w:spacing w:line="254" w:lineRule="auto"/>
              <w:jc w:val="center"/>
              <w:rPr>
                <w:sz w:val="26"/>
                <w:szCs w:val="26"/>
              </w:rPr>
            </w:pPr>
            <w:r>
              <w:rPr>
                <w:b w:val="0"/>
                <w:sz w:val="20"/>
                <w:szCs w:val="20"/>
              </w:rPr>
              <w:br/>
            </w:r>
            <w:r w:rsidR="008032E0">
              <w:rPr>
                <w:sz w:val="26"/>
                <w:szCs w:val="26"/>
              </w:rPr>
              <w:t>2.3.</w:t>
            </w:r>
            <w:r>
              <w:rPr>
                <w:sz w:val="26"/>
                <w:szCs w:val="26"/>
              </w:rPr>
              <w:t xml:space="preserve"> </w:t>
            </w:r>
            <w:r w:rsidR="008032E0">
              <w:rPr>
                <w:sz w:val="26"/>
                <w:szCs w:val="26"/>
              </w:rPr>
              <w:t>Njemački jezik</w:t>
            </w:r>
          </w:p>
        </w:tc>
      </w:tr>
      <w:tr w:rsidR="008032E0" w14:paraId="11B688D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29A699" w14:textId="77777777" w:rsidR="0028760A" w:rsidRDefault="008032E0" w:rsidP="008032E0">
            <w:pPr>
              <w:spacing w:line="254" w:lineRule="auto"/>
              <w:jc w:val="center"/>
            </w:pPr>
            <w:r>
              <w:rPr>
                <w:b w:val="0"/>
              </w:rPr>
              <w:br/>
            </w:r>
            <w:r>
              <w:t xml:space="preserve">NOSITELJ/I AKTIVNOSTI:  </w:t>
            </w:r>
          </w:p>
          <w:p w14:paraId="65E93411" w14:textId="0E62C929" w:rsidR="008032E0" w:rsidRDefault="014BA758" w:rsidP="008032E0">
            <w:pPr>
              <w:spacing w:line="254" w:lineRule="auto"/>
              <w:jc w:val="center"/>
            </w:pPr>
            <w:r>
              <w:rPr>
                <w:b w:val="0"/>
                <w:bCs w:val="0"/>
              </w:rPr>
              <w:t>učenici 4.a (1.godina učenja), učenici 5.a i 5.b (2.godina učenja), učiteljica njemačkog jezika</w:t>
            </w:r>
            <w:r>
              <w:t xml:space="preserve"> </w:t>
            </w:r>
            <w:r w:rsidR="34F8C284">
              <w:t>Luana Jurić</w:t>
            </w:r>
          </w:p>
          <w:p w14:paraId="3E7F4D03" w14:textId="77777777" w:rsidR="008032E0" w:rsidRDefault="008032E0" w:rsidP="008032E0">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BA47F4" w14:textId="77777777" w:rsidR="008032E0" w:rsidRPr="0028760A"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 xml:space="preserve">SURADNICI: </w:t>
            </w:r>
            <w:r w:rsidRPr="0028760A">
              <w:t>učitelji aktiva stranih jezika u školi</w:t>
            </w:r>
          </w:p>
          <w:p w14:paraId="696729A4" w14:textId="77777777" w:rsidR="008032E0"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73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B555CA" w14:textId="5EA046E3" w:rsidR="008032E0" w:rsidRDefault="008032E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4BA758" w:rsidRPr="39D3CC6E">
              <w:rPr>
                <w:b/>
                <w:bCs/>
              </w:rPr>
              <w:t xml:space="preserve">NAMIJENJENO: </w:t>
            </w:r>
            <w:r w:rsidR="014BA758">
              <w:t>4.a, 5.a, 5.b razred</w:t>
            </w:r>
            <w:r>
              <w:br/>
            </w:r>
          </w:p>
        </w:tc>
        <w:tc>
          <w:tcPr>
            <w:tcW w:w="323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A8FEBA" w14:textId="5267B3C8" w:rsidR="008032E0" w:rsidRDefault="008032E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4BA758" w:rsidRPr="39D3CC6E">
              <w:rPr>
                <w:b/>
                <w:bCs/>
              </w:rPr>
              <w:t>PREDVIĐENO VRIJEME REALIZACIJE</w:t>
            </w:r>
            <w:r w:rsidR="014BA758">
              <w:t xml:space="preserve">: s realizacijom ove aktivnosti planiran je </w:t>
            </w:r>
            <w:r w:rsidR="60D4E764">
              <w:t>završetak početkom lipnja 202</w:t>
            </w:r>
            <w:r w:rsidR="785DECD7">
              <w:t>2</w:t>
            </w:r>
            <w:r w:rsidR="60D4E764">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40DEF7" w14:textId="77777777" w:rsidR="008032E0"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TRAJANJE AKTIVNOSTI: </w:t>
            </w:r>
            <w:r w:rsidRPr="0028760A">
              <w:t>tijekom cijele</w:t>
            </w:r>
            <w:r w:rsidR="0028760A">
              <w:t xml:space="preserve"> nastavne godine, 2 sata tjedno</w:t>
            </w:r>
          </w:p>
        </w:tc>
      </w:tr>
      <w:tr w:rsidR="007B4187" w14:paraId="2424AAC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2AB80A9" w14:textId="77777777" w:rsidR="007B4187" w:rsidRDefault="007B4187" w:rsidP="00267788">
            <w:pPr>
              <w:spacing w:line="254" w:lineRule="auto"/>
              <w:jc w:val="center"/>
            </w:pPr>
          </w:p>
          <w:p w14:paraId="287398DB" w14:textId="77777777" w:rsidR="007B4187" w:rsidRDefault="007B4187" w:rsidP="00267788">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5BBCBA4"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0805AB9"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72546B3"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15EC31"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012B8E4"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4BD94C"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DDC039C"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83710E"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99509D1"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A667B3"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BE51085"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B7BDFF"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D00A6E5"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0F6F12"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B4187" w14:paraId="28DE70E0" w14:textId="77777777" w:rsidTr="39D3CC6E">
        <w:trPr>
          <w:cnfStyle w:val="000000100000" w:firstRow="0" w:lastRow="0" w:firstColumn="0" w:lastColumn="0" w:oddVBand="0" w:evenVBand="0" w:oddHBand="1"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878B3" w14:textId="77777777" w:rsidR="007B4187" w:rsidRPr="002B5F1E" w:rsidRDefault="0028760A" w:rsidP="00267788">
            <w:pPr>
              <w:spacing w:line="254" w:lineRule="auto"/>
              <w:rPr>
                <w:b w:val="0"/>
                <w:sz w:val="22"/>
                <w:szCs w:val="22"/>
              </w:rPr>
            </w:pPr>
            <w:r w:rsidRPr="002B5F1E">
              <w:rPr>
                <w:b w:val="0"/>
                <w:sz w:val="22"/>
                <w:szCs w:val="22"/>
              </w:rPr>
              <w:t>uvrštavanje izborne nastave njemačkog jezika u redoviti raspored učenika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FB2DCB"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provođenjem ove aktivnosti želi se postići učenje još jednog  stranog jezika po slobodnom izboru učenika, razvijati svijest učenika u pozitivnom stajalištu prema ovladavanju kompetencija za komunikaciju na stranom jeziku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87226"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tijekom ove aktivnosti planirano je ostvariti komunikacijsko jezičnu kompetenciju učenika, međukulturnu komunikacijsku kompetenciju, te samostalnost u  ovladavanju stranim jezikom</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01EDA"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samostalno učenje, rad u skupinama, istraživački rad</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0C858F"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učenici će tijekom realiziranja ove aktivnosti moći uočiti jezične zakonitosti njemačkog jezika, primjenjivati ih u svojoj jezičnoj produkciji, formirati pisane radove (sastave, radove za pano)</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C9C3B"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tijekom provođenja ove aktivnosti NEMA troškova za učenike niti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B2891C"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osobni i socijalni razvoj, zdravlje, učiti kako učiti</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42AC72" w14:textId="77777777" w:rsidR="007B4187" w:rsidRPr="002B5F1E" w:rsidRDefault="0028760A" w:rsidP="00267788">
            <w:pPr>
              <w:spacing w:after="200"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formativno i sumativno vrednovanje učenika, samovrednovanje i vršnjačko vrednovanje</w:t>
            </w:r>
          </w:p>
        </w:tc>
      </w:tr>
    </w:tbl>
    <w:p w14:paraId="28D25E68" w14:textId="09656B44" w:rsidR="39D3CC6E" w:rsidRDefault="39D3CC6E"/>
    <w:p w14:paraId="789D0495" w14:textId="77777777" w:rsidR="007B4187" w:rsidRDefault="007B4187" w:rsidP="00956AB0">
      <w:pPr>
        <w:rPr>
          <w:b/>
          <w:sz w:val="28"/>
          <w:szCs w:val="28"/>
        </w:rPr>
      </w:pPr>
    </w:p>
    <w:p w14:paraId="3AC5C5B6" w14:textId="77777777" w:rsidR="007B4187" w:rsidRDefault="007B4187" w:rsidP="00956AB0">
      <w:pPr>
        <w:rPr>
          <w:b/>
          <w:sz w:val="28"/>
          <w:szCs w:val="28"/>
        </w:rPr>
      </w:pPr>
    </w:p>
    <w:p w14:paraId="503E9B14" w14:textId="77777777" w:rsidR="00DE14B6" w:rsidRDefault="00DE14B6" w:rsidP="00956AB0">
      <w:pPr>
        <w:rPr>
          <w:b/>
          <w:sz w:val="28"/>
          <w:szCs w:val="28"/>
        </w:rPr>
      </w:pPr>
    </w:p>
    <w:p w14:paraId="0CD01E71" w14:textId="77777777" w:rsidR="00DE14B6" w:rsidRDefault="00DE14B6" w:rsidP="00956AB0">
      <w:pPr>
        <w:rPr>
          <w:b/>
          <w:sz w:val="28"/>
          <w:szCs w:val="28"/>
        </w:rPr>
      </w:pPr>
      <w:r>
        <w:rPr>
          <w:b/>
          <w:sz w:val="28"/>
          <w:szCs w:val="28"/>
        </w:rPr>
        <w:t>2.4. INFORMATIKA</w:t>
      </w:r>
    </w:p>
    <w:p w14:paraId="272C962A" w14:textId="77777777" w:rsidR="00DE14B6" w:rsidRDefault="00DE14B6" w:rsidP="00956AB0">
      <w:pPr>
        <w:rPr>
          <w:b/>
          <w:sz w:val="28"/>
          <w:szCs w:val="28"/>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2201"/>
        <w:gridCol w:w="2268"/>
        <w:gridCol w:w="1701"/>
        <w:gridCol w:w="104"/>
        <w:gridCol w:w="1739"/>
        <w:gridCol w:w="425"/>
        <w:gridCol w:w="1134"/>
        <w:gridCol w:w="1668"/>
        <w:gridCol w:w="33"/>
        <w:gridCol w:w="2362"/>
      </w:tblGrid>
      <w:tr w:rsidR="0065092D" w:rsidRPr="003127BA" w14:paraId="5E5FB1F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4899D2D" w14:textId="77777777" w:rsidR="0065092D" w:rsidRPr="003127BA" w:rsidRDefault="0065092D" w:rsidP="0065092D">
            <w:pPr>
              <w:spacing w:line="256" w:lineRule="auto"/>
              <w:jc w:val="center"/>
              <w:rPr>
                <w:sz w:val="26"/>
                <w:szCs w:val="26"/>
              </w:rPr>
            </w:pPr>
            <w:r w:rsidRPr="003127BA">
              <w:rPr>
                <w:b w:val="0"/>
                <w:sz w:val="20"/>
                <w:szCs w:val="20"/>
              </w:rPr>
              <w:br/>
            </w:r>
            <w:r>
              <w:rPr>
                <w:sz w:val="26"/>
                <w:szCs w:val="26"/>
              </w:rPr>
              <w:t>2.4. Informatika (Izborna nastava)</w:t>
            </w:r>
          </w:p>
        </w:tc>
      </w:tr>
      <w:tr w:rsidR="0065092D" w:rsidRPr="003127BA" w14:paraId="6E38633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183B6338" w14:textId="77777777" w:rsidR="0065092D" w:rsidRPr="003127BA" w:rsidRDefault="0065092D" w:rsidP="00A240E2">
            <w:pPr>
              <w:spacing w:line="256" w:lineRule="auto"/>
              <w:jc w:val="center"/>
            </w:pPr>
            <w:r w:rsidRPr="003127BA">
              <w:rPr>
                <w:b w:val="0"/>
              </w:rPr>
              <w:br/>
            </w:r>
            <w:r w:rsidRPr="003127BA">
              <w:t>NOSITELJ/I AKTIVNOSTI:</w:t>
            </w:r>
          </w:p>
          <w:p w14:paraId="395A12F1" w14:textId="77777777" w:rsidR="0065092D" w:rsidRPr="0065092D" w:rsidRDefault="0065092D" w:rsidP="00A240E2">
            <w:pPr>
              <w:spacing w:line="256" w:lineRule="auto"/>
              <w:jc w:val="center"/>
            </w:pPr>
            <w:r w:rsidRPr="0065092D">
              <w:t>Ivan Sambol</w:t>
            </w:r>
            <w:r w:rsidRPr="003C7049">
              <w:rPr>
                <w:rFonts w:eastAsiaTheme="minorHAnsi"/>
                <w:b w:val="0"/>
                <w:sz w:val="22"/>
                <w:szCs w:val="22"/>
                <w:lang w:eastAsia="en-US"/>
              </w:rPr>
              <w:t>, učitelj informatike</w:t>
            </w:r>
          </w:p>
        </w:tc>
        <w:tc>
          <w:tcPr>
            <w:tcW w:w="1805" w:type="dxa"/>
            <w:gridSpan w:val="2"/>
            <w:tcBorders>
              <w:bottom w:val="double" w:sz="2" w:space="0" w:color="BFBFBF" w:themeColor="background1" w:themeShade="BF"/>
            </w:tcBorders>
          </w:tcPr>
          <w:p w14:paraId="4F9578D9"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449F9BF"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164" w:type="dxa"/>
            <w:gridSpan w:val="2"/>
            <w:tcBorders>
              <w:bottom w:val="double" w:sz="2" w:space="0" w:color="BFBFBF" w:themeColor="background1" w:themeShade="BF"/>
            </w:tcBorders>
          </w:tcPr>
          <w:p w14:paraId="14FED0DB"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65092D">
              <w:t>učenici 7. i 8. razreda</w:t>
            </w:r>
          </w:p>
        </w:tc>
        <w:tc>
          <w:tcPr>
            <w:tcW w:w="2802" w:type="dxa"/>
            <w:gridSpan w:val="2"/>
            <w:tcBorders>
              <w:bottom w:val="double" w:sz="2" w:space="0" w:color="BFBFBF" w:themeColor="background1" w:themeShade="BF"/>
            </w:tcBorders>
          </w:tcPr>
          <w:p w14:paraId="0E9F2B71"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65092D">
              <w:t>rujan 2019. – lipanj 2020.</w:t>
            </w:r>
          </w:p>
        </w:tc>
        <w:tc>
          <w:tcPr>
            <w:tcW w:w="2395" w:type="dxa"/>
            <w:gridSpan w:val="2"/>
            <w:tcBorders>
              <w:bottom w:val="double" w:sz="2" w:space="0" w:color="BFBFBF" w:themeColor="background1" w:themeShade="BF"/>
            </w:tcBorders>
          </w:tcPr>
          <w:p w14:paraId="0B524547"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092D">
              <w:t>2 sata tjedno</w:t>
            </w:r>
          </w:p>
        </w:tc>
      </w:tr>
      <w:tr w:rsidR="0065092D" w:rsidRPr="003127BA" w14:paraId="2B74ABF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04445968" w14:textId="77777777" w:rsidR="0065092D" w:rsidRPr="003127BA" w:rsidRDefault="0065092D" w:rsidP="00A240E2">
            <w:pPr>
              <w:spacing w:line="256" w:lineRule="auto"/>
              <w:jc w:val="center"/>
            </w:pPr>
          </w:p>
          <w:p w14:paraId="4D26A573" w14:textId="77777777" w:rsidR="0065092D" w:rsidRPr="003127BA" w:rsidRDefault="0065092D" w:rsidP="00A240E2">
            <w:pPr>
              <w:spacing w:line="256" w:lineRule="auto"/>
              <w:jc w:val="center"/>
            </w:pPr>
            <w:r w:rsidRPr="003127BA">
              <w:t>ODGOVORNOSTI NOSITELJA AKTIVNOSTI</w:t>
            </w:r>
          </w:p>
        </w:tc>
        <w:tc>
          <w:tcPr>
            <w:tcW w:w="2201" w:type="dxa"/>
            <w:tcBorders>
              <w:top w:val="double" w:sz="2" w:space="0" w:color="BFBFBF" w:themeColor="background1" w:themeShade="BF"/>
            </w:tcBorders>
            <w:shd w:val="clear" w:color="auto" w:fill="D9E2F3" w:themeFill="accent5" w:themeFillTint="33"/>
          </w:tcPr>
          <w:p w14:paraId="5EA60F3B"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23A33E33"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4895F65B"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3C18D401"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1F8A072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0D402B86"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1D25F6F"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2EA42886"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AB3789D"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02271A5F"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12B613D"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683E39E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63F399E"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329223D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5092D" w:rsidRPr="003127BA" w14:paraId="6402FDA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5F7096A" w14:textId="77777777" w:rsidR="0065092D" w:rsidRPr="0065092D" w:rsidRDefault="0065092D" w:rsidP="00A240E2">
            <w:pPr>
              <w:spacing w:line="256" w:lineRule="auto"/>
              <w:jc w:val="center"/>
              <w:rPr>
                <w:b w:val="0"/>
                <w:bCs w:val="0"/>
                <w:sz w:val="22"/>
                <w:szCs w:val="22"/>
              </w:rPr>
            </w:pPr>
            <w:r w:rsidRPr="0065092D">
              <w:rPr>
                <w:b w:val="0"/>
                <w:sz w:val="22"/>
                <w:szCs w:val="22"/>
              </w:rPr>
              <w:t>Organizirati izbornu nastavu informatike</w:t>
            </w:r>
          </w:p>
          <w:p w14:paraId="6130EEB0" w14:textId="77777777" w:rsidR="0065092D" w:rsidRPr="0065092D" w:rsidRDefault="0065092D" w:rsidP="00A240E2">
            <w:pPr>
              <w:spacing w:line="256" w:lineRule="auto"/>
              <w:jc w:val="center"/>
              <w:rPr>
                <w:b w:val="0"/>
                <w:bCs w:val="0"/>
                <w:sz w:val="22"/>
                <w:szCs w:val="22"/>
              </w:rPr>
            </w:pPr>
            <w:r w:rsidRPr="0065092D">
              <w:rPr>
                <w:b w:val="0"/>
                <w:sz w:val="22"/>
                <w:szCs w:val="22"/>
              </w:rPr>
              <w:t>Sastaviti nastavni plan i program rada</w:t>
            </w:r>
          </w:p>
          <w:p w14:paraId="2D41C535" w14:textId="77777777" w:rsidR="0065092D" w:rsidRPr="0065092D" w:rsidRDefault="0065092D" w:rsidP="00A240E2">
            <w:pPr>
              <w:spacing w:line="256" w:lineRule="auto"/>
              <w:jc w:val="center"/>
              <w:rPr>
                <w:b w:val="0"/>
                <w:bCs w:val="0"/>
                <w:sz w:val="22"/>
                <w:szCs w:val="22"/>
              </w:rPr>
            </w:pPr>
            <w:r w:rsidRPr="0065092D">
              <w:rPr>
                <w:b w:val="0"/>
                <w:sz w:val="22"/>
                <w:szCs w:val="22"/>
              </w:rPr>
              <w:t>Pripremiti nastavne sadržaje koje će se učiti tijekom godine</w:t>
            </w:r>
          </w:p>
          <w:p w14:paraId="4F3751FA" w14:textId="77777777" w:rsidR="0065092D" w:rsidRPr="0065092D" w:rsidRDefault="0065092D" w:rsidP="00A240E2">
            <w:pPr>
              <w:spacing w:line="256" w:lineRule="auto"/>
              <w:jc w:val="center"/>
              <w:rPr>
                <w:b w:val="0"/>
                <w:sz w:val="22"/>
                <w:szCs w:val="22"/>
              </w:rPr>
            </w:pPr>
            <w:r w:rsidRPr="0065092D">
              <w:rPr>
                <w:b w:val="0"/>
                <w:sz w:val="22"/>
                <w:szCs w:val="22"/>
              </w:rPr>
              <w:t xml:space="preserve">Osigurati potrebnu strojnu i programsku računalnu opremu </w:t>
            </w:r>
          </w:p>
        </w:tc>
        <w:tc>
          <w:tcPr>
            <w:tcW w:w="2201" w:type="dxa"/>
          </w:tcPr>
          <w:p w14:paraId="1850C7D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osvijestiti važnost upotrebe IKT-a u suvremenom svijetu </w:t>
            </w:r>
          </w:p>
          <w:p w14:paraId="6E0FBC7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usvajanje pozitivnih etičkih stavova</w:t>
            </w:r>
          </w:p>
          <w:p w14:paraId="6CBE7CB1"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stječi temeljna znanja i vještine za samostalno služenje računalom i stvaranje osnova za nadogradnju u daljem školovanju</w:t>
            </w:r>
          </w:p>
        </w:tc>
        <w:tc>
          <w:tcPr>
            <w:tcW w:w="2268" w:type="dxa"/>
            <w:hideMark/>
          </w:tcPr>
          <w:p w14:paraId="62C2938D"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samostalna uporaba IKT-a u svakidašnjem životu</w:t>
            </w:r>
          </w:p>
          <w:p w14:paraId="5DA36ECC"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rješavati problema pomoću IKT-a - algoritamski pristupati rješavanju svakodnevnih problema </w:t>
            </w:r>
          </w:p>
          <w:p w14:paraId="61DE7B7F"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upotrebljavati primjerene programske alate kao potporu u učenju i poučavanju – kritički vrednovati tehnologiju i izvore znanja</w:t>
            </w:r>
          </w:p>
        </w:tc>
        <w:tc>
          <w:tcPr>
            <w:tcW w:w="1701" w:type="dxa"/>
          </w:tcPr>
          <w:p w14:paraId="2F34ACD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samostalni rad i rad u skupini, frontalni rad, istraživačka nastava, rješavanje problema koristeći algoritme</w:t>
            </w:r>
          </w:p>
        </w:tc>
        <w:tc>
          <w:tcPr>
            <w:tcW w:w="1843" w:type="dxa"/>
            <w:gridSpan w:val="2"/>
            <w:hideMark/>
          </w:tcPr>
          <w:p w14:paraId="12D7E863"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uporaba računala, izrada digitalnih sadržaja, uporaba programskih jezika, samostalno korištenje izvora</w:t>
            </w:r>
          </w:p>
        </w:tc>
        <w:tc>
          <w:tcPr>
            <w:tcW w:w="1559" w:type="dxa"/>
            <w:gridSpan w:val="2"/>
          </w:tcPr>
          <w:p w14:paraId="7FFAD27C"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Aktivnost za učenike je besplatna</w:t>
            </w:r>
          </w:p>
        </w:tc>
        <w:tc>
          <w:tcPr>
            <w:tcW w:w="1701" w:type="dxa"/>
            <w:gridSpan w:val="2"/>
          </w:tcPr>
          <w:p w14:paraId="5469EBE9"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Učiti kako učiti, osobni i socijalni razvoj, IKT, građanski odgoj i obrazovanje, održivi razvoj</w:t>
            </w:r>
          </w:p>
        </w:tc>
        <w:tc>
          <w:tcPr>
            <w:tcW w:w="2362" w:type="dxa"/>
          </w:tcPr>
          <w:p w14:paraId="7E8C3610"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formativno vrednovanje, samoprocjena, anketa, vrednovanje učeničkih radova na računalu</w:t>
            </w:r>
          </w:p>
        </w:tc>
      </w:tr>
    </w:tbl>
    <w:p w14:paraId="7359AEFB" w14:textId="4233D297" w:rsidR="39D3CC6E" w:rsidRDefault="39D3CC6E"/>
    <w:p w14:paraId="05E4E11B" w14:textId="363B6C4F" w:rsidR="68F4B54D" w:rsidRDefault="68F4B54D"/>
    <w:p w14:paraId="61C98A44" w14:textId="77777777" w:rsidR="0065092D" w:rsidRDefault="0065092D" w:rsidP="39D3CC6E">
      <w:pPr>
        <w:rPr>
          <w:b/>
          <w:bCs/>
          <w:sz w:val="28"/>
          <w:szCs w:val="28"/>
        </w:rPr>
      </w:pPr>
    </w:p>
    <w:p w14:paraId="1E96118B" w14:textId="6B075B58" w:rsidR="39D3CC6E" w:rsidRDefault="39D3CC6E" w:rsidP="39D3CC6E">
      <w:pPr>
        <w:rPr>
          <w:b/>
          <w:bCs/>
        </w:rPr>
      </w:pPr>
    </w:p>
    <w:p w14:paraId="778BFE0E" w14:textId="2F314296" w:rsidR="39D3CC6E" w:rsidRDefault="39D3CC6E" w:rsidP="39D3CC6E">
      <w:pPr>
        <w:rPr>
          <w:b/>
          <w:bCs/>
        </w:rPr>
      </w:pPr>
    </w:p>
    <w:tbl>
      <w:tblPr>
        <w:tblStyle w:val="Obinatablica1"/>
        <w:tblW w:w="0" w:type="auto"/>
        <w:tblLook w:val="04A0" w:firstRow="1" w:lastRow="0" w:firstColumn="1" w:lastColumn="0" w:noHBand="0" w:noVBand="1"/>
      </w:tblPr>
      <w:tblGrid>
        <w:gridCol w:w="2115"/>
        <w:gridCol w:w="1663"/>
        <w:gridCol w:w="1726"/>
        <w:gridCol w:w="1564"/>
        <w:gridCol w:w="24"/>
        <w:gridCol w:w="1653"/>
        <w:gridCol w:w="477"/>
        <w:gridCol w:w="1361"/>
        <w:gridCol w:w="1638"/>
        <w:gridCol w:w="37"/>
        <w:gridCol w:w="1734"/>
      </w:tblGrid>
      <w:tr w:rsidR="39D3CC6E" w14:paraId="2034E44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E065F82" w14:textId="5B841C32" w:rsidR="39D3CC6E" w:rsidRDefault="39D3CC6E" w:rsidP="39D3CC6E">
            <w:pPr>
              <w:spacing w:line="256" w:lineRule="auto"/>
              <w:jc w:val="center"/>
              <w:rPr>
                <w:sz w:val="26"/>
                <w:szCs w:val="26"/>
              </w:rPr>
            </w:pPr>
            <w:r>
              <w:br/>
            </w:r>
            <w:r w:rsidRPr="39D3CC6E">
              <w:rPr>
                <w:sz w:val="26"/>
                <w:szCs w:val="26"/>
              </w:rPr>
              <w:t>2.4.</w:t>
            </w:r>
            <w:r w:rsidR="1932ACFD" w:rsidRPr="39D3CC6E">
              <w:rPr>
                <w:sz w:val="26"/>
                <w:szCs w:val="26"/>
              </w:rPr>
              <w:t>1.</w:t>
            </w:r>
            <w:r w:rsidRPr="39D3CC6E">
              <w:rPr>
                <w:sz w:val="26"/>
                <w:szCs w:val="26"/>
              </w:rPr>
              <w:t xml:space="preserve"> Informatika (Izborna nastava)</w:t>
            </w:r>
          </w:p>
        </w:tc>
      </w:tr>
      <w:tr w:rsidR="39D3CC6E" w14:paraId="1BD7B60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843F479" w14:textId="77777777" w:rsidR="39D3CC6E" w:rsidRDefault="39D3CC6E" w:rsidP="39D3CC6E">
            <w:pPr>
              <w:spacing w:line="256" w:lineRule="auto"/>
              <w:jc w:val="center"/>
            </w:pPr>
            <w:r>
              <w:br/>
              <w:t>NOSITELJ/I AKTIVNOSTI:</w:t>
            </w:r>
          </w:p>
          <w:p w14:paraId="0F35B363" w14:textId="611AB1B5" w:rsidR="39D3CC6E" w:rsidRDefault="39D3CC6E" w:rsidP="39D3CC6E">
            <w:pPr>
              <w:spacing w:line="256" w:lineRule="auto"/>
              <w:jc w:val="center"/>
            </w:pPr>
            <w:r>
              <w:t>Ivan</w:t>
            </w:r>
            <w:r w:rsidR="768D7898">
              <w:t>a Lovrić</w:t>
            </w:r>
            <w:r w:rsidRPr="39D3CC6E">
              <w:rPr>
                <w:rFonts w:eastAsiaTheme="minorEastAsia"/>
                <w:b w:val="0"/>
                <w:bCs w:val="0"/>
                <w:sz w:val="22"/>
                <w:szCs w:val="22"/>
                <w:lang w:eastAsia="en-US"/>
              </w:rPr>
              <w:t>, učitelj informatike</w:t>
            </w:r>
          </w:p>
        </w:tc>
        <w:tc>
          <w:tcPr>
            <w:tcW w:w="1805" w:type="dxa"/>
            <w:gridSpan w:val="2"/>
            <w:tcBorders>
              <w:bottom w:val="double" w:sz="2" w:space="0" w:color="BFBFBF" w:themeColor="background1" w:themeShade="BF"/>
            </w:tcBorders>
          </w:tcPr>
          <w:p w14:paraId="41048BF3"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SURADNICI:</w:t>
            </w:r>
          </w:p>
          <w:p w14:paraId="5DBF7044"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w:t>
            </w:r>
          </w:p>
        </w:tc>
        <w:tc>
          <w:tcPr>
            <w:tcW w:w="2164" w:type="dxa"/>
            <w:gridSpan w:val="2"/>
            <w:tcBorders>
              <w:bottom w:val="double" w:sz="2" w:space="0" w:color="BFBFBF" w:themeColor="background1" w:themeShade="BF"/>
            </w:tcBorders>
          </w:tcPr>
          <w:p w14:paraId="461295D3" w14:textId="34FC8654"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 xml:space="preserve">NAMIJENJENO: </w:t>
            </w:r>
            <w:r>
              <w:br/>
              <w:t>učenici</w:t>
            </w:r>
            <w:r w:rsidR="778C1F3A">
              <w:t xml:space="preserve">ma 1.-4.razreda,6.a, </w:t>
            </w:r>
            <w:r>
              <w:t xml:space="preserve"> 7. i </w:t>
            </w:r>
          </w:p>
          <w:p w14:paraId="4EFF4704" w14:textId="068558CD"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t>8. razred</w:t>
            </w:r>
            <w:r w:rsidR="5BFD5390">
              <w:t>i</w:t>
            </w:r>
          </w:p>
        </w:tc>
        <w:tc>
          <w:tcPr>
            <w:tcW w:w="2802" w:type="dxa"/>
            <w:gridSpan w:val="2"/>
            <w:tcBorders>
              <w:bottom w:val="double" w:sz="2" w:space="0" w:color="BFBFBF" w:themeColor="background1" w:themeShade="BF"/>
            </w:tcBorders>
          </w:tcPr>
          <w:p w14:paraId="51002B66" w14:textId="7186F4EC"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PREDVIĐENO VRIJEME REALIZACIJE:</w:t>
            </w:r>
            <w:r>
              <w:br/>
              <w:t>rujan 20</w:t>
            </w:r>
            <w:r w:rsidR="7F4789AB">
              <w:t>21</w:t>
            </w:r>
            <w:r>
              <w:t>. – lipanj 202</w:t>
            </w:r>
            <w:r w:rsidR="4928B6AA">
              <w:t>2</w:t>
            </w:r>
            <w:r>
              <w:t>.</w:t>
            </w:r>
          </w:p>
        </w:tc>
        <w:tc>
          <w:tcPr>
            <w:tcW w:w="2395" w:type="dxa"/>
            <w:gridSpan w:val="2"/>
            <w:tcBorders>
              <w:bottom w:val="double" w:sz="2" w:space="0" w:color="BFBFBF" w:themeColor="background1" w:themeShade="BF"/>
            </w:tcBorders>
          </w:tcPr>
          <w:p w14:paraId="199516B5"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TRAJANJE AKTIVNOSTI:</w:t>
            </w:r>
            <w:r>
              <w:br/>
              <w:t>2 sata tjedno</w:t>
            </w:r>
          </w:p>
        </w:tc>
      </w:tr>
      <w:tr w:rsidR="39D3CC6E" w14:paraId="1BC086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372932B" w14:textId="77777777" w:rsidR="39D3CC6E" w:rsidRDefault="39D3CC6E" w:rsidP="39D3CC6E">
            <w:pPr>
              <w:spacing w:line="256" w:lineRule="auto"/>
              <w:jc w:val="center"/>
            </w:pPr>
          </w:p>
          <w:p w14:paraId="113C5B4E" w14:textId="77777777" w:rsidR="39D3CC6E" w:rsidRDefault="39D3CC6E" w:rsidP="39D3CC6E">
            <w:pPr>
              <w:spacing w:line="256" w:lineRule="auto"/>
              <w:jc w:val="center"/>
            </w:pPr>
            <w:r>
              <w:t>ODGOVORNOSTI NOSITELJA AKTIVNOSTI</w:t>
            </w:r>
          </w:p>
        </w:tc>
        <w:tc>
          <w:tcPr>
            <w:tcW w:w="2201" w:type="dxa"/>
            <w:tcBorders>
              <w:top w:val="double" w:sz="2" w:space="0" w:color="BFBFBF" w:themeColor="background1" w:themeShade="BF"/>
            </w:tcBorders>
            <w:shd w:val="clear" w:color="auto" w:fill="D9E2F3" w:themeFill="accent5" w:themeFillTint="33"/>
          </w:tcPr>
          <w:p w14:paraId="09D8C71A"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3CACEFE9"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2268" w:type="dxa"/>
            <w:tcBorders>
              <w:top w:val="double" w:sz="2" w:space="0" w:color="BFBFBF" w:themeColor="background1" w:themeShade="BF"/>
            </w:tcBorders>
            <w:shd w:val="clear" w:color="auto" w:fill="FFE599" w:themeFill="accent4" w:themeFillTint="66"/>
          </w:tcPr>
          <w:p w14:paraId="0A491AF9"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4C30C138"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701" w:type="dxa"/>
            <w:tcBorders>
              <w:top w:val="double" w:sz="2" w:space="0" w:color="BFBFBF" w:themeColor="background1" w:themeShade="BF"/>
            </w:tcBorders>
            <w:shd w:val="clear" w:color="auto" w:fill="F7CAAC" w:themeFill="accent2" w:themeFillTint="66"/>
          </w:tcPr>
          <w:p w14:paraId="1D753168"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23CCFC1F"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843" w:type="dxa"/>
            <w:gridSpan w:val="2"/>
            <w:tcBorders>
              <w:top w:val="double" w:sz="2" w:space="0" w:color="BFBFBF" w:themeColor="background1" w:themeShade="BF"/>
            </w:tcBorders>
            <w:shd w:val="clear" w:color="auto" w:fill="A8D08D" w:themeFill="accent6" w:themeFillTint="99"/>
          </w:tcPr>
          <w:p w14:paraId="0D773C13"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773BD627"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4A1C9CFC"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7F8F2C01"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701" w:type="dxa"/>
            <w:gridSpan w:val="2"/>
            <w:tcBorders>
              <w:top w:val="double" w:sz="2" w:space="0" w:color="BFBFBF" w:themeColor="background1" w:themeShade="BF"/>
            </w:tcBorders>
            <w:shd w:val="clear" w:color="auto" w:fill="D6CFB4"/>
          </w:tcPr>
          <w:p w14:paraId="5E762325"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1903C23C"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362" w:type="dxa"/>
            <w:tcBorders>
              <w:top w:val="double" w:sz="2" w:space="0" w:color="BFBFBF" w:themeColor="background1" w:themeShade="BF"/>
            </w:tcBorders>
            <w:shd w:val="clear" w:color="auto" w:fill="9CC2E5" w:themeFill="accent1" w:themeFillTint="99"/>
          </w:tcPr>
          <w:p w14:paraId="0441211B"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5AA3B223"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534FCE7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E0D8CC8" w14:textId="77777777" w:rsidR="39D3CC6E" w:rsidRDefault="39D3CC6E" w:rsidP="39D3CC6E">
            <w:pPr>
              <w:spacing w:line="256" w:lineRule="auto"/>
              <w:jc w:val="center"/>
              <w:rPr>
                <w:b w:val="0"/>
                <w:bCs w:val="0"/>
                <w:sz w:val="22"/>
                <w:szCs w:val="22"/>
              </w:rPr>
            </w:pPr>
            <w:r w:rsidRPr="39D3CC6E">
              <w:rPr>
                <w:b w:val="0"/>
                <w:bCs w:val="0"/>
                <w:sz w:val="22"/>
                <w:szCs w:val="22"/>
              </w:rPr>
              <w:t>Organizirati izbornu nastavu informatike</w:t>
            </w:r>
          </w:p>
          <w:p w14:paraId="0C7ED555" w14:textId="77777777" w:rsidR="39D3CC6E" w:rsidRDefault="39D3CC6E" w:rsidP="39D3CC6E">
            <w:pPr>
              <w:spacing w:line="256" w:lineRule="auto"/>
              <w:jc w:val="center"/>
              <w:rPr>
                <w:b w:val="0"/>
                <w:bCs w:val="0"/>
                <w:sz w:val="22"/>
                <w:szCs w:val="22"/>
              </w:rPr>
            </w:pPr>
            <w:r w:rsidRPr="39D3CC6E">
              <w:rPr>
                <w:b w:val="0"/>
                <w:bCs w:val="0"/>
                <w:sz w:val="22"/>
                <w:szCs w:val="22"/>
              </w:rPr>
              <w:t>Sastaviti nastavni plan i program rada</w:t>
            </w:r>
          </w:p>
          <w:p w14:paraId="65FA4D71" w14:textId="77777777" w:rsidR="39D3CC6E" w:rsidRDefault="39D3CC6E" w:rsidP="39D3CC6E">
            <w:pPr>
              <w:spacing w:line="256" w:lineRule="auto"/>
              <w:jc w:val="center"/>
              <w:rPr>
                <w:b w:val="0"/>
                <w:bCs w:val="0"/>
                <w:sz w:val="22"/>
                <w:szCs w:val="22"/>
              </w:rPr>
            </w:pPr>
            <w:r w:rsidRPr="39D3CC6E">
              <w:rPr>
                <w:b w:val="0"/>
                <w:bCs w:val="0"/>
                <w:sz w:val="22"/>
                <w:szCs w:val="22"/>
              </w:rPr>
              <w:t>Pripremiti nastavne sadržaje koje će se učiti tijekom godine</w:t>
            </w:r>
          </w:p>
          <w:p w14:paraId="42F01DB6" w14:textId="77777777" w:rsidR="39D3CC6E" w:rsidRDefault="39D3CC6E" w:rsidP="39D3CC6E">
            <w:pPr>
              <w:spacing w:line="256" w:lineRule="auto"/>
              <w:jc w:val="center"/>
              <w:rPr>
                <w:b w:val="0"/>
                <w:bCs w:val="0"/>
                <w:sz w:val="22"/>
                <w:szCs w:val="22"/>
              </w:rPr>
            </w:pPr>
            <w:r w:rsidRPr="39D3CC6E">
              <w:rPr>
                <w:b w:val="0"/>
                <w:bCs w:val="0"/>
                <w:sz w:val="22"/>
                <w:szCs w:val="22"/>
              </w:rPr>
              <w:t xml:space="preserve">Osigurati potrebnu strojnu i programsku računalnu opremu </w:t>
            </w:r>
          </w:p>
        </w:tc>
        <w:tc>
          <w:tcPr>
            <w:tcW w:w="2201" w:type="dxa"/>
          </w:tcPr>
          <w:p w14:paraId="0E41F5A8"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osvijestiti važnost upotrebe IKT-a u suvremenom svijetu </w:t>
            </w:r>
          </w:p>
          <w:p w14:paraId="27207F89"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usvajanje pozitivnih etičkih stavova</w:t>
            </w:r>
          </w:p>
          <w:p w14:paraId="44C675A0"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stječi temeljna znanja i vještine za samostalno služenje računalom i </w:t>
            </w:r>
            <w:r w:rsidRPr="39D3CC6E">
              <w:rPr>
                <w:sz w:val="22"/>
                <w:szCs w:val="22"/>
              </w:rPr>
              <w:lastRenderedPageBreak/>
              <w:t>stvaranje osnova za nadogradnju u daljem školovanju</w:t>
            </w:r>
          </w:p>
        </w:tc>
        <w:tc>
          <w:tcPr>
            <w:tcW w:w="2268" w:type="dxa"/>
          </w:tcPr>
          <w:p w14:paraId="08528E99"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lastRenderedPageBreak/>
              <w:t>- samostalna uporaba IKT-a u svakidašnjem životu</w:t>
            </w:r>
          </w:p>
          <w:p w14:paraId="32FF5A92"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rješavati problema pomoću IKT-a - algoritamski pristupati rješavanju svakodnevnih problema </w:t>
            </w:r>
          </w:p>
          <w:p w14:paraId="569B8F8F"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lastRenderedPageBreak/>
              <w:t>- upotrebljavati primjerene programske alate kao potporu u učenju i poučavanju – kritički vrednovati tehnologiju i izvore znanja</w:t>
            </w:r>
          </w:p>
        </w:tc>
        <w:tc>
          <w:tcPr>
            <w:tcW w:w="1701" w:type="dxa"/>
          </w:tcPr>
          <w:p w14:paraId="1780A538"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lastRenderedPageBreak/>
              <w:t>samostalni rad i rad u skupini, frontalni rad, istraživačka nastava, rješavanje problema koristeći algoritme</w:t>
            </w:r>
          </w:p>
        </w:tc>
        <w:tc>
          <w:tcPr>
            <w:tcW w:w="1843" w:type="dxa"/>
            <w:gridSpan w:val="2"/>
          </w:tcPr>
          <w:p w14:paraId="1BCD69DF"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uporaba računala, izrada digitalnih sadržaja, uporaba programskih jezika, samostalno korištenje izvora</w:t>
            </w:r>
          </w:p>
        </w:tc>
        <w:tc>
          <w:tcPr>
            <w:tcW w:w="1559" w:type="dxa"/>
            <w:gridSpan w:val="2"/>
          </w:tcPr>
          <w:p w14:paraId="3AFB788A"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Aktivnost za učenike je besplatna</w:t>
            </w:r>
          </w:p>
        </w:tc>
        <w:tc>
          <w:tcPr>
            <w:tcW w:w="1701" w:type="dxa"/>
            <w:gridSpan w:val="2"/>
          </w:tcPr>
          <w:p w14:paraId="6C120AC4"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 osobni i socijalni razvoj, IKT, građanski odgoj i obrazovanje, održivi razvoj</w:t>
            </w:r>
          </w:p>
        </w:tc>
        <w:tc>
          <w:tcPr>
            <w:tcW w:w="2362" w:type="dxa"/>
          </w:tcPr>
          <w:p w14:paraId="69A14F27"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formativno vrednovanje, samoprocjena, anketa, vrednovanje učeničkih radova na računalu</w:t>
            </w:r>
          </w:p>
        </w:tc>
      </w:tr>
    </w:tbl>
    <w:p w14:paraId="1A0C48EC" w14:textId="6B988AFF" w:rsidR="39D3CC6E" w:rsidRDefault="39D3CC6E" w:rsidP="39D3CC6E">
      <w:pPr>
        <w:rPr>
          <w:b/>
          <w:bCs/>
        </w:rPr>
      </w:pPr>
    </w:p>
    <w:p w14:paraId="2C5E9218" w14:textId="4938434C" w:rsidR="39D3CC6E" w:rsidRDefault="39D3CC6E" w:rsidP="39D3CC6E">
      <w:pPr>
        <w:rPr>
          <w:b/>
          <w:bCs/>
        </w:rPr>
      </w:pPr>
    </w:p>
    <w:p w14:paraId="14811FA1" w14:textId="43975BDC" w:rsidR="39D3CC6E" w:rsidRDefault="39D3CC6E" w:rsidP="39D3CC6E">
      <w:pPr>
        <w:rPr>
          <w:b/>
          <w:bCs/>
        </w:rPr>
      </w:pPr>
    </w:p>
    <w:p w14:paraId="316E3CC4" w14:textId="52CC2EA4" w:rsidR="39D3CC6E" w:rsidRDefault="39D3CC6E" w:rsidP="39D3CC6E">
      <w:pPr>
        <w:rPr>
          <w:b/>
          <w:bCs/>
        </w:rPr>
      </w:pPr>
    </w:p>
    <w:p w14:paraId="10B5B3B1" w14:textId="7691EDC3" w:rsidR="39D3CC6E" w:rsidRDefault="39D3CC6E" w:rsidP="39D3CC6E">
      <w:pPr>
        <w:rPr>
          <w:b/>
          <w:bCs/>
        </w:rPr>
      </w:pPr>
    </w:p>
    <w:p w14:paraId="76B47C8C" w14:textId="71130A2A" w:rsidR="39D3CC6E" w:rsidRDefault="39D3CC6E" w:rsidP="39D3CC6E">
      <w:pPr>
        <w:rPr>
          <w:b/>
          <w:bCs/>
        </w:rPr>
      </w:pPr>
    </w:p>
    <w:p w14:paraId="00E691DA" w14:textId="29AC35C0" w:rsidR="39D3CC6E" w:rsidRDefault="39D3CC6E" w:rsidP="39D3CC6E">
      <w:pPr>
        <w:rPr>
          <w:b/>
          <w:bCs/>
        </w:rPr>
      </w:pPr>
    </w:p>
    <w:p w14:paraId="128959DE" w14:textId="339401C6" w:rsidR="39D3CC6E" w:rsidRDefault="39D3CC6E" w:rsidP="39D3CC6E">
      <w:pPr>
        <w:rPr>
          <w:b/>
          <w:bCs/>
        </w:rPr>
      </w:pPr>
    </w:p>
    <w:p w14:paraId="1F94A1C5" w14:textId="77777777" w:rsidR="00F2010C" w:rsidRDefault="00F2010C" w:rsidP="39D3CC6E">
      <w:pPr>
        <w:rPr>
          <w:b/>
          <w:bCs/>
        </w:rPr>
      </w:pPr>
    </w:p>
    <w:p w14:paraId="240ED271" w14:textId="77777777" w:rsidR="00F2010C" w:rsidRDefault="00F2010C" w:rsidP="39D3CC6E">
      <w:pPr>
        <w:rPr>
          <w:b/>
          <w:bCs/>
        </w:rPr>
      </w:pPr>
    </w:p>
    <w:p w14:paraId="67AC04A7" w14:textId="77777777" w:rsidR="00F2010C" w:rsidRDefault="00F2010C" w:rsidP="39D3CC6E">
      <w:pPr>
        <w:rPr>
          <w:b/>
          <w:bCs/>
        </w:rPr>
      </w:pPr>
    </w:p>
    <w:p w14:paraId="4D3B5F12" w14:textId="77777777" w:rsidR="00F2010C" w:rsidRDefault="00F2010C" w:rsidP="39D3CC6E">
      <w:pPr>
        <w:rPr>
          <w:b/>
          <w:bCs/>
        </w:rPr>
      </w:pPr>
    </w:p>
    <w:p w14:paraId="79BB1EA9" w14:textId="77777777" w:rsidR="00F2010C" w:rsidRDefault="00F2010C" w:rsidP="39D3CC6E">
      <w:pPr>
        <w:rPr>
          <w:b/>
          <w:bCs/>
        </w:rPr>
      </w:pPr>
    </w:p>
    <w:p w14:paraId="1A943388" w14:textId="77777777" w:rsidR="00F2010C" w:rsidRDefault="00F2010C" w:rsidP="39D3CC6E">
      <w:pPr>
        <w:rPr>
          <w:b/>
          <w:bCs/>
        </w:rPr>
      </w:pPr>
    </w:p>
    <w:p w14:paraId="42899EE1" w14:textId="77777777" w:rsidR="00F2010C" w:rsidRDefault="00F2010C" w:rsidP="39D3CC6E">
      <w:pPr>
        <w:rPr>
          <w:b/>
          <w:bCs/>
        </w:rPr>
      </w:pPr>
    </w:p>
    <w:p w14:paraId="34A0F99A" w14:textId="77777777" w:rsidR="00F2010C" w:rsidRDefault="00F2010C" w:rsidP="39D3CC6E">
      <w:pPr>
        <w:rPr>
          <w:b/>
          <w:bCs/>
        </w:rPr>
      </w:pPr>
    </w:p>
    <w:p w14:paraId="1E9456F3" w14:textId="77777777" w:rsidR="00F2010C" w:rsidRDefault="00F2010C" w:rsidP="39D3CC6E">
      <w:pPr>
        <w:rPr>
          <w:b/>
          <w:bCs/>
        </w:rPr>
      </w:pPr>
    </w:p>
    <w:p w14:paraId="3BD85F20" w14:textId="77777777" w:rsidR="00F2010C" w:rsidRDefault="00F2010C" w:rsidP="39D3CC6E">
      <w:pPr>
        <w:rPr>
          <w:b/>
          <w:bCs/>
        </w:rPr>
      </w:pPr>
    </w:p>
    <w:p w14:paraId="76C626F6" w14:textId="77777777" w:rsidR="00F2010C" w:rsidRDefault="00F2010C" w:rsidP="39D3CC6E">
      <w:pPr>
        <w:rPr>
          <w:b/>
          <w:bCs/>
        </w:rPr>
      </w:pPr>
    </w:p>
    <w:p w14:paraId="2AD1B17E" w14:textId="77777777" w:rsidR="00F2010C" w:rsidRDefault="00F2010C" w:rsidP="39D3CC6E">
      <w:pPr>
        <w:rPr>
          <w:b/>
          <w:bCs/>
        </w:rPr>
      </w:pPr>
    </w:p>
    <w:p w14:paraId="4992E7A5" w14:textId="77777777" w:rsidR="00F2010C" w:rsidRDefault="00F2010C" w:rsidP="39D3CC6E">
      <w:pPr>
        <w:rPr>
          <w:b/>
          <w:bCs/>
        </w:rPr>
      </w:pPr>
    </w:p>
    <w:p w14:paraId="23CD799D" w14:textId="77777777" w:rsidR="00F2010C" w:rsidRDefault="00F2010C" w:rsidP="39D3CC6E">
      <w:pPr>
        <w:rPr>
          <w:b/>
          <w:bCs/>
        </w:rPr>
      </w:pPr>
    </w:p>
    <w:p w14:paraId="1CBF3941" w14:textId="77777777" w:rsidR="00F2010C" w:rsidRDefault="00F2010C" w:rsidP="39D3CC6E">
      <w:pPr>
        <w:rPr>
          <w:b/>
          <w:bCs/>
        </w:rPr>
      </w:pPr>
    </w:p>
    <w:p w14:paraId="0BCA3F0E" w14:textId="77777777" w:rsidR="0065092D" w:rsidRDefault="0065092D" w:rsidP="00956AB0">
      <w:pPr>
        <w:rPr>
          <w:b/>
          <w:sz w:val="28"/>
          <w:szCs w:val="28"/>
        </w:rPr>
      </w:pPr>
    </w:p>
    <w:p w14:paraId="68E1A239" w14:textId="77777777" w:rsidR="00956AB0" w:rsidRPr="00956AB0" w:rsidRDefault="00956AB0" w:rsidP="00956AB0">
      <w:pPr>
        <w:rPr>
          <w:b/>
          <w:sz w:val="28"/>
          <w:szCs w:val="28"/>
        </w:rPr>
      </w:pPr>
      <w:r>
        <w:rPr>
          <w:b/>
          <w:sz w:val="28"/>
          <w:szCs w:val="28"/>
        </w:rPr>
        <w:lastRenderedPageBreak/>
        <w:t xml:space="preserve">3. </w:t>
      </w:r>
      <w:r w:rsidRPr="00956AB0">
        <w:rPr>
          <w:b/>
          <w:sz w:val="28"/>
          <w:szCs w:val="28"/>
        </w:rPr>
        <w:t>DODATNA NASTAVA</w:t>
      </w:r>
    </w:p>
    <w:p w14:paraId="33195001" w14:textId="77777777" w:rsidR="00956AB0" w:rsidRDefault="00956AB0" w:rsidP="00956AB0">
      <w:pPr>
        <w:rPr>
          <w:b/>
          <w:sz w:val="28"/>
          <w:szCs w:val="28"/>
        </w:rPr>
      </w:pPr>
    </w:p>
    <w:p w14:paraId="6D1F1465" w14:textId="77777777" w:rsidR="00956AB0" w:rsidRPr="00956AB0" w:rsidRDefault="00956AB0" w:rsidP="00956AB0">
      <w:pPr>
        <w:rPr>
          <w:b/>
        </w:rPr>
      </w:pPr>
      <w:r>
        <w:rPr>
          <w:b/>
        </w:rPr>
        <w:t xml:space="preserve">3.1. </w:t>
      </w:r>
      <w:r w:rsidRPr="00956AB0">
        <w:rPr>
          <w:b/>
        </w:rPr>
        <w:t>PREDMETNA NASTAVA</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956AB0" w14:paraId="2C61D3B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E6552" w14:textId="77777777" w:rsidR="00956AB0" w:rsidRDefault="00956AB0" w:rsidP="00367539">
            <w:pPr>
              <w:spacing w:line="254" w:lineRule="auto"/>
              <w:jc w:val="center"/>
              <w:rPr>
                <w:sz w:val="26"/>
                <w:szCs w:val="26"/>
              </w:rPr>
            </w:pPr>
            <w:r>
              <w:rPr>
                <w:b w:val="0"/>
                <w:sz w:val="20"/>
                <w:szCs w:val="20"/>
              </w:rPr>
              <w:br/>
            </w:r>
            <w:r w:rsidR="00367539">
              <w:rPr>
                <w:sz w:val="26"/>
                <w:szCs w:val="26"/>
              </w:rPr>
              <w:t>3.1</w:t>
            </w:r>
            <w:r>
              <w:rPr>
                <w:sz w:val="26"/>
                <w:szCs w:val="26"/>
              </w:rPr>
              <w:t>.</w:t>
            </w:r>
            <w:r w:rsidR="00367539">
              <w:rPr>
                <w:sz w:val="26"/>
                <w:szCs w:val="26"/>
              </w:rPr>
              <w:t>1.</w:t>
            </w:r>
            <w:r>
              <w:rPr>
                <w:sz w:val="26"/>
                <w:szCs w:val="26"/>
              </w:rPr>
              <w:t xml:space="preserve"> </w:t>
            </w:r>
            <w:r w:rsidR="00865629">
              <w:rPr>
                <w:sz w:val="26"/>
                <w:szCs w:val="26"/>
              </w:rPr>
              <w:t>Dodatna nastava iz matematike</w:t>
            </w:r>
          </w:p>
        </w:tc>
      </w:tr>
      <w:tr w:rsidR="00956AB0" w14:paraId="2997901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0477B6" w14:textId="77777777" w:rsidR="00956AB0" w:rsidRDefault="00956AB0" w:rsidP="00550FFF">
            <w:pPr>
              <w:spacing w:line="254" w:lineRule="auto"/>
              <w:jc w:val="center"/>
            </w:pPr>
            <w:r>
              <w:rPr>
                <w:b w:val="0"/>
              </w:rPr>
              <w:br/>
            </w:r>
            <w:r>
              <w:t>NOSITELJ/I AKTIVNOSTI:</w:t>
            </w:r>
          </w:p>
          <w:p w14:paraId="0671659A" w14:textId="77777777" w:rsidR="00956AB0" w:rsidRPr="00865629" w:rsidRDefault="00865629" w:rsidP="00550FFF">
            <w:pPr>
              <w:spacing w:line="254" w:lineRule="auto"/>
              <w:jc w:val="center"/>
            </w:pPr>
            <w:r w:rsidRPr="00865629">
              <w:t>Manda Grdenić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536850" w14:textId="77777777" w:rsidR="00956AB0" w:rsidRDefault="00956AB0"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5D594B6" w14:textId="77777777" w:rsidR="00956AB0" w:rsidRPr="003C7049" w:rsidRDefault="00865629"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3C7049">
              <w:t>Mirko Klarić</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B6E72D" w14:textId="77777777" w:rsidR="00956AB0" w:rsidRDefault="00956AB0" w:rsidP="0086562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3C7049">
              <w:t xml:space="preserve">učenicima </w:t>
            </w:r>
            <w:r w:rsidR="00865629" w:rsidRPr="003C7049">
              <w:t>5</w:t>
            </w:r>
            <w:r w:rsidRPr="003C7049">
              <w:t>.</w:t>
            </w:r>
            <w:r w:rsidR="00865629" w:rsidRPr="003C7049">
              <w:t xml:space="preserve"> i 7.</w:t>
            </w:r>
            <w:r w:rsidRPr="003C7049">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CF9A1D" w14:textId="77777777" w:rsidR="00956AB0" w:rsidRDefault="00956AB0" w:rsidP="004B78F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004B78F2" w:rsidRPr="003C7049">
              <w:t>tijekom nastavne godine 2019./</w:t>
            </w:r>
            <w:r w:rsidRPr="003C7049">
              <w:t>2020.</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583289" w14:textId="77777777" w:rsidR="00956AB0" w:rsidRDefault="00956AB0" w:rsidP="004B78F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004B78F2" w:rsidRPr="003C7049">
              <w:t>1 sat tjedno</w:t>
            </w:r>
          </w:p>
        </w:tc>
      </w:tr>
      <w:tr w:rsidR="00956AB0" w14:paraId="3EE4B71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6802996" w14:textId="77777777" w:rsidR="00956AB0" w:rsidRDefault="00956AB0" w:rsidP="00550FFF">
            <w:pPr>
              <w:spacing w:line="254" w:lineRule="auto"/>
              <w:jc w:val="center"/>
            </w:pPr>
          </w:p>
          <w:p w14:paraId="6DC827CC" w14:textId="77777777" w:rsidR="00956AB0" w:rsidRDefault="00956AB0" w:rsidP="00550FFF">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2ABA1D0"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6B8732"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12E72D1"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F773E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9260C54"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3B3E12F"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6D2ACC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3B2CED"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83769BF"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0E0A2B8"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4CF60FC"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2C86BDA"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DDE6EE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514C30"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56AB0" w14:paraId="2C7DADED" w14:textId="77777777" w:rsidTr="39D3CC6E">
        <w:trPr>
          <w:cnfStyle w:val="000000100000" w:firstRow="0" w:lastRow="0" w:firstColumn="0" w:lastColumn="0" w:oddVBand="0" w:evenVBand="0" w:oddHBand="1"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0A553" w14:textId="77777777" w:rsidR="004B78F2" w:rsidRPr="003C7049" w:rsidRDefault="00457C61" w:rsidP="00457C61">
            <w:pPr>
              <w:spacing w:line="254" w:lineRule="auto"/>
              <w:rPr>
                <w:b w:val="0"/>
                <w:bCs w:val="0"/>
                <w:sz w:val="22"/>
                <w:szCs w:val="22"/>
              </w:rPr>
            </w:pPr>
            <w:r w:rsidRPr="003C7049">
              <w:rPr>
                <w:b w:val="0"/>
                <w:sz w:val="22"/>
                <w:szCs w:val="22"/>
              </w:rPr>
              <w:t>- organiziranje dodatne nastave</w:t>
            </w:r>
          </w:p>
          <w:p w14:paraId="1BE3554B" w14:textId="77777777" w:rsidR="00956AB0" w:rsidRPr="003C7049" w:rsidRDefault="00457C61" w:rsidP="00AA4F98">
            <w:pPr>
              <w:spacing w:line="254" w:lineRule="auto"/>
              <w:rPr>
                <w:b w:val="0"/>
                <w:sz w:val="22"/>
                <w:szCs w:val="22"/>
              </w:rPr>
            </w:pPr>
            <w:r w:rsidRPr="003C7049">
              <w:rPr>
                <w:b w:val="0"/>
                <w:sz w:val="22"/>
                <w:szCs w:val="22"/>
              </w:rPr>
              <w:t>- uključivanje</w:t>
            </w:r>
            <w:r w:rsidR="00AA4F98" w:rsidRPr="003C7049">
              <w:rPr>
                <w:b w:val="0"/>
                <w:sz w:val="22"/>
                <w:szCs w:val="22"/>
              </w:rPr>
              <w:t xml:space="preserve"> učenika</w:t>
            </w:r>
            <w:r w:rsidR="00AA4F98" w:rsidRPr="003C7049">
              <w:rPr>
                <w:b w:val="0"/>
                <w:sz w:val="22"/>
                <w:szCs w:val="22"/>
              </w:rPr>
              <w:br/>
              <w:t>- prikupljanje suglasnosti roditelja</w:t>
            </w:r>
            <w:r w:rsidR="00AA4F98" w:rsidRPr="003C7049">
              <w:rPr>
                <w:b w:val="0"/>
                <w:sz w:val="22"/>
                <w:szCs w:val="22"/>
              </w:rPr>
              <w:br/>
              <w:t>- osmišljavanje sadržaja rada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4BE68C" w14:textId="77777777" w:rsidR="00956AB0" w:rsidRPr="003C7049" w:rsidRDefault="00AA4F98" w:rsidP="00AA4F9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proširivanje znanja stečenog u redovnoj nastavi</w:t>
            </w:r>
            <w:r w:rsidRPr="003C7049">
              <w:rPr>
                <w:sz w:val="22"/>
                <w:szCs w:val="22"/>
              </w:rPr>
              <w:br/>
              <w:t>- poticati učenike na logičko zaključivanje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893EE" w14:textId="77777777" w:rsidR="00956AB0" w:rsidRPr="003C7049" w:rsidRDefault="003D705D" w:rsidP="004B78F2">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w:t>
            </w:r>
            <w:r w:rsidR="00550FFF" w:rsidRPr="003C7049">
              <w:rPr>
                <w:sz w:val="22"/>
                <w:szCs w:val="22"/>
              </w:rPr>
              <w:t>ripremiti učenike za školska i županijska natjecanja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FC9BB" w14:textId="77777777" w:rsidR="00956AB0" w:rsidRPr="003C7049" w:rsidRDefault="00550FFF"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samostalni rad</w:t>
            </w:r>
            <w:r w:rsidRPr="003C7049">
              <w:rPr>
                <w:bCs/>
                <w:color w:val="000000"/>
                <w:sz w:val="22"/>
                <w:szCs w:val="22"/>
              </w:rPr>
              <w:br/>
              <w:t>- 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DAF496" w14:textId="77777777" w:rsidR="00956AB0" w:rsidRPr="003C7049" w:rsidRDefault="003D705D" w:rsidP="00205F3D">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w:t>
            </w:r>
            <w:r w:rsidR="00205F3D" w:rsidRPr="003C7049">
              <w:rPr>
                <w:bCs/>
                <w:color w:val="000000"/>
                <w:sz w:val="22"/>
                <w:szCs w:val="22"/>
              </w:rPr>
              <w:t>s</w:t>
            </w:r>
            <w:r w:rsidRPr="003C7049">
              <w:rPr>
                <w:bCs/>
                <w:color w:val="000000"/>
                <w:sz w:val="22"/>
                <w:szCs w:val="22"/>
              </w:rPr>
              <w:t xml:space="preserve">amostalno </w:t>
            </w:r>
            <w:r w:rsidR="00205F3D" w:rsidRPr="003C7049">
              <w:rPr>
                <w:bCs/>
                <w:color w:val="000000"/>
                <w:sz w:val="22"/>
                <w:szCs w:val="22"/>
              </w:rPr>
              <w:t>korištenje izvora znanja i izrada plakata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5D676" w14:textId="77777777" w:rsidR="00956AB0" w:rsidRPr="003C7049" w:rsidRDefault="00205F3D"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aktivnost za učenike je besplatna te nema nikakvih troškova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616101"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GOO-A.1.1.</w:t>
            </w:r>
          </w:p>
          <w:p w14:paraId="36D35209"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IKT-A.1.2.</w:t>
            </w:r>
          </w:p>
          <w:p w14:paraId="63FEE19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C.1.1.</w:t>
            </w:r>
          </w:p>
          <w:p w14:paraId="4421FC4E"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POD-A.1.1.</w:t>
            </w:r>
          </w:p>
          <w:p w14:paraId="66D925F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UKU-A.1.1.</w:t>
            </w:r>
          </w:p>
          <w:p w14:paraId="339312B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A.1.2.</w:t>
            </w:r>
          </w:p>
          <w:p w14:paraId="2C427623"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A.1.3.</w:t>
            </w:r>
          </w:p>
          <w:p w14:paraId="0CBAED44" w14:textId="77777777" w:rsidR="00956AB0"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C.1.1.</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5EFD0" w14:textId="49DC87C8" w:rsidR="00956AB0" w:rsidRPr="003C7049" w:rsidRDefault="38E31818" w:rsidP="1912A4A2">
            <w:pPr>
              <w:spacing w:after="200"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1912A4A2">
              <w:rPr>
                <w:color w:val="000000" w:themeColor="text1"/>
                <w:sz w:val="22"/>
                <w:szCs w:val="22"/>
              </w:rPr>
              <w:t>- usmena i pismena</w:t>
            </w:r>
          </w:p>
          <w:p w14:paraId="7A2D074A" w14:textId="53230DB0" w:rsidR="00956AB0" w:rsidRPr="003C7049" w:rsidRDefault="38E31818" w:rsidP="1912A4A2">
            <w:pPr>
              <w:spacing w:after="200"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 provjeravanja</w:t>
            </w:r>
          </w:p>
        </w:tc>
      </w:tr>
    </w:tbl>
    <w:p w14:paraId="53D14E62" w14:textId="700EBE39" w:rsidR="39D3CC6E" w:rsidRDefault="39D3CC6E"/>
    <w:p w14:paraId="527B0722" w14:textId="23413B79" w:rsidR="68F4B54D" w:rsidRDefault="68F4B54D"/>
    <w:p w14:paraId="6C86234E" w14:textId="77777777" w:rsidR="00371FEB" w:rsidRDefault="00371FEB"/>
    <w:p w14:paraId="72C47FF4" w14:textId="77777777" w:rsidR="00ED5325" w:rsidRPr="00ED5325" w:rsidRDefault="00ED5325" w:rsidP="00ED5325">
      <w:pPr>
        <w:spacing w:after="160" w:line="256" w:lineRule="auto"/>
        <w:rPr>
          <w:rFonts w:asciiTheme="minorHAnsi" w:eastAsiaTheme="minorHAnsi" w:hAnsiTheme="minorHAnsi" w:cstheme="minorBidi"/>
          <w:b/>
          <w:sz w:val="28"/>
          <w:szCs w:val="28"/>
          <w:lang w:eastAsia="en-US"/>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2060"/>
        <w:gridCol w:w="2409"/>
        <w:gridCol w:w="1701"/>
        <w:gridCol w:w="104"/>
        <w:gridCol w:w="1739"/>
        <w:gridCol w:w="821"/>
        <w:gridCol w:w="738"/>
        <w:gridCol w:w="1668"/>
        <w:gridCol w:w="33"/>
        <w:gridCol w:w="2362"/>
      </w:tblGrid>
      <w:tr w:rsidR="00ED5325" w:rsidRPr="00ED5325" w14:paraId="47682DE7"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76DB93C" w14:textId="77777777" w:rsidR="00ED5325" w:rsidRPr="00DF0AE8" w:rsidRDefault="00ED5325" w:rsidP="00EC7823">
            <w:pPr>
              <w:spacing w:line="256" w:lineRule="auto"/>
              <w:jc w:val="center"/>
              <w:rPr>
                <w:rFonts w:eastAsiaTheme="minorHAnsi"/>
                <w:lang w:eastAsia="en-US"/>
              </w:rPr>
            </w:pPr>
            <w:r w:rsidRPr="00ED5325">
              <w:rPr>
                <w:rFonts w:asciiTheme="minorHAnsi" w:eastAsiaTheme="minorHAnsi" w:hAnsiTheme="minorHAnsi" w:cstheme="minorBidi"/>
                <w:b w:val="0"/>
                <w:sz w:val="20"/>
                <w:szCs w:val="20"/>
                <w:lang w:eastAsia="en-US"/>
              </w:rPr>
              <w:br/>
            </w:r>
            <w:r w:rsidR="00EC7823" w:rsidRPr="00DF0AE8">
              <w:rPr>
                <w:rFonts w:eastAsiaTheme="minorHAnsi"/>
                <w:lang w:eastAsia="en-US"/>
              </w:rPr>
              <w:t>3.1.2.</w:t>
            </w:r>
            <w:r w:rsidRPr="00DF0AE8">
              <w:rPr>
                <w:rFonts w:eastAsiaTheme="minorHAnsi"/>
                <w:lang w:eastAsia="en-US"/>
              </w:rPr>
              <w:t xml:space="preserve"> </w:t>
            </w:r>
            <w:r w:rsidR="00EC7823" w:rsidRPr="00DF0AE8">
              <w:rPr>
                <w:rFonts w:eastAsiaTheme="minorHAnsi"/>
                <w:lang w:eastAsia="en-US"/>
              </w:rPr>
              <w:t>Informatika</w:t>
            </w:r>
          </w:p>
        </w:tc>
      </w:tr>
      <w:tr w:rsidR="00ED5325" w:rsidRPr="00ED5325" w14:paraId="1E6F7408"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2B5E18C" w14:textId="77777777" w:rsidR="00ED5325" w:rsidRPr="003C7049" w:rsidRDefault="00ED5325" w:rsidP="00ED5325">
            <w:pPr>
              <w:spacing w:line="256" w:lineRule="auto"/>
              <w:jc w:val="center"/>
              <w:rPr>
                <w:rFonts w:eastAsiaTheme="minorHAnsi"/>
                <w:sz w:val="22"/>
                <w:szCs w:val="22"/>
                <w:lang w:eastAsia="en-US"/>
              </w:rPr>
            </w:pPr>
            <w:r w:rsidRPr="003C7049">
              <w:rPr>
                <w:rFonts w:eastAsiaTheme="minorHAnsi"/>
                <w:b w:val="0"/>
                <w:sz w:val="22"/>
                <w:szCs w:val="22"/>
                <w:lang w:eastAsia="en-US"/>
              </w:rPr>
              <w:br/>
            </w:r>
            <w:r w:rsidRPr="003C7049">
              <w:rPr>
                <w:rFonts w:eastAsiaTheme="minorHAnsi"/>
                <w:sz w:val="22"/>
                <w:szCs w:val="22"/>
                <w:lang w:eastAsia="en-US"/>
              </w:rPr>
              <w:t>NOSITELJ/I AKTIVNOSTI:</w:t>
            </w:r>
          </w:p>
          <w:p w14:paraId="169A572F"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sz w:val="22"/>
                <w:szCs w:val="22"/>
                <w:lang w:eastAsia="en-US"/>
              </w:rPr>
              <w:t>Ivan Sambol</w:t>
            </w:r>
            <w:r w:rsidRPr="003C7049">
              <w:rPr>
                <w:rFonts w:eastAsiaTheme="minorHAnsi"/>
                <w:b w:val="0"/>
                <w:sz w:val="22"/>
                <w:szCs w:val="22"/>
                <w:lang w:eastAsia="en-US"/>
              </w:rPr>
              <w:t>, učitelj informatike</w:t>
            </w:r>
          </w:p>
        </w:tc>
        <w:tc>
          <w:tcPr>
            <w:tcW w:w="1805" w:type="dxa"/>
            <w:gridSpan w:val="2"/>
            <w:tcBorders>
              <w:bottom w:val="double" w:sz="2" w:space="0" w:color="BFBFBF" w:themeColor="background1" w:themeShade="BF"/>
            </w:tcBorders>
          </w:tcPr>
          <w:p w14:paraId="3A0F56B5"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br/>
            </w:r>
            <w:r w:rsidR="0F450408" w:rsidRPr="68F4B54D">
              <w:rPr>
                <w:rFonts w:eastAsiaTheme="minorEastAsia"/>
                <w:b/>
                <w:bCs/>
                <w:sz w:val="22"/>
                <w:szCs w:val="22"/>
                <w:lang w:eastAsia="en-US"/>
              </w:rPr>
              <w:t>SURADNICI:</w:t>
            </w:r>
          </w:p>
          <w:p w14:paraId="797E23CF" w14:textId="0BE709DE" w:rsidR="00ED5325" w:rsidRPr="003C7049" w:rsidRDefault="01F8A04F" w:rsidP="68F4B54D">
            <w:pPr>
              <w:spacing w:line="256" w:lineRule="auto"/>
              <w:jc w:val="center"/>
              <w:cnfStyle w:val="000000100000" w:firstRow="0" w:lastRow="0" w:firstColumn="0" w:lastColumn="0" w:oddVBand="0" w:evenVBand="0" w:oddHBand="1" w:evenHBand="0" w:firstRowFirstColumn="0" w:firstRowLastColumn="0" w:lastRowFirstColumn="0" w:lastRowLastColumn="0"/>
              <w:rPr>
                <w:lang w:eastAsia="en-US"/>
              </w:rPr>
            </w:pPr>
            <w:r w:rsidRPr="68F4B54D">
              <w:rPr>
                <w:rFonts w:eastAsiaTheme="minorEastAsia"/>
                <w:sz w:val="22"/>
                <w:szCs w:val="22"/>
                <w:lang w:eastAsia="en-US"/>
              </w:rPr>
              <w:t>Ivana Lovrić</w:t>
            </w:r>
          </w:p>
        </w:tc>
        <w:tc>
          <w:tcPr>
            <w:tcW w:w="2560" w:type="dxa"/>
            <w:gridSpan w:val="2"/>
            <w:tcBorders>
              <w:bottom w:val="double" w:sz="2" w:space="0" w:color="BFBFBF" w:themeColor="background1" w:themeShade="BF"/>
            </w:tcBorders>
          </w:tcPr>
          <w:p w14:paraId="7730B608"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3C7049">
              <w:rPr>
                <w:rFonts w:eastAsiaTheme="minorHAnsi"/>
                <w:b/>
                <w:sz w:val="22"/>
                <w:szCs w:val="22"/>
                <w:lang w:eastAsia="en-US"/>
              </w:rPr>
              <w:br/>
              <w:t xml:space="preserve">NAMIJENJENO: </w:t>
            </w:r>
            <w:r w:rsidRPr="003C7049">
              <w:rPr>
                <w:rFonts w:eastAsiaTheme="minorHAnsi"/>
                <w:b/>
                <w:sz w:val="22"/>
                <w:szCs w:val="22"/>
                <w:lang w:eastAsia="en-US"/>
              </w:rPr>
              <w:br/>
            </w:r>
            <w:r w:rsidRPr="003C7049">
              <w:rPr>
                <w:rFonts w:eastAsiaTheme="minorHAnsi"/>
                <w:sz w:val="22"/>
                <w:szCs w:val="22"/>
                <w:lang w:eastAsia="en-US"/>
              </w:rPr>
              <w:t>učenicima od 5. do 8. razreda</w:t>
            </w:r>
          </w:p>
        </w:tc>
        <w:tc>
          <w:tcPr>
            <w:tcW w:w="2406" w:type="dxa"/>
            <w:gridSpan w:val="2"/>
            <w:tcBorders>
              <w:bottom w:val="double" w:sz="2" w:space="0" w:color="BFBFBF" w:themeColor="background1" w:themeShade="BF"/>
            </w:tcBorders>
          </w:tcPr>
          <w:p w14:paraId="22C4383C" w14:textId="6008B50E" w:rsidR="00ED5325" w:rsidRPr="003C7049" w:rsidRDefault="00ED5325"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0F450408" w:rsidRPr="68F4B54D">
              <w:rPr>
                <w:rFonts w:eastAsiaTheme="minorEastAsia"/>
                <w:b/>
                <w:bCs/>
                <w:sz w:val="22"/>
                <w:szCs w:val="22"/>
                <w:lang w:eastAsia="en-US"/>
              </w:rPr>
              <w:t>PREDVIĐENO VRIJEME REALIZACIJE:</w:t>
            </w:r>
            <w:r>
              <w:br/>
            </w:r>
            <w:r w:rsidR="0F450408" w:rsidRPr="68F4B54D">
              <w:rPr>
                <w:rFonts w:eastAsiaTheme="minorEastAsia"/>
                <w:sz w:val="22"/>
                <w:szCs w:val="22"/>
                <w:lang w:eastAsia="en-US"/>
              </w:rPr>
              <w:t>rujan 20</w:t>
            </w:r>
            <w:r w:rsidR="1CAC0021" w:rsidRPr="68F4B54D">
              <w:rPr>
                <w:rFonts w:eastAsiaTheme="minorEastAsia"/>
                <w:sz w:val="22"/>
                <w:szCs w:val="22"/>
                <w:lang w:eastAsia="en-US"/>
              </w:rPr>
              <w:t>21</w:t>
            </w:r>
            <w:r w:rsidR="0F450408" w:rsidRPr="68F4B54D">
              <w:rPr>
                <w:rFonts w:eastAsiaTheme="minorEastAsia"/>
                <w:sz w:val="22"/>
                <w:szCs w:val="22"/>
                <w:lang w:eastAsia="en-US"/>
              </w:rPr>
              <w:t>. – svibanj  202</w:t>
            </w:r>
            <w:r w:rsidR="56A0F43E" w:rsidRPr="68F4B54D">
              <w:rPr>
                <w:rFonts w:eastAsiaTheme="minorEastAsia"/>
                <w:sz w:val="22"/>
                <w:szCs w:val="22"/>
                <w:lang w:eastAsia="en-US"/>
              </w:rPr>
              <w:t>2</w:t>
            </w:r>
            <w:r w:rsidR="0F450408" w:rsidRPr="68F4B54D">
              <w:rPr>
                <w:rFonts w:eastAsiaTheme="minorEastAsia"/>
                <w:sz w:val="22"/>
                <w:szCs w:val="22"/>
                <w:lang w:eastAsia="en-US"/>
              </w:rPr>
              <w:t>.</w:t>
            </w:r>
          </w:p>
        </w:tc>
        <w:tc>
          <w:tcPr>
            <w:tcW w:w="2395" w:type="dxa"/>
            <w:gridSpan w:val="2"/>
            <w:tcBorders>
              <w:bottom w:val="double" w:sz="2" w:space="0" w:color="BFBFBF" w:themeColor="background1" w:themeShade="BF"/>
            </w:tcBorders>
          </w:tcPr>
          <w:p w14:paraId="5CAE1BDA"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3C7049">
              <w:rPr>
                <w:rFonts w:eastAsiaTheme="minorHAnsi"/>
                <w:b/>
                <w:sz w:val="22"/>
                <w:szCs w:val="22"/>
                <w:lang w:eastAsia="en-US"/>
              </w:rPr>
              <w:br/>
              <w:t>TRAJANJE AKTIVNOSTI:</w:t>
            </w:r>
            <w:r w:rsidRPr="003C7049">
              <w:rPr>
                <w:rFonts w:eastAsiaTheme="minorHAnsi"/>
                <w:b/>
                <w:sz w:val="22"/>
                <w:szCs w:val="22"/>
                <w:lang w:eastAsia="en-US"/>
              </w:rPr>
              <w:br/>
            </w:r>
            <w:r w:rsidRPr="003C7049">
              <w:rPr>
                <w:rFonts w:eastAsiaTheme="minorHAnsi"/>
                <w:sz w:val="22"/>
                <w:szCs w:val="22"/>
                <w:lang w:eastAsia="en-US"/>
              </w:rPr>
              <w:t>1 sat tjedno</w:t>
            </w:r>
          </w:p>
        </w:tc>
      </w:tr>
      <w:tr w:rsidR="00ED5325" w:rsidRPr="00ED5325" w14:paraId="32578F84"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4C317B8" w14:textId="77777777" w:rsidR="00ED5325" w:rsidRPr="00ED5325" w:rsidRDefault="00ED5325" w:rsidP="00ED5325">
            <w:pPr>
              <w:spacing w:line="256" w:lineRule="auto"/>
              <w:jc w:val="center"/>
              <w:rPr>
                <w:rFonts w:asciiTheme="minorHAnsi" w:eastAsiaTheme="minorHAnsi" w:hAnsiTheme="minorHAnsi" w:cstheme="minorBidi"/>
                <w:sz w:val="22"/>
                <w:szCs w:val="22"/>
                <w:lang w:eastAsia="en-US"/>
              </w:rPr>
            </w:pPr>
          </w:p>
          <w:p w14:paraId="3B71CC41" w14:textId="77777777" w:rsidR="00ED5325" w:rsidRPr="00ED5325" w:rsidRDefault="00ED5325" w:rsidP="00ED5325">
            <w:pPr>
              <w:spacing w:line="256" w:lineRule="auto"/>
              <w:jc w:val="center"/>
              <w:rPr>
                <w:rFonts w:asciiTheme="minorHAnsi" w:eastAsiaTheme="minorHAnsi" w:hAnsiTheme="minorHAnsi" w:cstheme="minorBidi"/>
                <w:sz w:val="22"/>
                <w:szCs w:val="22"/>
                <w:lang w:eastAsia="en-US"/>
              </w:rPr>
            </w:pPr>
            <w:r w:rsidRPr="00ED5325">
              <w:rPr>
                <w:rFonts w:asciiTheme="minorHAnsi" w:eastAsiaTheme="minorHAnsi" w:hAnsiTheme="minorHAnsi" w:cstheme="minorBidi"/>
                <w:sz w:val="22"/>
                <w:szCs w:val="22"/>
                <w:lang w:eastAsia="en-US"/>
              </w:rPr>
              <w:t>ODGOVORNOSTI NOSITELJA AKTIVNOSTI</w:t>
            </w:r>
          </w:p>
        </w:tc>
        <w:tc>
          <w:tcPr>
            <w:tcW w:w="2060" w:type="dxa"/>
            <w:tcBorders>
              <w:top w:val="double" w:sz="2" w:space="0" w:color="BFBFBF" w:themeColor="background1" w:themeShade="BF"/>
            </w:tcBorders>
            <w:shd w:val="clear" w:color="auto" w:fill="D9E2F3" w:themeFill="accent5" w:themeFillTint="33"/>
          </w:tcPr>
          <w:p w14:paraId="17B5AE5C"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FEEC39C"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CILJEVI AKTIVNOSTI</w:t>
            </w:r>
          </w:p>
        </w:tc>
        <w:tc>
          <w:tcPr>
            <w:tcW w:w="2409" w:type="dxa"/>
            <w:tcBorders>
              <w:top w:val="double" w:sz="2" w:space="0" w:color="BFBFBF" w:themeColor="background1" w:themeShade="BF"/>
            </w:tcBorders>
            <w:shd w:val="clear" w:color="auto" w:fill="FFE599" w:themeFill="accent4" w:themeFillTint="66"/>
          </w:tcPr>
          <w:p w14:paraId="75D2F662"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9430F14"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5CA6474F"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20A81C1"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1820C413"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C0EC33A"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1D645600"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43EDE1"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2209AD34"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8465CE9"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6E67393F"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90C2797"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NAČIN PRAĆENJA I PROVJERE ISHODA / POSTIGNUĆA</w:t>
            </w:r>
          </w:p>
        </w:tc>
      </w:tr>
      <w:tr w:rsidR="00ED5325" w:rsidRPr="00ED5325" w14:paraId="74847A13" w14:textId="77777777" w:rsidTr="68F4B54D">
        <w:trPr>
          <w:cnfStyle w:val="000000100000" w:firstRow="0" w:lastRow="0" w:firstColumn="0" w:lastColumn="0" w:oddVBand="0" w:evenVBand="0" w:oddHBand="1" w:evenHBand="0" w:firstRowFirstColumn="0" w:firstRowLastColumn="0" w:lastRowFirstColumn="0" w:lastRowLastColumn="0"/>
          <w:trHeight w:val="5125"/>
        </w:trPr>
        <w:tc>
          <w:tcPr>
            <w:cnfStyle w:val="001000000000" w:firstRow="0" w:lastRow="0" w:firstColumn="1" w:lastColumn="0" w:oddVBand="0" w:evenVBand="0" w:oddHBand="0" w:evenHBand="0" w:firstRowFirstColumn="0" w:firstRowLastColumn="0" w:lastRowFirstColumn="0" w:lastRowLastColumn="0"/>
            <w:tcW w:w="1763" w:type="dxa"/>
          </w:tcPr>
          <w:p w14:paraId="6429959D"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b w:val="0"/>
                <w:sz w:val="22"/>
                <w:szCs w:val="22"/>
                <w:lang w:eastAsia="en-US"/>
              </w:rPr>
              <w:t>- organizirati izvođenje dodatne nastave,</w:t>
            </w:r>
          </w:p>
          <w:p w14:paraId="2A5D9FFF"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b w:val="0"/>
                <w:sz w:val="22"/>
                <w:szCs w:val="22"/>
                <w:lang w:eastAsia="en-US"/>
              </w:rPr>
              <w:t>osmisliti plan i područje rada dodatne nastave, pribavljanje suglasnosti roditelja</w:t>
            </w:r>
          </w:p>
        </w:tc>
        <w:tc>
          <w:tcPr>
            <w:tcW w:w="2060" w:type="dxa"/>
          </w:tcPr>
          <w:p w14:paraId="64CFCC0E"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proširivanje znanja stečenog u redovitoj nastavi informatike</w:t>
            </w:r>
          </w:p>
          <w:p w14:paraId="12D42DCC"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razvijati dodatni interes prema nastavnom predmetu informatike</w:t>
            </w:r>
          </w:p>
          <w:p w14:paraId="70EDB67C"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osvijestiti važnost upotrebe IKT-a u suvremenom svijetu</w:t>
            </w:r>
          </w:p>
          <w:p w14:paraId="6A7EA8E8"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usvajanje pozitivnih etičkih stavova</w:t>
            </w:r>
          </w:p>
        </w:tc>
        <w:tc>
          <w:tcPr>
            <w:tcW w:w="2409" w:type="dxa"/>
            <w:hideMark/>
          </w:tcPr>
          <w:p w14:paraId="1822C1D9"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uporaba računala i s njim povezanih softwera</w:t>
            </w:r>
          </w:p>
          <w:p w14:paraId="08735516"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rješavati problema pomoću IKT-a</w:t>
            </w:r>
          </w:p>
          <w:p w14:paraId="4B93E9C2"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algoritamski pristupati rješavanju svakodnevnih problema</w:t>
            </w:r>
          </w:p>
          <w:p w14:paraId="047B9D3C"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upotrebljavati primjerene programske alate kao potporu u učenju i poučavanju</w:t>
            </w:r>
          </w:p>
          <w:p w14:paraId="154BAD8A"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kritički vrednovati tehnologiju i izvore znanja</w:t>
            </w:r>
          </w:p>
          <w:p w14:paraId="134D3717"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701" w:type="dxa"/>
          </w:tcPr>
          <w:p w14:paraId="14472A6D"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 xml:space="preserve">samostalni rad i rad u skupini, frontalni rad, istraživačka nastava, rješavanje problema koristeći algoritme </w:t>
            </w:r>
          </w:p>
        </w:tc>
        <w:tc>
          <w:tcPr>
            <w:tcW w:w="1843" w:type="dxa"/>
            <w:gridSpan w:val="2"/>
            <w:hideMark/>
          </w:tcPr>
          <w:p w14:paraId="09334C80"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 xml:space="preserve">uporaba računala, izrada digitalnih sadržaja, uporaba programskih jezika, </w:t>
            </w:r>
          </w:p>
          <w:p w14:paraId="100A871F"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samostalno korištenje izvora, uporaba dron i arduino setova</w:t>
            </w:r>
          </w:p>
        </w:tc>
        <w:tc>
          <w:tcPr>
            <w:tcW w:w="1559" w:type="dxa"/>
            <w:gridSpan w:val="2"/>
          </w:tcPr>
          <w:p w14:paraId="7EEE61B6"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Aktivnost za učenike je besplatna</w:t>
            </w:r>
          </w:p>
          <w:p w14:paraId="1A277ED4" w14:textId="724522DF" w:rsidR="00ED5325" w:rsidRPr="003C7049" w:rsidRDefault="0F450408"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xml:space="preserve">računala u učionici, dron i </w:t>
            </w:r>
            <w:r w:rsidR="4D7B208F" w:rsidRPr="68F4B54D">
              <w:rPr>
                <w:rFonts w:eastAsiaTheme="minorEastAsia"/>
                <w:color w:val="000000" w:themeColor="text1"/>
                <w:sz w:val="22"/>
                <w:szCs w:val="22"/>
                <w:lang w:eastAsia="en-US"/>
              </w:rPr>
              <w:t>3D printer, microbitovi</w:t>
            </w:r>
          </w:p>
        </w:tc>
        <w:tc>
          <w:tcPr>
            <w:tcW w:w="1701" w:type="dxa"/>
            <w:gridSpan w:val="2"/>
          </w:tcPr>
          <w:p w14:paraId="78393A4B"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Učiti kako učiti, osobni i socijalni razvoj, IKT, građanski odgoj i obrazovanje, održivi razvoj</w:t>
            </w:r>
          </w:p>
        </w:tc>
        <w:tc>
          <w:tcPr>
            <w:tcW w:w="2362" w:type="dxa"/>
          </w:tcPr>
          <w:p w14:paraId="467E40B0"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formativno vrednovanje, samoprocjena, anketa, vrednovanje učeničkih radova na računalu</w:t>
            </w:r>
          </w:p>
        </w:tc>
      </w:tr>
    </w:tbl>
    <w:p w14:paraId="194C1873" w14:textId="77777777" w:rsidR="00B412CF" w:rsidRPr="003127BA" w:rsidRDefault="00B412CF" w:rsidP="00B412CF">
      <w:pPr>
        <w:rPr>
          <w:b/>
          <w:sz w:val="28"/>
          <w:szCs w:val="28"/>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1776"/>
        <w:gridCol w:w="2977"/>
        <w:gridCol w:w="1417"/>
        <w:gridCol w:w="284"/>
        <w:gridCol w:w="1559"/>
        <w:gridCol w:w="821"/>
        <w:gridCol w:w="738"/>
        <w:gridCol w:w="1668"/>
        <w:gridCol w:w="33"/>
        <w:gridCol w:w="2362"/>
      </w:tblGrid>
      <w:tr w:rsidR="00B412CF" w:rsidRPr="003127BA" w14:paraId="5C23150A"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752BCD6" w14:textId="77777777" w:rsidR="00B412CF" w:rsidRPr="00DF0AE8" w:rsidRDefault="00B412CF" w:rsidP="00B14D08">
            <w:pPr>
              <w:jc w:val="center"/>
            </w:pPr>
            <w:r w:rsidRPr="003127BA">
              <w:rPr>
                <w:b w:val="0"/>
                <w:sz w:val="20"/>
                <w:szCs w:val="20"/>
              </w:rPr>
              <w:br/>
            </w:r>
            <w:r w:rsidR="00B14D08" w:rsidRPr="00DF0AE8">
              <w:rPr>
                <w:rFonts w:eastAsiaTheme="minorHAnsi"/>
                <w:lang w:eastAsia="en-US"/>
              </w:rPr>
              <w:t>3.1.3</w:t>
            </w:r>
            <w:r w:rsidR="00EC7823" w:rsidRPr="00DF0AE8">
              <w:rPr>
                <w:rFonts w:eastAsiaTheme="minorHAnsi"/>
                <w:lang w:eastAsia="en-US"/>
              </w:rPr>
              <w:t>. Geografija</w:t>
            </w:r>
          </w:p>
        </w:tc>
      </w:tr>
      <w:tr w:rsidR="00B412CF" w:rsidRPr="003127BA" w14:paraId="5AAB7422"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48EAFC6B" w14:textId="77777777" w:rsidR="00B412CF" w:rsidRPr="003127BA" w:rsidRDefault="00B412CF" w:rsidP="00B73258">
            <w:pPr>
              <w:jc w:val="center"/>
            </w:pPr>
            <w:r w:rsidRPr="003127BA">
              <w:rPr>
                <w:b w:val="0"/>
              </w:rPr>
              <w:br/>
            </w:r>
            <w:r w:rsidRPr="003127BA">
              <w:t>NOSITELJ/I AKTIVNOSTI:</w:t>
            </w:r>
          </w:p>
          <w:p w14:paraId="79E28243" w14:textId="77777777" w:rsidR="00B412CF" w:rsidRPr="003127BA" w:rsidRDefault="00B412CF" w:rsidP="00B73258">
            <w:pPr>
              <w:jc w:val="center"/>
              <w:rPr>
                <w:b w:val="0"/>
              </w:rPr>
            </w:pPr>
            <w:r w:rsidRPr="00160DE5">
              <w:t>Ivan Sambol</w:t>
            </w:r>
            <w:r>
              <w:rPr>
                <w:b w:val="0"/>
              </w:rPr>
              <w:t>, učitelj geografije</w:t>
            </w:r>
          </w:p>
        </w:tc>
        <w:tc>
          <w:tcPr>
            <w:tcW w:w="1701" w:type="dxa"/>
            <w:gridSpan w:val="2"/>
            <w:tcBorders>
              <w:bottom w:val="double" w:sz="2" w:space="0" w:color="BFBFBF" w:themeColor="background1" w:themeShade="BF"/>
            </w:tcBorders>
          </w:tcPr>
          <w:p w14:paraId="01AC4C0A"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49EDCD4F"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380" w:type="dxa"/>
            <w:gridSpan w:val="2"/>
            <w:tcBorders>
              <w:bottom w:val="double" w:sz="2" w:space="0" w:color="BFBFBF" w:themeColor="background1" w:themeShade="BF"/>
            </w:tcBorders>
          </w:tcPr>
          <w:p w14:paraId="42EA39F3"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160DE5">
              <w:t>učenicima od 5. do 8. razreda</w:t>
            </w:r>
          </w:p>
        </w:tc>
        <w:tc>
          <w:tcPr>
            <w:tcW w:w="2406" w:type="dxa"/>
            <w:gridSpan w:val="2"/>
            <w:tcBorders>
              <w:bottom w:val="double" w:sz="2" w:space="0" w:color="BFBFBF" w:themeColor="background1" w:themeShade="BF"/>
            </w:tcBorders>
          </w:tcPr>
          <w:p w14:paraId="2EBDFF7D" w14:textId="16D26875" w:rsidR="00B412CF" w:rsidRPr="003127BA" w:rsidRDefault="00B412CF"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75D7A416" w:rsidRPr="68F4B54D">
              <w:rPr>
                <w:b/>
                <w:bCs/>
              </w:rPr>
              <w:t>PREDVIĐENO VRIJEME REALIZACIJE:</w:t>
            </w:r>
            <w:r>
              <w:br/>
            </w:r>
            <w:r w:rsidR="75D7A416">
              <w:t xml:space="preserve"> rujan 20</w:t>
            </w:r>
            <w:r w:rsidR="2C719CE1">
              <w:t>21</w:t>
            </w:r>
            <w:r w:rsidR="75D7A416">
              <w:t>. – svibanj  202</w:t>
            </w:r>
            <w:r w:rsidR="7AD80543">
              <w:t>2</w:t>
            </w:r>
            <w:r w:rsidR="75D7A416">
              <w:t>.</w:t>
            </w:r>
          </w:p>
        </w:tc>
        <w:tc>
          <w:tcPr>
            <w:tcW w:w="2395" w:type="dxa"/>
            <w:gridSpan w:val="2"/>
            <w:tcBorders>
              <w:bottom w:val="double" w:sz="2" w:space="0" w:color="BFBFBF" w:themeColor="background1" w:themeShade="BF"/>
            </w:tcBorders>
          </w:tcPr>
          <w:p w14:paraId="49FF1A94"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160DE5">
              <w:t>1 sat tjedno</w:t>
            </w:r>
          </w:p>
        </w:tc>
      </w:tr>
      <w:tr w:rsidR="00B412CF" w:rsidRPr="003127BA" w14:paraId="5EB8E8D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932A6B" w14:textId="77777777" w:rsidR="00B412CF" w:rsidRPr="003127BA" w:rsidRDefault="00B412CF" w:rsidP="00B73258">
            <w:pPr>
              <w:jc w:val="center"/>
            </w:pPr>
          </w:p>
          <w:p w14:paraId="6ECF448D" w14:textId="77777777" w:rsidR="00B412CF" w:rsidRPr="003127BA" w:rsidRDefault="00B412CF" w:rsidP="00B73258">
            <w:pPr>
              <w:jc w:val="center"/>
            </w:pPr>
            <w:r w:rsidRPr="003127BA">
              <w:t>ODGOVORNOSTI NOSITELJA AKTIVNOSTI</w:t>
            </w:r>
          </w:p>
        </w:tc>
        <w:tc>
          <w:tcPr>
            <w:tcW w:w="1776" w:type="dxa"/>
            <w:tcBorders>
              <w:top w:val="double" w:sz="2" w:space="0" w:color="BFBFBF" w:themeColor="background1" w:themeShade="BF"/>
            </w:tcBorders>
            <w:shd w:val="clear" w:color="auto" w:fill="D9E2F3" w:themeFill="accent5" w:themeFillTint="33"/>
          </w:tcPr>
          <w:p w14:paraId="2085D4D4"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49428961"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977" w:type="dxa"/>
            <w:tcBorders>
              <w:top w:val="double" w:sz="2" w:space="0" w:color="BFBFBF" w:themeColor="background1" w:themeShade="BF"/>
            </w:tcBorders>
            <w:shd w:val="clear" w:color="auto" w:fill="FFE599" w:themeFill="accent4" w:themeFillTint="66"/>
          </w:tcPr>
          <w:p w14:paraId="189D2934"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604276FF"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70DBFCEF"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42835708"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3AEB1A3"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1FE18AFD"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2A9DDE68"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056A151A"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1B82757"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20CA047B"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11AAE4A"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779D0AEC"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B412CF" w:rsidRPr="003127BA" w14:paraId="192AA286" w14:textId="77777777" w:rsidTr="68F4B54D">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763" w:type="dxa"/>
          </w:tcPr>
          <w:p w14:paraId="76CA1F4D" w14:textId="77777777" w:rsidR="00B412CF" w:rsidRPr="00160DE5" w:rsidRDefault="00B412CF" w:rsidP="00B73258">
            <w:pPr>
              <w:jc w:val="center"/>
              <w:rPr>
                <w:b w:val="0"/>
                <w:sz w:val="22"/>
                <w:szCs w:val="22"/>
              </w:rPr>
            </w:pPr>
            <w:r w:rsidRPr="00160DE5">
              <w:rPr>
                <w:b w:val="0"/>
                <w:sz w:val="22"/>
                <w:szCs w:val="22"/>
              </w:rPr>
              <w:t>- organizirati izvođenje dodatne nastave,</w:t>
            </w:r>
          </w:p>
          <w:p w14:paraId="431FD5F1" w14:textId="77777777" w:rsidR="00B412CF" w:rsidRPr="00160DE5" w:rsidRDefault="00B412CF" w:rsidP="00B73258">
            <w:pPr>
              <w:jc w:val="center"/>
              <w:rPr>
                <w:b w:val="0"/>
                <w:sz w:val="22"/>
                <w:szCs w:val="22"/>
              </w:rPr>
            </w:pPr>
            <w:r w:rsidRPr="00160DE5">
              <w:rPr>
                <w:b w:val="0"/>
                <w:sz w:val="22"/>
                <w:szCs w:val="22"/>
              </w:rPr>
              <w:t xml:space="preserve">osmisliti plan i područje rada dodatne nastave, pribavljanje suglasnosti roditelja, organizirati školsko natjecanje </w:t>
            </w:r>
          </w:p>
        </w:tc>
        <w:tc>
          <w:tcPr>
            <w:tcW w:w="1776" w:type="dxa"/>
          </w:tcPr>
          <w:p w14:paraId="375F59E4"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proširivanje stečenog znanja iz geografije u redovitoj nastavi </w:t>
            </w:r>
          </w:p>
          <w:p w14:paraId="60084369"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razvijanje dodatnog interesa prema nastavi geografije</w:t>
            </w:r>
          </w:p>
          <w:p w14:paraId="380F0D34"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dodatno istraživati ekološke probleme u svijetu, načine očuvanja okoliša za zdravlje i kvalitetu života</w:t>
            </w:r>
          </w:p>
        </w:tc>
        <w:tc>
          <w:tcPr>
            <w:tcW w:w="2977" w:type="dxa"/>
            <w:hideMark/>
          </w:tcPr>
          <w:p w14:paraId="347A599C"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odgovornost prema prirodi i ljudima</w:t>
            </w:r>
          </w:p>
          <w:p w14:paraId="54CC87B8"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usvojiti pozitivne etičke stavove</w:t>
            </w:r>
          </w:p>
          <w:p w14:paraId="457F73B6"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aktivno promatrati svijet oko sebe</w:t>
            </w:r>
          </w:p>
          <w:p w14:paraId="4586ED1A"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koristiti više različitih izvora informacija</w:t>
            </w:r>
          </w:p>
          <w:p w14:paraId="6442CC12"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kritički vrednovati dostupne informacije </w:t>
            </w:r>
          </w:p>
          <w:p w14:paraId="719BAF45"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sve vrste identiteta kod učenika (lokalni, regionalni, nacionalni i globalni)</w:t>
            </w:r>
          </w:p>
          <w:p w14:paraId="7C9FD702"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kretati se, promatrati i prikupljati podatke u prostoru, koristiti se geografskim kartama, novim tehnologijama, uključujući i geografske informacijske sustave</w:t>
            </w:r>
          </w:p>
        </w:tc>
        <w:tc>
          <w:tcPr>
            <w:tcW w:w="1417" w:type="dxa"/>
          </w:tcPr>
          <w:p w14:paraId="1B086C21"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 xml:space="preserve">- </w:t>
            </w:r>
            <w:r w:rsidRPr="00160DE5">
              <w:rPr>
                <w:sz w:val="22"/>
                <w:szCs w:val="22"/>
              </w:rPr>
              <w:t xml:space="preserve"> </w:t>
            </w:r>
            <w:r w:rsidRPr="00160DE5">
              <w:rPr>
                <w:bCs/>
                <w:color w:val="000000"/>
                <w:sz w:val="22"/>
                <w:szCs w:val="22"/>
              </w:rPr>
              <w:t xml:space="preserve">samostalni rad i rad u skupini, frontalni rad, istraživačka </w:t>
            </w:r>
          </w:p>
          <w:p w14:paraId="2D28DFF8"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nastava</w:t>
            </w:r>
          </w:p>
        </w:tc>
        <w:tc>
          <w:tcPr>
            <w:tcW w:w="1843" w:type="dxa"/>
            <w:gridSpan w:val="2"/>
            <w:hideMark/>
          </w:tcPr>
          <w:p w14:paraId="1424E67E"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 samostalno učenje iz različitih izvora znanja, rješavanje ispita sa natjecanja iz geografije s prethodnih godina, sudjelovanje na školskom i županijskom natjecanju iz geografije</w:t>
            </w:r>
          </w:p>
        </w:tc>
        <w:tc>
          <w:tcPr>
            <w:tcW w:w="1559" w:type="dxa"/>
            <w:gridSpan w:val="2"/>
          </w:tcPr>
          <w:p w14:paraId="66AB287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Aktivnost za učenike je besplatna</w:t>
            </w:r>
          </w:p>
          <w:p w14:paraId="4F3D56D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računalo, fotokopirni papir, prijevoz za županijsko natjecanje iz geografije</w:t>
            </w:r>
          </w:p>
        </w:tc>
        <w:tc>
          <w:tcPr>
            <w:tcW w:w="1701" w:type="dxa"/>
            <w:gridSpan w:val="2"/>
          </w:tcPr>
          <w:p w14:paraId="7F3A6E77"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Učiti kako učiti, osobni i socijalni razvoj, IKT, građanski odgoj i obrazovanje, održivi razvoj</w:t>
            </w:r>
          </w:p>
        </w:tc>
        <w:tc>
          <w:tcPr>
            <w:tcW w:w="2362" w:type="dxa"/>
          </w:tcPr>
          <w:p w14:paraId="7FACDA0A"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ostvareni rezultati na školskom natjecanju, anketa, samo vrednovanje</w:t>
            </w:r>
          </w:p>
          <w:p w14:paraId="2535B9E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analiza natjecanja i pojedinačna postignuća učenika na natjecanjima, poboljšanje rada dodatne nastave iz geografije u narednim školskim godinama</w:t>
            </w:r>
          </w:p>
        </w:tc>
      </w:tr>
    </w:tbl>
    <w:p w14:paraId="3BB8381F" w14:textId="10FE340F" w:rsidR="0091282E" w:rsidRDefault="0091282E" w:rsidP="1912A4A2"/>
    <w:p w14:paraId="2AD9ABE5" w14:textId="3517BB7D" w:rsidR="0091282E" w:rsidRDefault="0091282E" w:rsidP="1912A4A2">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22"/>
        <w:gridCol w:w="2270"/>
        <w:gridCol w:w="1843"/>
        <w:gridCol w:w="1702"/>
        <w:gridCol w:w="104"/>
        <w:gridCol w:w="1740"/>
        <w:gridCol w:w="821"/>
        <w:gridCol w:w="738"/>
        <w:gridCol w:w="1669"/>
        <w:gridCol w:w="33"/>
        <w:gridCol w:w="2363"/>
      </w:tblGrid>
      <w:tr w:rsidR="00A03A49" w14:paraId="68AA8739" w14:textId="77777777" w:rsidTr="68F4B54D">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A449A7" w14:textId="440093CE" w:rsidR="00A03A49" w:rsidRDefault="00A03A49" w:rsidP="004D38A8">
            <w:pPr>
              <w:jc w:val="center"/>
              <w:rPr>
                <w:sz w:val="26"/>
                <w:szCs w:val="26"/>
              </w:rPr>
            </w:pPr>
            <w:r>
              <w:br/>
            </w:r>
            <w:r w:rsidR="2156FAF1" w:rsidRPr="68F4B54D">
              <w:rPr>
                <w:sz w:val="26"/>
                <w:szCs w:val="26"/>
              </w:rPr>
              <w:t>3.1.</w:t>
            </w:r>
            <w:r w:rsidR="01CDA048" w:rsidRPr="68F4B54D">
              <w:rPr>
                <w:sz w:val="26"/>
                <w:szCs w:val="26"/>
              </w:rPr>
              <w:t>4</w:t>
            </w:r>
            <w:r w:rsidR="635E9239" w:rsidRPr="68F4B54D">
              <w:rPr>
                <w:sz w:val="26"/>
                <w:szCs w:val="26"/>
              </w:rPr>
              <w:t>.</w:t>
            </w:r>
            <w:r w:rsidR="627AA452" w:rsidRPr="68F4B54D">
              <w:rPr>
                <w:sz w:val="26"/>
                <w:szCs w:val="26"/>
              </w:rPr>
              <w:t xml:space="preserve"> </w:t>
            </w:r>
            <w:r w:rsidR="0461A07F" w:rsidRPr="68F4B54D">
              <w:rPr>
                <w:sz w:val="26"/>
                <w:szCs w:val="26"/>
              </w:rPr>
              <w:t>Engleski jezik</w:t>
            </w:r>
          </w:p>
        </w:tc>
      </w:tr>
      <w:tr w:rsidR="00A03A49" w14:paraId="2CFCC13B"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11283C6" w14:textId="77777777" w:rsidR="00A03A49" w:rsidRDefault="00A03A49" w:rsidP="00B73258">
            <w:pPr>
              <w:spacing w:line="254" w:lineRule="auto"/>
              <w:jc w:val="center"/>
              <w:rPr>
                <w:b w:val="0"/>
                <w:bCs w:val="0"/>
              </w:rPr>
            </w:pPr>
            <w:r>
              <w:rPr>
                <w:b w:val="0"/>
              </w:rPr>
              <w:br/>
            </w:r>
            <w:r>
              <w:t>NOSITELJ/I AKTIVNOSTI:</w:t>
            </w:r>
          </w:p>
          <w:p w14:paraId="6E563C9C" w14:textId="77777777" w:rsidR="00A03A49" w:rsidRDefault="00A03A49" w:rsidP="00B73258">
            <w:pPr>
              <w:spacing w:line="254" w:lineRule="auto"/>
              <w:jc w:val="center"/>
            </w:pPr>
            <w:r>
              <w:t xml:space="preserve">Luana Jurić, </w:t>
            </w:r>
            <w:r w:rsidRPr="00CE3B30">
              <w:rPr>
                <w:b w:val="0"/>
              </w:rPr>
              <w:t>učiteljica njemačkog i engleskog jezika</w:t>
            </w:r>
          </w:p>
          <w:p w14:paraId="7D602C45" w14:textId="77777777" w:rsidR="00A03A49" w:rsidRDefault="00A03A49" w:rsidP="00B73258">
            <w:pPr>
              <w:spacing w:line="254" w:lineRule="auto"/>
              <w:jc w:val="center"/>
            </w:pPr>
          </w:p>
          <w:p w14:paraId="6D8F6027" w14:textId="77777777" w:rsidR="00A03A49" w:rsidRDefault="00A03A49" w:rsidP="00B73258">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68B992"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CA3E431"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Nastavnici OŠ Vođinci</w:t>
            </w:r>
          </w:p>
          <w:p w14:paraId="7675F095"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59B7A98"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58BAD370"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5.a, 5.b</w:t>
            </w:r>
            <w:r w:rsidRPr="00CE3B30">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4E4EB3"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612DE8CA"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d</w:t>
            </w:r>
            <w:r w:rsidR="004D38A8" w:rsidRPr="00CE3B30">
              <w:t>o 17. lipnja 2020.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9487D54"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CE3B30">
              <w:t>Svaki tjedan, 1 školski sat</w:t>
            </w:r>
          </w:p>
        </w:tc>
      </w:tr>
      <w:tr w:rsidR="00A03A49" w14:paraId="64DB9C66"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78DB35F" w14:textId="77777777" w:rsidR="00A03A49" w:rsidRDefault="00A03A49" w:rsidP="00B73258">
            <w:pPr>
              <w:spacing w:line="254" w:lineRule="auto"/>
              <w:jc w:val="center"/>
            </w:pPr>
          </w:p>
          <w:p w14:paraId="12273388" w14:textId="77777777" w:rsidR="00A03A49" w:rsidRDefault="00A03A49" w:rsidP="00B73258">
            <w:pPr>
              <w:spacing w:line="254" w:lineRule="auto"/>
              <w:jc w:val="center"/>
            </w:pPr>
            <w:r>
              <w:t>ODGOVORNOSTI NOSITELJA AKTIVNOSTI</w:t>
            </w:r>
          </w:p>
        </w:tc>
        <w:tc>
          <w:tcPr>
            <w:tcW w:w="22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4F0B12A"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0C95A0C"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7904444"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97D09A"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F2A6CFF"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A476A9"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5690D55"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314AD8"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0113FED"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0CE1973"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DB32D03"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D2CA92"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AB20DE4"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BCBCF46"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A03A49" w14:paraId="0ADF449F" w14:textId="77777777" w:rsidTr="68F4B54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BEB71" w14:textId="77777777" w:rsidR="00A03A49" w:rsidRPr="00CE3B30" w:rsidRDefault="00A03A49" w:rsidP="00B73258">
            <w:pPr>
              <w:spacing w:line="254" w:lineRule="auto"/>
              <w:rPr>
                <w:b w:val="0"/>
                <w:bCs w:val="0"/>
                <w:sz w:val="22"/>
                <w:szCs w:val="22"/>
              </w:rPr>
            </w:pPr>
            <w:r w:rsidRPr="00CE3B30">
              <w:rPr>
                <w:sz w:val="22"/>
                <w:szCs w:val="22"/>
              </w:rPr>
              <w:t>-</w:t>
            </w:r>
            <w:r w:rsidRPr="00CE3B30">
              <w:rPr>
                <w:b w:val="0"/>
                <w:bCs w:val="0"/>
                <w:sz w:val="22"/>
                <w:szCs w:val="22"/>
              </w:rPr>
              <w:t>organiziranje dodatne nastave</w:t>
            </w:r>
          </w:p>
          <w:p w14:paraId="5C542797" w14:textId="77777777" w:rsidR="00A03A49" w:rsidRPr="00CE3B30" w:rsidRDefault="00A03A49" w:rsidP="00B73258">
            <w:pPr>
              <w:spacing w:line="254" w:lineRule="auto"/>
              <w:rPr>
                <w:b w:val="0"/>
                <w:bCs w:val="0"/>
                <w:sz w:val="22"/>
                <w:szCs w:val="22"/>
              </w:rPr>
            </w:pPr>
            <w:r w:rsidRPr="00CE3B30">
              <w:rPr>
                <w:b w:val="0"/>
                <w:bCs w:val="0"/>
                <w:sz w:val="22"/>
                <w:szCs w:val="22"/>
              </w:rPr>
              <w:t xml:space="preserve"> -uključivanje učenika</w:t>
            </w:r>
          </w:p>
          <w:p w14:paraId="237FA805" w14:textId="77777777" w:rsidR="00A03A49" w:rsidRPr="00CE3B30" w:rsidRDefault="00A03A49" w:rsidP="00B73258">
            <w:pPr>
              <w:spacing w:line="254" w:lineRule="auto"/>
              <w:rPr>
                <w:b w:val="0"/>
                <w:bCs w:val="0"/>
                <w:sz w:val="22"/>
                <w:szCs w:val="22"/>
              </w:rPr>
            </w:pPr>
            <w:r w:rsidRPr="00CE3B30">
              <w:rPr>
                <w:b w:val="0"/>
                <w:bCs w:val="0"/>
                <w:sz w:val="22"/>
                <w:szCs w:val="22"/>
              </w:rPr>
              <w:t xml:space="preserve"> -osmišljavanje sadržaja rada</w:t>
            </w:r>
          </w:p>
          <w:p w14:paraId="735D8B53" w14:textId="77777777" w:rsidR="00A03A49" w:rsidRPr="00CE3B30" w:rsidRDefault="00A03A49" w:rsidP="00B73258">
            <w:pPr>
              <w:spacing w:line="254" w:lineRule="auto"/>
              <w:rPr>
                <w:b w:val="0"/>
                <w:bCs w:val="0"/>
                <w:sz w:val="22"/>
                <w:szCs w:val="22"/>
              </w:rPr>
            </w:pPr>
            <w:r w:rsidRPr="00CE3B30">
              <w:rPr>
                <w:b w:val="0"/>
                <w:bCs w:val="0"/>
                <w:sz w:val="22"/>
                <w:szCs w:val="22"/>
              </w:rPr>
              <w:t>-pribavljanje suglasnosti roditelja</w:t>
            </w:r>
          </w:p>
          <w:p w14:paraId="66B6E23D" w14:textId="77777777" w:rsidR="00A03A49" w:rsidRPr="00CE3B30" w:rsidRDefault="00A03A49" w:rsidP="00B73258">
            <w:pPr>
              <w:spacing w:line="254" w:lineRule="auto"/>
              <w:rPr>
                <w:b w:val="0"/>
                <w:bCs w:val="0"/>
                <w:sz w:val="22"/>
                <w:szCs w:val="22"/>
              </w:rPr>
            </w:pPr>
            <w:r w:rsidRPr="00CE3B30">
              <w:rPr>
                <w:b w:val="0"/>
                <w:bCs w:val="0"/>
                <w:sz w:val="22"/>
                <w:szCs w:val="22"/>
              </w:rPr>
              <w:t>-održavanje nastave</w:t>
            </w:r>
          </w:p>
          <w:p w14:paraId="11123E5E" w14:textId="77777777" w:rsidR="00A03A49" w:rsidRPr="00CE3B30" w:rsidRDefault="00A03A49" w:rsidP="00B73258">
            <w:pPr>
              <w:spacing w:line="254" w:lineRule="auto"/>
              <w:rPr>
                <w:b w:val="0"/>
                <w:bCs w:val="0"/>
                <w:sz w:val="22"/>
                <w:szCs w:val="22"/>
              </w:rPr>
            </w:pPr>
            <w:r w:rsidRPr="00CE3B30">
              <w:rPr>
                <w:b w:val="0"/>
                <w:bCs w:val="0"/>
                <w:sz w:val="22"/>
                <w:szCs w:val="22"/>
              </w:rPr>
              <w:t>-pripremanje učenika za natjecanja (čitanje naglas, sricanje)</w:t>
            </w:r>
          </w:p>
          <w:p w14:paraId="03EF4776" w14:textId="77777777" w:rsidR="00A03A49" w:rsidRPr="00CE3B30" w:rsidRDefault="00A03A49" w:rsidP="00B73258">
            <w:pPr>
              <w:spacing w:line="254" w:lineRule="auto"/>
              <w:rPr>
                <w:sz w:val="22"/>
                <w:szCs w:val="22"/>
              </w:rPr>
            </w:pP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52CE6" w14:textId="77777777" w:rsidR="00A03A49" w:rsidRPr="00CE3B30" w:rsidRDefault="00A03A49" w:rsidP="00B7325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-naučiti dodatne sadržaje i prošiti znanje</w:t>
            </w:r>
          </w:p>
          <w:p w14:paraId="2EE81B6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-koristiti engleski jezik u različitim jezičnim situacijama</w:t>
            </w:r>
          </w:p>
          <w:p w14:paraId="1970A3A0"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E3B30">
              <w:rPr>
                <w:rFonts w:eastAsia="Calibri"/>
                <w:sz w:val="22"/>
                <w:szCs w:val="22"/>
              </w:rPr>
              <w:t>-dodatno upoznati englesku kulturu i običaje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41FD1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E3B30">
              <w:rPr>
                <w:sz w:val="22"/>
                <w:szCs w:val="22"/>
              </w:rPr>
              <w:t>- učenici će moći primijeniti stečeno znanje u komunikaciji na stranom jeziku</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97AF54"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Individualni rad</w:t>
            </w:r>
          </w:p>
          <w:p w14:paraId="752DFE08"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7774EB"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Rad u skupini</w:t>
            </w:r>
          </w:p>
          <w:p w14:paraId="01CD002A"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8C05D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-izrada plakata, stripova</w:t>
            </w:r>
          </w:p>
          <w:p w14:paraId="06C96330"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-uvježbavanje sadržaja</w:t>
            </w:r>
          </w:p>
          <w:p w14:paraId="76EECB3D"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-rješavanje zadataka</w:t>
            </w:r>
          </w:p>
          <w:p w14:paraId="41F7DE74"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-obrada tekstova</w:t>
            </w:r>
          </w:p>
          <w:p w14:paraId="5D1DF0F7"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 xml:space="preserve">-sricanje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211FD" w14:textId="77777777" w:rsidR="00A03A49" w:rsidRPr="00CE3B30" w:rsidRDefault="00A03A49" w:rsidP="00B73258">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Papir, fotokopirani sadržaji</w:t>
            </w:r>
          </w:p>
          <w:p w14:paraId="2A690415"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E660F"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Učiti kako učiti</w:t>
            </w:r>
          </w:p>
          <w:p w14:paraId="1E2E0B6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8C3A9"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 formativno vrednovanje (vrednovanje za učenje – redovite bilješke o napretku i odnosu prema radu; vrednovanje kao učenje – samovrednovanje učenika)</w:t>
            </w:r>
          </w:p>
          <w:p w14:paraId="1EF728A7"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5F0F171C" w14:textId="197F3B22" w:rsidR="1912A4A2" w:rsidRDefault="1912A4A2"/>
    <w:p w14:paraId="325832D9" w14:textId="77777777" w:rsidR="000A3918" w:rsidRDefault="000A3918" w:rsidP="000A3918">
      <w:pPr>
        <w:spacing w:after="160" w:line="256" w:lineRule="auto"/>
        <w:rPr>
          <w:rFonts w:asciiTheme="minorHAnsi" w:eastAsiaTheme="minorHAnsi" w:hAnsiTheme="minorHAnsi" w:cstheme="minorBidi"/>
          <w:b/>
          <w:sz w:val="28"/>
          <w:szCs w:val="28"/>
          <w:lang w:eastAsia="en-US"/>
        </w:rPr>
      </w:pPr>
    </w:p>
    <w:p w14:paraId="7CA37350" w14:textId="77777777" w:rsidR="00CE3B30" w:rsidRDefault="00CE3B30" w:rsidP="000A3918">
      <w:pPr>
        <w:spacing w:after="160" w:line="256" w:lineRule="auto"/>
        <w:rPr>
          <w:rFonts w:asciiTheme="minorHAnsi" w:eastAsiaTheme="minorHAnsi" w:hAnsiTheme="minorHAnsi" w:cstheme="minorBidi"/>
          <w:b/>
          <w:sz w:val="28"/>
          <w:szCs w:val="28"/>
          <w:lang w:eastAsia="en-US"/>
        </w:rPr>
      </w:pPr>
    </w:p>
    <w:p w14:paraId="3A02F39B" w14:textId="77777777" w:rsidR="004E409B" w:rsidRPr="00B73258" w:rsidRDefault="004E409B" w:rsidP="004E409B">
      <w:pPr>
        <w:spacing w:after="160" w:line="256" w:lineRule="auto"/>
        <w:rPr>
          <w:rFonts w:asciiTheme="minorHAnsi" w:eastAsiaTheme="minorHAnsi" w:hAnsiTheme="minorHAnsi" w:cstheme="minorBidi"/>
          <w:b/>
          <w:sz w:val="28"/>
          <w:szCs w:val="28"/>
          <w:lang w:eastAsia="en-U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22"/>
        <w:gridCol w:w="2270"/>
        <w:gridCol w:w="1843"/>
        <w:gridCol w:w="1702"/>
        <w:gridCol w:w="104"/>
        <w:gridCol w:w="1740"/>
        <w:gridCol w:w="821"/>
        <w:gridCol w:w="738"/>
        <w:gridCol w:w="1669"/>
        <w:gridCol w:w="33"/>
        <w:gridCol w:w="2363"/>
      </w:tblGrid>
      <w:tr w:rsidR="004E409B" w:rsidRPr="00B73258" w14:paraId="55C1564C"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84665" w14:textId="39B861A1" w:rsidR="004E409B" w:rsidRPr="00DF0AE8" w:rsidRDefault="004E409B" w:rsidP="68F4B54D">
            <w:pPr>
              <w:spacing w:line="254" w:lineRule="auto"/>
              <w:jc w:val="center"/>
              <w:rPr>
                <w:rFonts w:eastAsiaTheme="minorEastAsia"/>
                <w:lang w:eastAsia="en-US"/>
              </w:rPr>
            </w:pPr>
            <w:r>
              <w:br/>
            </w:r>
            <w:r w:rsidR="2156FAF1" w:rsidRPr="68F4B54D">
              <w:rPr>
                <w:rFonts w:eastAsiaTheme="minorEastAsia"/>
                <w:lang w:eastAsia="en-US"/>
              </w:rPr>
              <w:t>3.1.</w:t>
            </w:r>
            <w:r w:rsidR="4C277E92" w:rsidRPr="68F4B54D">
              <w:rPr>
                <w:rFonts w:eastAsiaTheme="minorEastAsia"/>
                <w:lang w:eastAsia="en-US"/>
              </w:rPr>
              <w:t>5</w:t>
            </w:r>
            <w:r w:rsidR="7954D353" w:rsidRPr="68F4B54D">
              <w:rPr>
                <w:rFonts w:eastAsiaTheme="minorEastAsia"/>
                <w:lang w:eastAsia="en-US"/>
              </w:rPr>
              <w:t>. Dodatna nastava iz povijesti</w:t>
            </w:r>
          </w:p>
        </w:tc>
      </w:tr>
      <w:tr w:rsidR="004E409B" w:rsidRPr="00B73258" w14:paraId="4FEB3106"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1897FE" w14:textId="77777777" w:rsidR="004E409B" w:rsidRPr="00A76884" w:rsidRDefault="004E409B" w:rsidP="004E409B">
            <w:pPr>
              <w:spacing w:line="256" w:lineRule="auto"/>
              <w:jc w:val="center"/>
              <w:rPr>
                <w:rFonts w:eastAsiaTheme="minorHAnsi"/>
                <w:sz w:val="22"/>
                <w:szCs w:val="22"/>
                <w:lang w:eastAsia="en-US"/>
              </w:rPr>
            </w:pPr>
            <w:r w:rsidRPr="00A76884">
              <w:rPr>
                <w:rFonts w:eastAsiaTheme="minorHAnsi"/>
                <w:b w:val="0"/>
                <w:sz w:val="22"/>
                <w:szCs w:val="22"/>
                <w:lang w:eastAsia="en-US"/>
              </w:rPr>
              <w:br/>
            </w:r>
            <w:r w:rsidRPr="00A76884">
              <w:rPr>
                <w:rFonts w:eastAsiaTheme="minorHAnsi"/>
                <w:sz w:val="22"/>
                <w:szCs w:val="22"/>
                <w:lang w:eastAsia="en-US"/>
              </w:rPr>
              <w:t xml:space="preserve"> NOSITELJ/I AKTIVNOSTI: </w:t>
            </w:r>
          </w:p>
          <w:p w14:paraId="4B8BEB2D" w14:textId="77777777" w:rsidR="004E409B" w:rsidRPr="00A76884" w:rsidRDefault="004E409B" w:rsidP="004E409B">
            <w:pPr>
              <w:spacing w:line="256" w:lineRule="auto"/>
              <w:jc w:val="center"/>
              <w:rPr>
                <w:rFonts w:eastAsiaTheme="minorHAnsi"/>
                <w:b w:val="0"/>
                <w:sz w:val="22"/>
                <w:szCs w:val="22"/>
                <w:lang w:eastAsia="en-US"/>
              </w:rPr>
            </w:pPr>
            <w:r w:rsidRPr="00A76884">
              <w:rPr>
                <w:rFonts w:eastAsiaTheme="minorHAnsi"/>
                <w:sz w:val="22"/>
                <w:szCs w:val="22"/>
                <w:lang w:eastAsia="en-US"/>
              </w:rPr>
              <w:t xml:space="preserve">Marija Perković, </w:t>
            </w:r>
            <w:r w:rsidRPr="00A76884">
              <w:rPr>
                <w:rFonts w:eastAsiaTheme="minorHAnsi"/>
                <w:b w:val="0"/>
                <w:sz w:val="22"/>
                <w:szCs w:val="22"/>
                <w:lang w:eastAsia="en-US"/>
              </w:rPr>
              <w:t>učiteljica povijesti</w:t>
            </w:r>
          </w:p>
          <w:p w14:paraId="51C9F995" w14:textId="77777777" w:rsidR="004E409B" w:rsidRPr="00A76884" w:rsidRDefault="004E409B" w:rsidP="00F75941">
            <w:pPr>
              <w:spacing w:line="254" w:lineRule="auto"/>
              <w:jc w:val="center"/>
              <w:rPr>
                <w:rFonts w:eastAsiaTheme="minorHAnsi"/>
                <w:b w:val="0"/>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78B9F8"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SURADNICI:</w:t>
            </w:r>
          </w:p>
          <w:p w14:paraId="4E834E10"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E569607"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 xml:space="preserve">NAMIJENJENO:  </w:t>
            </w:r>
            <w:r w:rsidRPr="00265AAD">
              <w:rPr>
                <w:rFonts w:eastAsiaTheme="minorHAnsi"/>
                <w:sz w:val="22"/>
                <w:szCs w:val="22"/>
                <w:lang w:eastAsia="en-US"/>
              </w:rPr>
              <w:t xml:space="preserve">učenici 8. razreda </w:t>
            </w:r>
            <w:r w:rsidRPr="00265AAD">
              <w:rPr>
                <w:rFonts w:eastAsiaTheme="minorHAnsi"/>
                <w:sz w:val="22"/>
                <w:szCs w:val="22"/>
                <w:lang w:eastAsia="en-US"/>
              </w:rP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AC658B1" w14:textId="0107D474" w:rsidR="004E409B" w:rsidRPr="00A76884" w:rsidRDefault="004E409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1BA3459C" w:rsidRPr="1912A4A2">
              <w:rPr>
                <w:rFonts w:eastAsiaTheme="minorEastAsia"/>
                <w:b/>
                <w:bCs/>
                <w:sz w:val="22"/>
                <w:szCs w:val="22"/>
                <w:lang w:eastAsia="en-US"/>
              </w:rPr>
              <w:t>PREDVIĐENO VRIJEME REALIZACIJE</w:t>
            </w:r>
            <w:r w:rsidR="1BA3459C" w:rsidRPr="1912A4A2">
              <w:rPr>
                <w:rFonts w:eastAsiaTheme="minorEastAsia"/>
                <w:sz w:val="22"/>
                <w:szCs w:val="22"/>
                <w:lang w:eastAsia="en-US"/>
              </w:rPr>
              <w:t xml:space="preserve">: </w:t>
            </w:r>
            <w:r w:rsidR="5F977623" w:rsidRPr="1912A4A2">
              <w:rPr>
                <w:rFonts w:eastAsiaTheme="minorEastAsia"/>
                <w:sz w:val="22"/>
                <w:szCs w:val="22"/>
                <w:lang w:eastAsia="en-US"/>
              </w:rPr>
              <w:t xml:space="preserve"> do ožujka 202</w:t>
            </w:r>
            <w:r w:rsidR="1B43B799" w:rsidRPr="1912A4A2">
              <w:rPr>
                <w:rFonts w:eastAsiaTheme="minorEastAsia"/>
                <w:sz w:val="22"/>
                <w:szCs w:val="22"/>
                <w:lang w:eastAsia="en-US"/>
              </w:rPr>
              <w:t>2</w:t>
            </w:r>
            <w:r w:rsidR="5F977623" w:rsidRPr="1912A4A2">
              <w:rPr>
                <w:rFonts w:eastAsiaTheme="minorEastAsia"/>
                <w:sz w:val="22"/>
                <w:szCs w:val="22"/>
                <w:lang w:eastAsia="en-US"/>
              </w:rP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456973"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TRAJANJE AKTIVNOSTI</w:t>
            </w:r>
            <w:r w:rsidRPr="00265AAD">
              <w:rPr>
                <w:rFonts w:eastAsiaTheme="minorHAnsi"/>
                <w:sz w:val="22"/>
                <w:szCs w:val="22"/>
                <w:lang w:eastAsia="en-US"/>
              </w:rPr>
              <w:t xml:space="preserve">: </w:t>
            </w:r>
            <w:r w:rsidR="00A76884" w:rsidRPr="00265AAD">
              <w:rPr>
                <w:rFonts w:eastAsiaTheme="minorHAnsi"/>
                <w:sz w:val="22"/>
                <w:szCs w:val="22"/>
                <w:lang w:eastAsia="en-US"/>
              </w:rPr>
              <w:t xml:space="preserve"> jedan do dva sata tjedno , ovisno o opsegu sadržaja i razini natjecanja za koje se pripremamo</w:t>
            </w:r>
          </w:p>
        </w:tc>
      </w:tr>
      <w:tr w:rsidR="004E409B" w:rsidRPr="00B73258" w14:paraId="4E651579"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CC4A1A1" w14:textId="77777777" w:rsidR="004E409B" w:rsidRPr="00B73258" w:rsidRDefault="004E409B" w:rsidP="00F75941">
            <w:pPr>
              <w:spacing w:line="254" w:lineRule="auto"/>
              <w:jc w:val="center"/>
              <w:rPr>
                <w:rFonts w:asciiTheme="minorHAnsi" w:eastAsiaTheme="minorHAnsi" w:hAnsiTheme="minorHAnsi" w:cstheme="minorBidi"/>
                <w:sz w:val="22"/>
                <w:szCs w:val="22"/>
                <w:lang w:eastAsia="en-US"/>
              </w:rPr>
            </w:pPr>
          </w:p>
          <w:p w14:paraId="6E7946EC" w14:textId="77777777" w:rsidR="004E409B" w:rsidRPr="00B73258" w:rsidRDefault="004E409B" w:rsidP="00F759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2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DA2B6BC"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6490C76"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B6FCD41"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B220DE7"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47C4836"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EEB0BAA"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A2B86F9"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2E5CF0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5433D5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F94321A"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52FBF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19826FE"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51C9AF7"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571EB85"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4E409B" w:rsidRPr="00B73258" w14:paraId="6415D9F1" w14:textId="77777777" w:rsidTr="68F4B54D">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F599BA" w14:textId="77777777" w:rsidR="004E409B" w:rsidRPr="00A76884" w:rsidRDefault="00A76884" w:rsidP="00265AAD">
            <w:pPr>
              <w:spacing w:line="254" w:lineRule="auto"/>
              <w:jc w:val="center"/>
              <w:rPr>
                <w:rFonts w:asciiTheme="minorHAnsi" w:eastAsiaTheme="minorHAnsi" w:hAnsiTheme="minorHAnsi" w:cstheme="minorBidi"/>
                <w:b w:val="0"/>
                <w:sz w:val="20"/>
                <w:szCs w:val="20"/>
                <w:lang w:eastAsia="en-US"/>
              </w:rPr>
            </w:pPr>
            <w:r w:rsidRPr="00A76884">
              <w:rPr>
                <w:rFonts w:eastAsiaTheme="minorHAnsi"/>
                <w:b w:val="0"/>
                <w:sz w:val="22"/>
                <w:szCs w:val="22"/>
                <w:lang w:eastAsia="en-US"/>
              </w:rPr>
              <w:t>Uvrštavanje aktivnosti u raspored, odabir učenika i prikupljanje suglasnosti roditelja za pohađanje dodatne nastave, pripremanje materijala, usmjeravanje učenika u radu, prijevoz učenika na natjecanje, izvješćivanje učenika o rezultatima natjecanja i proceduri provedbe istoga.</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73515"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Proširivanje znanja stečenih na redovnoj nastavi povijesti, priprema učenika za natjecanje.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5C4F88"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Učenici će moći primjenjivati stečeno znanje na zadatcima različitoga tipa, razvijat će natjecateljski duh i sposobnost suradničkog učenja.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63D345"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Suradničko učenje , istraživačka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ACE71E"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Samostalno korištenje izvora, istraživanje različitih izvora znanja.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B4516"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Papir za kopiranje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63901"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5B74D"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Vrednovanje za učenje, vrednovanje kao učenje, rezultati natjecanja iz kojih prizlazi formativno vrednovanje.</w:t>
            </w:r>
          </w:p>
        </w:tc>
      </w:tr>
    </w:tbl>
    <w:p w14:paraId="75AD0657" w14:textId="16995560" w:rsidR="1912A4A2" w:rsidRDefault="1912A4A2"/>
    <w:p w14:paraId="3556CBA4" w14:textId="77777777" w:rsidR="004E409B" w:rsidRDefault="004E409B" w:rsidP="00B73258">
      <w:pPr>
        <w:spacing w:after="200" w:line="256" w:lineRule="auto"/>
        <w:rPr>
          <w:rFonts w:asciiTheme="minorHAnsi" w:eastAsia="Calibri" w:hAnsiTheme="minorHAnsi" w:cstheme="minorBidi"/>
          <w:b/>
          <w:sz w:val="20"/>
          <w:szCs w:val="20"/>
          <w:lang w:eastAsia="en-US"/>
        </w:rPr>
      </w:pPr>
    </w:p>
    <w:p w14:paraId="418944DD" w14:textId="77777777" w:rsidR="00B73258" w:rsidRPr="00B73258" w:rsidRDefault="00B73258" w:rsidP="00B73258">
      <w:pPr>
        <w:spacing w:after="160" w:line="256" w:lineRule="auto"/>
        <w:rPr>
          <w:rFonts w:asciiTheme="minorHAnsi" w:eastAsiaTheme="minorHAnsi" w:hAnsiTheme="minorHAnsi" w:cstheme="minorBidi"/>
          <w:b/>
          <w:sz w:val="28"/>
          <w:szCs w:val="28"/>
          <w:lang w:eastAsia="en-US"/>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557"/>
        <w:gridCol w:w="249"/>
        <w:gridCol w:w="1877"/>
        <w:gridCol w:w="684"/>
        <w:gridCol w:w="738"/>
        <w:gridCol w:w="1669"/>
        <w:gridCol w:w="33"/>
        <w:gridCol w:w="2363"/>
      </w:tblGrid>
      <w:tr w:rsidR="00B73258" w:rsidRPr="00B73258" w14:paraId="55DF95A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3AE39" w14:textId="5BA8C1F5" w:rsidR="00B73258" w:rsidRPr="001F0E4A" w:rsidRDefault="00B73258" w:rsidP="68F4B54D">
            <w:pPr>
              <w:spacing w:line="254" w:lineRule="auto"/>
              <w:jc w:val="center"/>
              <w:rPr>
                <w:rFonts w:eastAsiaTheme="minorEastAsia"/>
                <w:sz w:val="26"/>
                <w:szCs w:val="26"/>
                <w:lang w:eastAsia="en-US"/>
              </w:rPr>
            </w:pPr>
            <w:r>
              <w:br/>
            </w:r>
            <w:r w:rsidR="6D9B4849" w:rsidRPr="39D3CC6E">
              <w:rPr>
                <w:rFonts w:eastAsiaTheme="minorEastAsia"/>
                <w:sz w:val="26"/>
                <w:szCs w:val="26"/>
                <w:lang w:eastAsia="en-US"/>
              </w:rPr>
              <w:t>3.1.</w:t>
            </w:r>
            <w:r w:rsidR="03D47CDB" w:rsidRPr="39D3CC6E">
              <w:rPr>
                <w:rFonts w:eastAsiaTheme="minorEastAsia"/>
                <w:sz w:val="26"/>
                <w:szCs w:val="26"/>
                <w:lang w:eastAsia="en-US"/>
              </w:rPr>
              <w:t>6</w:t>
            </w:r>
            <w:r w:rsidR="51B2D592" w:rsidRPr="39D3CC6E">
              <w:rPr>
                <w:rFonts w:eastAsiaTheme="minorEastAsia"/>
                <w:sz w:val="26"/>
                <w:szCs w:val="26"/>
                <w:lang w:eastAsia="en-US"/>
              </w:rPr>
              <w:t>. Dodatna nastava iz njemačkog</w:t>
            </w:r>
            <w:r w:rsidR="638F1D37" w:rsidRPr="39D3CC6E">
              <w:rPr>
                <w:rFonts w:eastAsiaTheme="minorEastAsia"/>
                <w:sz w:val="26"/>
                <w:szCs w:val="26"/>
                <w:lang w:eastAsia="en-US"/>
              </w:rPr>
              <w:t xml:space="preserve"> jezik</w:t>
            </w:r>
            <w:r w:rsidR="51B2D592" w:rsidRPr="39D3CC6E">
              <w:rPr>
                <w:rFonts w:eastAsiaTheme="minorEastAsia"/>
                <w:sz w:val="26"/>
                <w:szCs w:val="26"/>
                <w:lang w:eastAsia="en-US"/>
              </w:rPr>
              <w:t>a</w:t>
            </w:r>
          </w:p>
        </w:tc>
      </w:tr>
      <w:tr w:rsidR="00B73258" w:rsidRPr="00B73258" w14:paraId="3822F8D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D7DE6EF" w14:textId="77777777" w:rsidR="00B14D08" w:rsidRDefault="00B73258" w:rsidP="00B73258">
            <w:pPr>
              <w:spacing w:line="254" w:lineRule="auto"/>
              <w:jc w:val="center"/>
              <w:rPr>
                <w:rFonts w:eastAsiaTheme="minorHAnsi"/>
                <w:sz w:val="22"/>
                <w:szCs w:val="22"/>
                <w:lang w:eastAsia="en-US"/>
              </w:rPr>
            </w:pPr>
            <w:r w:rsidRPr="001F0E4A">
              <w:rPr>
                <w:rFonts w:eastAsiaTheme="minorHAnsi"/>
                <w:sz w:val="22"/>
                <w:szCs w:val="22"/>
                <w:lang w:eastAsia="en-US"/>
              </w:rPr>
              <w:br/>
              <w:t xml:space="preserve">NOSITELJ/I AKTIVNOSTI: </w:t>
            </w:r>
          </w:p>
          <w:p w14:paraId="62115DE7" w14:textId="77777777" w:rsidR="00005585" w:rsidRDefault="00B73258" w:rsidP="00B73258">
            <w:pPr>
              <w:spacing w:line="254" w:lineRule="auto"/>
              <w:jc w:val="center"/>
              <w:rPr>
                <w:rFonts w:eastAsiaTheme="minorHAnsi"/>
                <w:b w:val="0"/>
                <w:sz w:val="22"/>
                <w:szCs w:val="22"/>
                <w:lang w:eastAsia="en-US"/>
              </w:rPr>
            </w:pPr>
            <w:r w:rsidRPr="001F0E4A">
              <w:rPr>
                <w:rFonts w:eastAsiaTheme="minorHAnsi"/>
                <w:b w:val="0"/>
                <w:sz w:val="22"/>
                <w:szCs w:val="22"/>
                <w:lang w:eastAsia="en-US"/>
              </w:rPr>
              <w:t xml:space="preserve">učenici osmih  razreda, </w:t>
            </w:r>
          </w:p>
          <w:p w14:paraId="4F4C4327" w14:textId="77777777" w:rsidR="00B73258" w:rsidRPr="001F0E4A" w:rsidRDefault="00B73258" w:rsidP="00B73258">
            <w:pPr>
              <w:spacing w:line="254" w:lineRule="auto"/>
              <w:jc w:val="center"/>
              <w:rPr>
                <w:rFonts w:eastAsiaTheme="minorHAnsi"/>
                <w:sz w:val="22"/>
                <w:szCs w:val="22"/>
                <w:lang w:eastAsia="en-US"/>
              </w:rPr>
            </w:pPr>
            <w:r w:rsidRPr="001F0E4A">
              <w:rPr>
                <w:rFonts w:eastAsiaTheme="minorHAnsi"/>
                <w:b w:val="0"/>
                <w:sz w:val="22"/>
                <w:szCs w:val="22"/>
                <w:lang w:eastAsia="en-US"/>
              </w:rPr>
              <w:t>učiteljica njemačkog jezika</w:t>
            </w:r>
            <w:r w:rsidRPr="001F0E4A">
              <w:rPr>
                <w:rFonts w:eastAsiaTheme="minorHAnsi"/>
                <w:sz w:val="22"/>
                <w:szCs w:val="22"/>
                <w:lang w:eastAsia="en-US"/>
              </w:rPr>
              <w:t xml:space="preserve"> Renata Rukavina</w:t>
            </w:r>
          </w:p>
          <w:p w14:paraId="3BB92003" w14:textId="77777777" w:rsidR="00B73258" w:rsidRPr="001F0E4A" w:rsidRDefault="00B73258" w:rsidP="00B73258">
            <w:pPr>
              <w:spacing w:line="254" w:lineRule="auto"/>
              <w:jc w:val="center"/>
              <w:rPr>
                <w:rFonts w:eastAsiaTheme="minorHAnsi"/>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80DDBB2"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1F0E4A">
              <w:rPr>
                <w:rFonts w:eastAsiaTheme="minorHAnsi"/>
                <w:b/>
                <w:sz w:val="22"/>
                <w:szCs w:val="22"/>
                <w:lang w:eastAsia="en-US"/>
              </w:rPr>
              <w:br/>
              <w:t xml:space="preserve">SURADNICI: </w:t>
            </w:r>
            <w:r w:rsidRPr="001F0E4A">
              <w:rPr>
                <w:rFonts w:eastAsiaTheme="minorHAnsi"/>
                <w:sz w:val="22"/>
                <w:szCs w:val="22"/>
                <w:lang w:eastAsia="en-US"/>
              </w:rPr>
              <w:t xml:space="preserve">učitelji aktiva stranih jezika u školi </w:t>
            </w:r>
          </w:p>
          <w:p w14:paraId="56B215E0"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FE26E4"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NAMIJENJENO: </w:t>
            </w:r>
            <w:r w:rsidRPr="001F0E4A">
              <w:rPr>
                <w:rFonts w:eastAsiaTheme="minorHAnsi"/>
                <w:sz w:val="22"/>
                <w:szCs w:val="22"/>
                <w:lang w:eastAsia="en-US"/>
              </w:rPr>
              <w:t>učenicima 8.a i 8.b razreda</w:t>
            </w:r>
            <w:r w:rsidRPr="001F0E4A">
              <w:rPr>
                <w:rFonts w:eastAsiaTheme="minorHAnsi"/>
                <w:b/>
                <w:sz w:val="22"/>
                <w:szCs w:val="22"/>
                <w:lang w:eastAsia="en-US"/>
              </w:rP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26BD9D"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PREDVIĐENO VRIJEME REALIZACIJE: </w:t>
            </w:r>
            <w:r w:rsidRPr="001F0E4A">
              <w:rPr>
                <w:rFonts w:eastAsiaTheme="minorHAnsi"/>
                <w:sz w:val="22"/>
                <w:szCs w:val="22"/>
                <w:lang w:eastAsia="en-US"/>
              </w:rPr>
              <w:t>s realizacijom aktivnosti planiran je završetak kra</w:t>
            </w:r>
            <w:r w:rsidR="001F0E4A">
              <w:rPr>
                <w:rFonts w:eastAsiaTheme="minorHAnsi"/>
                <w:sz w:val="22"/>
                <w:szCs w:val="22"/>
                <w:lang w:eastAsia="en-US"/>
              </w:rPr>
              <w:t>jem svibnja ili početkom lipnja</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450021"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TRAJANJE AKTIVNOSTI: </w:t>
            </w:r>
            <w:r w:rsidRPr="001F0E4A">
              <w:rPr>
                <w:rFonts w:eastAsiaTheme="minorHAnsi"/>
                <w:sz w:val="22"/>
                <w:szCs w:val="22"/>
                <w:lang w:eastAsia="en-US"/>
              </w:rPr>
              <w:t>tijekom nastavne godine 2 sata tjedno</w:t>
            </w:r>
            <w:r w:rsidRPr="001F0E4A">
              <w:rPr>
                <w:rFonts w:eastAsiaTheme="minorHAnsi"/>
                <w:b/>
                <w:sz w:val="22"/>
                <w:szCs w:val="22"/>
                <w:lang w:eastAsia="en-US"/>
              </w:rPr>
              <w:br/>
            </w:r>
          </w:p>
        </w:tc>
      </w:tr>
      <w:tr w:rsidR="00B73258" w:rsidRPr="00B73258" w14:paraId="1B4E1CB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0B1E7F7" w14:textId="77777777" w:rsidR="00B73258" w:rsidRPr="00B73258" w:rsidRDefault="00B73258" w:rsidP="00B73258">
            <w:pPr>
              <w:spacing w:line="254" w:lineRule="auto"/>
              <w:jc w:val="center"/>
              <w:rPr>
                <w:rFonts w:asciiTheme="minorHAnsi" w:eastAsiaTheme="minorHAnsi" w:hAnsiTheme="minorHAnsi" w:cstheme="minorBidi"/>
                <w:sz w:val="22"/>
                <w:szCs w:val="22"/>
                <w:lang w:eastAsia="en-US"/>
              </w:rPr>
            </w:pPr>
          </w:p>
          <w:p w14:paraId="341CB29E" w14:textId="77777777" w:rsidR="00B73258" w:rsidRPr="00B73258" w:rsidRDefault="00B73258" w:rsidP="00B73258">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BFD209A"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D89F8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96D6B0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5B04CC7"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5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77E4895"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2B3513F"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440C4EA"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3CF157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A77ECA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5BF45E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5EA347E"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4ECA3B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5523498"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B88835"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B73258" w:rsidRPr="00B73258" w14:paraId="7F7D12D7"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F7810" w14:textId="77777777" w:rsidR="00B73258" w:rsidRPr="00B7714E" w:rsidRDefault="00B73258" w:rsidP="00B73258">
            <w:pPr>
              <w:spacing w:line="254" w:lineRule="auto"/>
              <w:rPr>
                <w:rFonts w:eastAsiaTheme="minorHAnsi"/>
                <w:b w:val="0"/>
                <w:sz w:val="22"/>
                <w:szCs w:val="22"/>
                <w:lang w:eastAsia="en-US"/>
              </w:rPr>
            </w:pPr>
            <w:r w:rsidRPr="00B7714E">
              <w:rPr>
                <w:rFonts w:eastAsiaTheme="minorHAnsi"/>
                <w:b w:val="0"/>
                <w:sz w:val="22"/>
                <w:szCs w:val="22"/>
                <w:lang w:eastAsia="en-US"/>
              </w:rPr>
              <w:t>Omogućiti učenicima koji  pri učenju stranog jezika pokazuju interes za učenje, da dodatno stječu znanja i ovladavaju jezičnim sadržajima njemačkog jezika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DB569"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Provođenjem ove aktivnosti cilj je postići proširivanje znanja i vještina (pisanje, govorenje, razumijevanje slušanjem, čitanje) njemačkog jezika, proširivanje znanja stečenog tijekom redovite nastave, razvijanje svijesti o pozitivnom aspektu učenja stranog jezika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54E71"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Aktivnost je planirana zbog uspješnije  komunikacijsko jezične kompetencije učenika, međukulturne komunikacijske kompetencije te samostalnosti u ovladavanju jezikom</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DF21F6"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Individualni rad, suradnički način rada učitelj- učenik, istraživački rad</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6BD32"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 xml:space="preserve">Učenici će tijekom realizacije ove aktivnosti moći uz podršku učitelja upravljati svojim znanjem i informacijama, primjenjivat razne strategije učenja u rješavanju zadataka, kritički razmišljati. Sudjelovati na školskom natjecanju na početku 2.polugodišta, te također mogućem županijskom </w:t>
            </w:r>
          </w:p>
          <w:p w14:paraId="4A351768" w14:textId="77777777" w:rsidR="00B73258" w:rsidRPr="002D4F23" w:rsidRDefault="00B73258" w:rsidP="00B73258">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CFCE5D"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Aktivnost je kako za učenike tako i za roditelje besplatna te NEMA troškova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2CC0F8"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Učiti kako učiti, zdravlje, GOO, održivi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3B53F" w14:textId="77777777" w:rsidR="00B73258" w:rsidRPr="002D4F23" w:rsidRDefault="00B73258" w:rsidP="00B73258">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Način praćenja učenika  u povratnim informacijama učeniku i roditelju, provjera postignuća u probnim testovima za školsko natjecanje</w:t>
            </w:r>
          </w:p>
        </w:tc>
      </w:tr>
    </w:tbl>
    <w:p w14:paraId="7C48C41A" w14:textId="77777777" w:rsidR="00B7714E" w:rsidRDefault="00B7714E" w:rsidP="00043FDF">
      <w:pPr>
        <w:rPr>
          <w:b/>
          <w:sz w:val="28"/>
          <w:szCs w:val="28"/>
        </w:rPr>
      </w:pPr>
    </w:p>
    <w:tbl>
      <w:tblPr>
        <w:tblStyle w:val="Obinatablica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701"/>
        <w:gridCol w:w="1559"/>
        <w:gridCol w:w="283"/>
        <w:gridCol w:w="1843"/>
        <w:gridCol w:w="821"/>
        <w:gridCol w:w="738"/>
        <w:gridCol w:w="1668"/>
        <w:gridCol w:w="33"/>
        <w:gridCol w:w="2362"/>
      </w:tblGrid>
      <w:tr w:rsidR="001F0E4A" w:rsidRPr="008756C0" w14:paraId="7CF73D3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0E981F58" w14:textId="7EEB5D7C" w:rsidR="001F0E4A" w:rsidRPr="009F5217" w:rsidRDefault="001F0E4A" w:rsidP="001F0E4A">
            <w:pPr>
              <w:spacing w:line="256" w:lineRule="auto"/>
              <w:jc w:val="center"/>
              <w:rPr>
                <w:rFonts w:eastAsia="Calibri"/>
                <w:sz w:val="26"/>
                <w:szCs w:val="26"/>
              </w:rPr>
            </w:pPr>
            <w:r>
              <w:br/>
            </w:r>
            <w:r w:rsidR="02E884FF" w:rsidRPr="39D3CC6E">
              <w:rPr>
                <w:rFonts w:eastAsia="Calibri"/>
                <w:sz w:val="26"/>
                <w:szCs w:val="26"/>
              </w:rPr>
              <w:t>3.1.</w:t>
            </w:r>
            <w:r w:rsidR="4D142106" w:rsidRPr="39D3CC6E">
              <w:rPr>
                <w:rFonts w:eastAsia="Calibri"/>
                <w:sz w:val="26"/>
                <w:szCs w:val="26"/>
              </w:rPr>
              <w:t>7</w:t>
            </w:r>
            <w:r w:rsidR="5526B672" w:rsidRPr="39D3CC6E">
              <w:rPr>
                <w:rFonts w:eastAsia="Calibri"/>
                <w:sz w:val="26"/>
                <w:szCs w:val="26"/>
              </w:rPr>
              <w:t>.</w:t>
            </w:r>
            <w:r w:rsidR="15F3816A" w:rsidRPr="39D3CC6E">
              <w:rPr>
                <w:rFonts w:eastAsia="Calibri"/>
                <w:color w:val="000000" w:themeColor="text1"/>
              </w:rPr>
              <w:t xml:space="preserve"> Dodatna nastava iz nastavnog predmeta </w:t>
            </w:r>
            <w:r w:rsidR="15F3816A" w:rsidRPr="39D3CC6E">
              <w:rPr>
                <w:rFonts w:eastAsia="Calibri"/>
                <w:i/>
                <w:iCs/>
                <w:color w:val="000000" w:themeColor="text1"/>
              </w:rPr>
              <w:t>Hrvatski jezik</w:t>
            </w:r>
            <w:r w:rsidR="15F3816A" w:rsidRPr="39D3CC6E">
              <w:rPr>
                <w:rFonts w:eastAsia="Calibri"/>
                <w:color w:val="000000" w:themeColor="text1"/>
              </w:rPr>
              <w:t xml:space="preserve">  </w:t>
            </w:r>
          </w:p>
        </w:tc>
      </w:tr>
      <w:tr w:rsidR="001F0E4A" w:rsidRPr="008756C0" w14:paraId="46E3C30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bottom w:val="double" w:sz="2" w:space="0" w:color="BFBFBF" w:themeColor="background1" w:themeShade="BF"/>
            </w:tcBorders>
          </w:tcPr>
          <w:p w14:paraId="33F48DC6" w14:textId="77777777" w:rsidR="001F0E4A" w:rsidRPr="009F5217" w:rsidRDefault="001F0E4A" w:rsidP="003B552D">
            <w:pPr>
              <w:spacing w:line="256" w:lineRule="auto"/>
              <w:jc w:val="center"/>
              <w:rPr>
                <w:rFonts w:eastAsia="Calibri"/>
                <w:sz w:val="22"/>
                <w:szCs w:val="22"/>
              </w:rPr>
            </w:pPr>
            <w:r w:rsidRPr="009F5217">
              <w:rPr>
                <w:rFonts w:eastAsia="Calibri"/>
                <w:sz w:val="22"/>
                <w:szCs w:val="22"/>
              </w:rPr>
              <w:br/>
              <w:t>NOSITELJ/I AKTIVNOSTI:</w:t>
            </w:r>
          </w:p>
          <w:p w14:paraId="47EFA54B" w14:textId="0A581FB1" w:rsidR="001F0E4A" w:rsidRPr="009F5217" w:rsidRDefault="052B20E6" w:rsidP="003B552D">
            <w:pPr>
              <w:spacing w:line="256" w:lineRule="auto"/>
              <w:jc w:val="center"/>
              <w:rPr>
                <w:rFonts w:eastAsia="Calibri"/>
                <w:sz w:val="22"/>
                <w:szCs w:val="22"/>
              </w:rPr>
            </w:pPr>
            <w:r w:rsidRPr="1912A4A2">
              <w:rPr>
                <w:sz w:val="22"/>
                <w:szCs w:val="22"/>
              </w:rPr>
              <w:t>Ma</w:t>
            </w:r>
            <w:r w:rsidR="60704D1B" w:rsidRPr="1912A4A2">
              <w:rPr>
                <w:sz w:val="22"/>
                <w:szCs w:val="22"/>
              </w:rPr>
              <w:t>rica Jozinović</w:t>
            </w:r>
          </w:p>
        </w:tc>
        <w:tc>
          <w:tcPr>
            <w:tcW w:w="1559" w:type="dxa"/>
            <w:tcBorders>
              <w:bottom w:val="double" w:sz="2" w:space="0" w:color="BFBFBF" w:themeColor="background1" w:themeShade="BF"/>
            </w:tcBorders>
          </w:tcPr>
          <w:p w14:paraId="4FA50935"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9F5217">
              <w:rPr>
                <w:rFonts w:eastAsia="Calibri"/>
                <w:b/>
                <w:sz w:val="22"/>
                <w:szCs w:val="22"/>
              </w:rPr>
              <w:br/>
              <w:t>SURADNICI:</w:t>
            </w:r>
          </w:p>
          <w:p w14:paraId="095F23BA"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sz w:val="22"/>
                <w:szCs w:val="22"/>
              </w:rPr>
              <w:t>-</w:t>
            </w:r>
          </w:p>
        </w:tc>
        <w:tc>
          <w:tcPr>
            <w:tcW w:w="2947" w:type="dxa"/>
            <w:gridSpan w:val="3"/>
            <w:tcBorders>
              <w:bottom w:val="double" w:sz="2" w:space="0" w:color="BFBFBF" w:themeColor="background1" w:themeShade="BF"/>
            </w:tcBorders>
          </w:tcPr>
          <w:p w14:paraId="21EA5882" w14:textId="1979DA77" w:rsidR="001F0E4A" w:rsidRPr="009F5217" w:rsidRDefault="001F0E4A" w:rsidP="1912A4A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rPr>
            </w:pPr>
            <w:r>
              <w:br/>
            </w:r>
            <w:r w:rsidR="052B20E6" w:rsidRPr="1912A4A2">
              <w:rPr>
                <w:rFonts w:eastAsia="Calibri"/>
                <w:b/>
                <w:bCs/>
                <w:sz w:val="22"/>
                <w:szCs w:val="22"/>
              </w:rPr>
              <w:t xml:space="preserve">NAMIJENJENO: </w:t>
            </w:r>
            <w:r>
              <w:br/>
            </w:r>
            <w:r w:rsidR="052B20E6" w:rsidRPr="1912A4A2">
              <w:rPr>
                <w:sz w:val="22"/>
                <w:szCs w:val="22"/>
              </w:rPr>
              <w:t xml:space="preserve"> Zainteresiranim i nadarenim učenicima </w:t>
            </w:r>
            <w:r w:rsidR="12BA48B0" w:rsidRPr="1912A4A2">
              <w:rPr>
                <w:sz w:val="22"/>
                <w:szCs w:val="22"/>
              </w:rPr>
              <w:t xml:space="preserve">osmih </w:t>
            </w:r>
            <w:r w:rsidR="052B20E6" w:rsidRPr="1912A4A2">
              <w:rPr>
                <w:sz w:val="22"/>
                <w:szCs w:val="22"/>
              </w:rPr>
              <w:t>razreda pružiti dodatne sadržaje iz područja hrvatskog jezika.</w:t>
            </w:r>
          </w:p>
        </w:tc>
        <w:tc>
          <w:tcPr>
            <w:tcW w:w="2406" w:type="dxa"/>
            <w:gridSpan w:val="2"/>
            <w:tcBorders>
              <w:bottom w:val="double" w:sz="2" w:space="0" w:color="BFBFBF" w:themeColor="background1" w:themeShade="BF"/>
            </w:tcBorders>
          </w:tcPr>
          <w:p w14:paraId="36524712" w14:textId="0ABA571C" w:rsidR="001F0E4A" w:rsidRPr="009F5217" w:rsidRDefault="001F0E4A" w:rsidP="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br/>
            </w:r>
            <w:r w:rsidR="052B20E6" w:rsidRPr="1912A4A2">
              <w:rPr>
                <w:rFonts w:eastAsia="Calibri"/>
                <w:b/>
                <w:bCs/>
                <w:sz w:val="22"/>
                <w:szCs w:val="22"/>
              </w:rPr>
              <w:t>PREDVIĐENO VRIJEME REALIZACIJE:</w:t>
            </w:r>
            <w:r>
              <w:br/>
            </w:r>
            <w:r w:rsidR="052B20E6" w:rsidRPr="1912A4A2">
              <w:rPr>
                <w:rFonts w:eastAsia="Calibri"/>
                <w:color w:val="000000" w:themeColor="text1"/>
                <w:sz w:val="22"/>
                <w:szCs w:val="22"/>
              </w:rPr>
              <w:t xml:space="preserve"> Tijekom školske godine 20</w:t>
            </w:r>
            <w:r w:rsidR="4FC40F40" w:rsidRPr="1912A4A2">
              <w:rPr>
                <w:rFonts w:eastAsia="Calibri"/>
                <w:color w:val="000000" w:themeColor="text1"/>
                <w:sz w:val="22"/>
                <w:szCs w:val="22"/>
              </w:rPr>
              <w:t>21</w:t>
            </w:r>
            <w:r w:rsidR="052B20E6" w:rsidRPr="1912A4A2">
              <w:rPr>
                <w:rFonts w:eastAsia="Calibri"/>
                <w:color w:val="000000" w:themeColor="text1"/>
                <w:sz w:val="22"/>
                <w:szCs w:val="22"/>
              </w:rPr>
              <w:t>./202</w:t>
            </w:r>
            <w:r w:rsidR="221ECC6C" w:rsidRPr="1912A4A2">
              <w:rPr>
                <w:rFonts w:eastAsia="Calibri"/>
                <w:color w:val="000000" w:themeColor="text1"/>
                <w:sz w:val="22"/>
                <w:szCs w:val="22"/>
              </w:rPr>
              <w:t>2</w:t>
            </w:r>
            <w:r w:rsidR="052B20E6" w:rsidRPr="1912A4A2">
              <w:rPr>
                <w:rFonts w:eastAsia="Calibri"/>
                <w:color w:val="000000" w:themeColor="text1"/>
                <w:sz w:val="22"/>
                <w:szCs w:val="22"/>
              </w:rPr>
              <w:t xml:space="preserve">. </w:t>
            </w:r>
          </w:p>
          <w:p w14:paraId="0D7D6132" w14:textId="77777777" w:rsidR="001F0E4A" w:rsidRPr="009F5217" w:rsidRDefault="001F0E4A" w:rsidP="003B552D">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p>
        </w:tc>
        <w:tc>
          <w:tcPr>
            <w:tcW w:w="2395" w:type="dxa"/>
            <w:gridSpan w:val="2"/>
            <w:tcBorders>
              <w:bottom w:val="double" w:sz="2" w:space="0" w:color="BFBFBF" w:themeColor="background1" w:themeShade="BF"/>
            </w:tcBorders>
          </w:tcPr>
          <w:p w14:paraId="1E0684F9"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b/>
                <w:sz w:val="22"/>
                <w:szCs w:val="22"/>
              </w:rPr>
              <w:br/>
              <w:t>TRAJANJE AKTIVNOSTI:</w:t>
            </w:r>
            <w:r w:rsidRPr="009F5217">
              <w:rPr>
                <w:rFonts w:eastAsia="Calibri"/>
                <w:b/>
                <w:sz w:val="22"/>
                <w:szCs w:val="22"/>
              </w:rPr>
              <w:br/>
            </w:r>
            <w:r w:rsidRPr="009F5217">
              <w:rPr>
                <w:rFonts w:eastAsia="Calibri"/>
                <w:sz w:val="22"/>
                <w:szCs w:val="22"/>
              </w:rPr>
              <w:t>jedan sat tjedno</w:t>
            </w:r>
          </w:p>
          <w:p w14:paraId="7B27F4B5"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sz w:val="22"/>
                <w:szCs w:val="22"/>
              </w:rPr>
              <w:t>Pred školsko natjecanje više puta tjedno.</w:t>
            </w:r>
          </w:p>
        </w:tc>
      </w:tr>
      <w:tr w:rsidR="001F0E4A" w:rsidRPr="008756C0" w14:paraId="51322FD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ABEE14E" w14:textId="77777777" w:rsidR="001F0E4A" w:rsidRPr="008756C0" w:rsidRDefault="001F0E4A" w:rsidP="003B552D">
            <w:pPr>
              <w:spacing w:line="256" w:lineRule="auto"/>
              <w:jc w:val="center"/>
              <w:rPr>
                <w:rFonts w:ascii="Calibri" w:eastAsia="Calibri" w:hAnsi="Calibri"/>
              </w:rPr>
            </w:pPr>
          </w:p>
          <w:p w14:paraId="77D6326B" w14:textId="77777777" w:rsidR="001F0E4A" w:rsidRPr="008756C0" w:rsidRDefault="001F0E4A" w:rsidP="003B552D">
            <w:pPr>
              <w:spacing w:line="256" w:lineRule="auto"/>
              <w:jc w:val="center"/>
              <w:rPr>
                <w:rFonts w:ascii="Calibri" w:eastAsia="Calibri" w:hAnsi="Calibri"/>
              </w:rPr>
            </w:pPr>
            <w:r w:rsidRPr="008756C0">
              <w:rPr>
                <w:rFonts w:ascii="Calibri" w:eastAsia="Calibri" w:hAnsi="Calibri"/>
              </w:rPr>
              <w:t>ODGOVORNOSTI NOSITELJA AKTIVNOSTI</w:t>
            </w:r>
          </w:p>
        </w:tc>
        <w:tc>
          <w:tcPr>
            <w:tcW w:w="2627" w:type="dxa"/>
            <w:tcBorders>
              <w:top w:val="double" w:sz="2" w:space="0" w:color="BFBFBF" w:themeColor="background1" w:themeShade="BF"/>
            </w:tcBorders>
            <w:shd w:val="clear" w:color="auto" w:fill="D9E2F3" w:themeFill="accent5" w:themeFillTint="33"/>
          </w:tcPr>
          <w:p w14:paraId="6F591ED7"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9011491"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CILJEVI AKTIVNOSTI</w:t>
            </w:r>
          </w:p>
        </w:tc>
        <w:tc>
          <w:tcPr>
            <w:tcW w:w="1701" w:type="dxa"/>
            <w:tcBorders>
              <w:top w:val="double" w:sz="2" w:space="0" w:color="BFBFBF" w:themeColor="background1" w:themeShade="BF"/>
            </w:tcBorders>
            <w:shd w:val="clear" w:color="auto" w:fill="FFE599" w:themeFill="accent4" w:themeFillTint="66"/>
          </w:tcPr>
          <w:p w14:paraId="497EDF42"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347C5F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OČEKIVANI ISHODI / POSTIGNUĆA</w:t>
            </w:r>
          </w:p>
        </w:tc>
        <w:tc>
          <w:tcPr>
            <w:tcW w:w="1842" w:type="dxa"/>
            <w:gridSpan w:val="2"/>
            <w:tcBorders>
              <w:top w:val="double" w:sz="2" w:space="0" w:color="BFBFBF" w:themeColor="background1" w:themeShade="BF"/>
            </w:tcBorders>
            <w:shd w:val="clear" w:color="auto" w:fill="F7CAAC" w:themeFill="accent2" w:themeFillTint="66"/>
          </w:tcPr>
          <w:p w14:paraId="13833AA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C6EC86E"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NAČINI UČENJA</w:t>
            </w:r>
          </w:p>
        </w:tc>
        <w:tc>
          <w:tcPr>
            <w:tcW w:w="1843" w:type="dxa"/>
            <w:tcBorders>
              <w:top w:val="double" w:sz="2" w:space="0" w:color="BFBFBF" w:themeColor="background1" w:themeShade="BF"/>
            </w:tcBorders>
            <w:shd w:val="clear" w:color="auto" w:fill="A8D08D" w:themeFill="accent6" w:themeFillTint="99"/>
          </w:tcPr>
          <w:p w14:paraId="310BE5A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076DCCA"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AKTIVNOSTI ZA UČENIKE</w:t>
            </w:r>
          </w:p>
        </w:tc>
        <w:tc>
          <w:tcPr>
            <w:tcW w:w="1559" w:type="dxa"/>
            <w:gridSpan w:val="2"/>
            <w:tcBorders>
              <w:top w:val="double" w:sz="2" w:space="0" w:color="BFBFBF" w:themeColor="background1" w:themeShade="BF"/>
            </w:tcBorders>
            <w:shd w:val="clear" w:color="auto" w:fill="FFB7D8"/>
          </w:tcPr>
          <w:p w14:paraId="5B00FB09"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FAB7750"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MATERIJALNI RESURSI</w:t>
            </w:r>
          </w:p>
        </w:tc>
        <w:tc>
          <w:tcPr>
            <w:tcW w:w="1701" w:type="dxa"/>
            <w:gridSpan w:val="2"/>
            <w:tcBorders>
              <w:top w:val="double" w:sz="2" w:space="0" w:color="BFBFBF" w:themeColor="background1" w:themeShade="BF"/>
            </w:tcBorders>
            <w:shd w:val="clear" w:color="auto" w:fill="D6CFB4"/>
          </w:tcPr>
          <w:p w14:paraId="000D1940"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18E4FEB"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MEĐU-PREDMETNE TEME</w:t>
            </w:r>
          </w:p>
        </w:tc>
        <w:tc>
          <w:tcPr>
            <w:tcW w:w="2362" w:type="dxa"/>
            <w:tcBorders>
              <w:top w:val="double" w:sz="2" w:space="0" w:color="BFBFBF" w:themeColor="background1" w:themeShade="BF"/>
            </w:tcBorders>
            <w:shd w:val="clear" w:color="auto" w:fill="9CC2E5" w:themeFill="accent1" w:themeFillTint="99"/>
          </w:tcPr>
          <w:p w14:paraId="1B9CAF89"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506CEA3"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 PRAĆENJA I PROVJERE ISHODA / POSTIGNUĆA</w:t>
            </w:r>
          </w:p>
        </w:tc>
      </w:tr>
      <w:tr w:rsidR="001F0E4A" w:rsidRPr="008756C0" w14:paraId="26270C9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0D62F34D" w14:textId="77777777" w:rsidR="001F0E4A" w:rsidRPr="005252D0" w:rsidRDefault="001F0E4A" w:rsidP="003B552D">
            <w:pPr>
              <w:spacing w:line="256" w:lineRule="auto"/>
              <w:jc w:val="center"/>
              <w:rPr>
                <w:rFonts w:eastAsia="Calibri"/>
                <w:b w:val="0"/>
                <w:sz w:val="22"/>
                <w:szCs w:val="22"/>
              </w:rPr>
            </w:pPr>
            <w:r w:rsidRPr="005252D0">
              <w:rPr>
                <w:rFonts w:eastAsia="Calibri"/>
                <w:b w:val="0"/>
                <w:sz w:val="22"/>
                <w:szCs w:val="22"/>
              </w:rPr>
              <w:t>Organiziranje dodatne nastave hrvatskog jezika (uključivanje zainteresiranih učenika, osmišljavanje sadržaja za rad, uvrštavanje dodatne nastave u redovan raspored sati, prikupljanje suglasnosti roditelja o pohađanju dodatne nastave).</w:t>
            </w:r>
          </w:p>
        </w:tc>
        <w:tc>
          <w:tcPr>
            <w:tcW w:w="2627" w:type="dxa"/>
          </w:tcPr>
          <w:p w14:paraId="281C856D" w14:textId="77777777" w:rsidR="001F0E4A" w:rsidRPr="005252D0" w:rsidRDefault="001F0E4A" w:rsidP="003B552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5252D0">
              <w:rPr>
                <w:rFonts w:eastAsia="Calibri"/>
                <w:color w:val="000000"/>
                <w:sz w:val="22"/>
                <w:szCs w:val="22"/>
              </w:rPr>
              <w:t xml:space="preserve">Produbiti spoznaje stečene na redovnim satima, obilježavati datume važne za hrvatski jezik te iste izložiti na panoima. Razvijanje ljubavi prema hrvatskog jeziku, pripremanje za natjecanje u poznavanju hrvatskog jezika. Samostalno pisati pojedine književne vrste: pjesme, pripovijetke, igrokaz. </w:t>
            </w:r>
          </w:p>
          <w:p w14:paraId="69375FC4" w14:textId="77777777" w:rsidR="001F0E4A" w:rsidRPr="005252D0" w:rsidRDefault="001F0E4A" w:rsidP="003B552D">
            <w:pP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1" w:type="dxa"/>
            <w:hideMark/>
          </w:tcPr>
          <w:p w14:paraId="0C61D2C0"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5252D0">
              <w:rPr>
                <w:rFonts w:eastAsia="Calibri"/>
                <w:sz w:val="22"/>
                <w:szCs w:val="22"/>
              </w:rPr>
              <w:t xml:space="preserve">Prepoznati, povezati, imenovati, ponoviti, definirati dodatne sadržaje hrvatskog jezika. Primijeniti stečeno znanje u rješavanju testova za natjecanje. Raspraviti, surađivati, izvijestiti o određenoj temi koja se bude obrađivala. </w:t>
            </w:r>
          </w:p>
        </w:tc>
        <w:tc>
          <w:tcPr>
            <w:tcW w:w="1842" w:type="dxa"/>
            <w:gridSpan w:val="2"/>
          </w:tcPr>
          <w:p w14:paraId="1FDEBC7C" w14:textId="77777777" w:rsidR="001F0E4A" w:rsidRPr="005252D0" w:rsidRDefault="001F0E4A"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 xml:space="preserve">Zainteresirani će učenici raditi individualno i u skupinama. Jezične igre, razgovor, parlaonice, stvaralački rad: samostalno pisano sastavljanje pojedinih književnih vrsta.  </w:t>
            </w:r>
          </w:p>
        </w:tc>
        <w:tc>
          <w:tcPr>
            <w:tcW w:w="1843" w:type="dxa"/>
            <w:hideMark/>
          </w:tcPr>
          <w:p w14:paraId="3EF1A562" w14:textId="77777777" w:rsidR="001F0E4A" w:rsidRPr="005252D0" w:rsidRDefault="001F0E4A"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Istraživati dodatne sadržaje hrvatskog jezika, razgovarati o temama povodom obilježavanja prigodnih datuma, uređivati panoe i izlagati seminare, rješavati testove s prijašnjih natjecanja. Interpretativno izražavanje: interpretacija uloga u igrokazima.</w:t>
            </w:r>
          </w:p>
        </w:tc>
        <w:tc>
          <w:tcPr>
            <w:tcW w:w="1559" w:type="dxa"/>
            <w:gridSpan w:val="2"/>
          </w:tcPr>
          <w:p w14:paraId="57626D41"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sz w:val="22"/>
                <w:szCs w:val="22"/>
              </w:rPr>
              <w:t>papir, fotokopirni materijal, računalo, prijevoz do mjesta gdje se održava županijsko natjecanje</w:t>
            </w:r>
          </w:p>
        </w:tc>
        <w:tc>
          <w:tcPr>
            <w:tcW w:w="1701" w:type="dxa"/>
            <w:gridSpan w:val="2"/>
          </w:tcPr>
          <w:p w14:paraId="7606297B"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Osobni i socijalni razvoj</w:t>
            </w:r>
          </w:p>
          <w:p w14:paraId="65724FD6"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Poduzetništvo</w:t>
            </w:r>
          </w:p>
          <w:p w14:paraId="6D6DC431"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Učiti kako učiti</w:t>
            </w:r>
          </w:p>
          <w:p w14:paraId="270C8AE2"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 xml:space="preserve">Uporaba informacijsko-komunikacijske tehnologije </w:t>
            </w:r>
          </w:p>
        </w:tc>
        <w:tc>
          <w:tcPr>
            <w:tcW w:w="2362" w:type="dxa"/>
          </w:tcPr>
          <w:p w14:paraId="2738B5FA" w14:textId="77777777" w:rsidR="001F0E4A" w:rsidRPr="005252D0" w:rsidRDefault="001F0E4A" w:rsidP="003B552D">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Formativno vrednovanje -procjenjivati individualne i grupne radove, praćenje napretka učenika, vrednovati izrađene panoe, izlaganje za prigodne datume, rezultate natjecanja, pratiti redovitost pohađanja dodatne nastave.</w:t>
            </w:r>
          </w:p>
          <w:p w14:paraId="45AA024D"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r>
    </w:tbl>
    <w:p w14:paraId="431A63FB" w14:textId="77777777" w:rsidR="001F0E4A" w:rsidRDefault="001F0E4A" w:rsidP="00043FDF">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9F0D21" w:rsidRPr="003127BA" w14:paraId="001B4208" w14:textId="77777777" w:rsidTr="39D3CC6E">
        <w:trPr>
          <w:trHeight w:val="841"/>
        </w:trPr>
        <w:tc>
          <w:tcPr>
            <w:tcW w:w="15398" w:type="dxa"/>
            <w:gridSpan w:val="11"/>
          </w:tcPr>
          <w:p w14:paraId="667A6255" w14:textId="68D1A39F" w:rsidR="009F0D21" w:rsidRPr="009F0D21" w:rsidRDefault="009F0D21" w:rsidP="68F4B54D">
            <w:pPr>
              <w:jc w:val="center"/>
              <w:rPr>
                <w:b/>
                <w:bCs/>
                <w:color w:val="FF3300"/>
              </w:rPr>
            </w:pPr>
            <w:r>
              <w:br/>
            </w:r>
            <w:r w:rsidR="62C4CC25" w:rsidRPr="39D3CC6E">
              <w:rPr>
                <w:b/>
                <w:bCs/>
              </w:rPr>
              <w:t>3.1.</w:t>
            </w:r>
            <w:r w:rsidR="30EDF3EB" w:rsidRPr="39D3CC6E">
              <w:rPr>
                <w:b/>
                <w:bCs/>
              </w:rPr>
              <w:t>8</w:t>
            </w:r>
            <w:r w:rsidR="62C4CC25" w:rsidRPr="39D3CC6E">
              <w:rPr>
                <w:b/>
                <w:bCs/>
              </w:rPr>
              <w:t>. Vjeronaučna olimpijada</w:t>
            </w:r>
          </w:p>
        </w:tc>
      </w:tr>
      <w:tr w:rsidR="009F0D21" w:rsidRPr="003127BA" w14:paraId="6D8640E6"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30C0D6A4" w14:textId="77777777" w:rsidR="009F0D21" w:rsidRPr="009F0D21" w:rsidRDefault="009F0D21" w:rsidP="00DE50A9">
            <w:pPr>
              <w:spacing w:line="256" w:lineRule="auto"/>
              <w:jc w:val="center"/>
              <w:rPr>
                <w:sz w:val="22"/>
                <w:szCs w:val="22"/>
              </w:rPr>
            </w:pPr>
            <w:r w:rsidRPr="009F0D21">
              <w:rPr>
                <w:sz w:val="22"/>
                <w:szCs w:val="22"/>
              </w:rPr>
              <w:br/>
              <w:t>NOSITELJ/I AKTIVNOSTI:</w:t>
            </w:r>
          </w:p>
          <w:p w14:paraId="70F73216" w14:textId="193C1F81" w:rsidR="009F0D21" w:rsidRPr="009F0D21" w:rsidRDefault="5517CFB3" w:rsidP="39D3CC6E">
            <w:pPr>
              <w:spacing w:line="256" w:lineRule="auto"/>
              <w:jc w:val="center"/>
              <w:rPr>
                <w:b/>
                <w:bCs/>
                <w:sz w:val="22"/>
                <w:szCs w:val="22"/>
              </w:rPr>
            </w:pPr>
            <w:r w:rsidRPr="39D3CC6E">
              <w:rPr>
                <w:b/>
                <w:bCs/>
                <w:sz w:val="22"/>
                <w:szCs w:val="22"/>
              </w:rPr>
              <w:t>s. K</w:t>
            </w:r>
            <w:r w:rsidR="1BE8E90E" w:rsidRPr="39D3CC6E">
              <w:rPr>
                <w:b/>
                <w:bCs/>
                <w:sz w:val="22"/>
                <w:szCs w:val="22"/>
              </w:rPr>
              <w:t>senija Franjo</w:t>
            </w:r>
          </w:p>
        </w:tc>
        <w:tc>
          <w:tcPr>
            <w:tcW w:w="1805" w:type="dxa"/>
            <w:gridSpan w:val="2"/>
            <w:tcBorders>
              <w:bottom w:val="double" w:sz="2" w:space="0" w:color="BFBFBF" w:themeColor="background1" w:themeShade="BF"/>
            </w:tcBorders>
            <w:shd w:val="clear" w:color="auto" w:fill="E7E6E6" w:themeFill="background2"/>
          </w:tcPr>
          <w:p w14:paraId="56495C6B" w14:textId="77777777" w:rsidR="009F0D21" w:rsidRPr="009F0D21" w:rsidRDefault="009F0D21" w:rsidP="00DE50A9">
            <w:pPr>
              <w:spacing w:line="256" w:lineRule="auto"/>
              <w:jc w:val="center"/>
              <w:rPr>
                <w:b/>
                <w:sz w:val="22"/>
                <w:szCs w:val="22"/>
              </w:rPr>
            </w:pPr>
            <w:r w:rsidRPr="009F0D21">
              <w:rPr>
                <w:b/>
                <w:sz w:val="22"/>
                <w:szCs w:val="22"/>
              </w:rPr>
              <w:br/>
              <w:t>SURADNICI:</w:t>
            </w:r>
          </w:p>
          <w:p w14:paraId="576B5A66" w14:textId="77777777" w:rsidR="009F0D21" w:rsidRPr="009F0D21" w:rsidRDefault="009F0D21" w:rsidP="00DE50A9">
            <w:pPr>
              <w:spacing w:line="256" w:lineRule="auto"/>
              <w:jc w:val="center"/>
              <w:rPr>
                <w:b/>
                <w:sz w:val="22"/>
                <w:szCs w:val="22"/>
              </w:rPr>
            </w:pPr>
          </w:p>
        </w:tc>
        <w:tc>
          <w:tcPr>
            <w:tcW w:w="2560" w:type="dxa"/>
            <w:gridSpan w:val="2"/>
            <w:tcBorders>
              <w:bottom w:val="double" w:sz="2" w:space="0" w:color="BFBFBF" w:themeColor="background1" w:themeShade="BF"/>
            </w:tcBorders>
            <w:shd w:val="clear" w:color="auto" w:fill="E7E6E6" w:themeFill="background2"/>
          </w:tcPr>
          <w:p w14:paraId="4C77D99D" w14:textId="77777777" w:rsidR="009F0D21" w:rsidRPr="009F0D21" w:rsidRDefault="009F0D21" w:rsidP="00DE50A9">
            <w:pPr>
              <w:spacing w:line="256" w:lineRule="auto"/>
              <w:jc w:val="center"/>
              <w:rPr>
                <w:b/>
                <w:sz w:val="22"/>
                <w:szCs w:val="22"/>
              </w:rPr>
            </w:pPr>
            <w:r w:rsidRPr="009F0D21">
              <w:rPr>
                <w:b/>
                <w:sz w:val="22"/>
                <w:szCs w:val="22"/>
              </w:rPr>
              <w:br/>
              <w:t xml:space="preserve">NAMIJENJENO: </w:t>
            </w:r>
            <w:r w:rsidRPr="009F0D21">
              <w:rPr>
                <w:b/>
                <w:sz w:val="22"/>
                <w:szCs w:val="22"/>
              </w:rPr>
              <w:br/>
            </w:r>
            <w:r w:rsidRPr="009F0D21">
              <w:rPr>
                <w:sz w:val="22"/>
                <w:szCs w:val="22"/>
              </w:rPr>
              <w:t>6. -  8. razred</w:t>
            </w:r>
          </w:p>
        </w:tc>
        <w:tc>
          <w:tcPr>
            <w:tcW w:w="2406" w:type="dxa"/>
            <w:gridSpan w:val="2"/>
            <w:tcBorders>
              <w:bottom w:val="double" w:sz="2" w:space="0" w:color="BFBFBF" w:themeColor="background1" w:themeShade="BF"/>
            </w:tcBorders>
            <w:shd w:val="clear" w:color="auto" w:fill="E7E6E6" w:themeFill="background2"/>
          </w:tcPr>
          <w:p w14:paraId="2CE43EB8" w14:textId="77777777" w:rsidR="009F0D21" w:rsidRPr="009F0D21" w:rsidRDefault="009F0D21" w:rsidP="00DE50A9">
            <w:pPr>
              <w:spacing w:line="256" w:lineRule="auto"/>
              <w:jc w:val="center"/>
              <w:rPr>
                <w:b/>
                <w:sz w:val="22"/>
                <w:szCs w:val="22"/>
              </w:rPr>
            </w:pPr>
            <w:r w:rsidRPr="009F0D21">
              <w:rPr>
                <w:b/>
                <w:sz w:val="22"/>
                <w:szCs w:val="22"/>
              </w:rPr>
              <w:br/>
              <w:t>PREDVIĐENO VRIJEME REALIZACIJE:</w:t>
            </w:r>
            <w:r w:rsidRPr="009F0D21">
              <w:rPr>
                <w:b/>
                <w:sz w:val="22"/>
                <w:szCs w:val="22"/>
              </w:rPr>
              <w:br/>
            </w:r>
            <w:r w:rsidRPr="009F0D21">
              <w:rPr>
                <w:sz w:val="22"/>
                <w:szCs w:val="22"/>
              </w:rPr>
              <w:t xml:space="preserve"> tijekom školske godine (od listopada do travnja)</w:t>
            </w:r>
          </w:p>
        </w:tc>
        <w:tc>
          <w:tcPr>
            <w:tcW w:w="2395" w:type="dxa"/>
            <w:gridSpan w:val="2"/>
            <w:tcBorders>
              <w:bottom w:val="double" w:sz="2" w:space="0" w:color="BFBFBF" w:themeColor="background1" w:themeShade="BF"/>
            </w:tcBorders>
            <w:shd w:val="clear" w:color="auto" w:fill="E7E6E6" w:themeFill="background2"/>
          </w:tcPr>
          <w:p w14:paraId="4B46D4C9" w14:textId="77777777" w:rsidR="009F0D21" w:rsidRPr="009F0D21" w:rsidRDefault="009F0D21" w:rsidP="00DE50A9">
            <w:pPr>
              <w:jc w:val="center"/>
              <w:rPr>
                <w:sz w:val="22"/>
                <w:szCs w:val="22"/>
              </w:rPr>
            </w:pPr>
            <w:r w:rsidRPr="009F0D21">
              <w:rPr>
                <w:b/>
                <w:sz w:val="22"/>
                <w:szCs w:val="22"/>
              </w:rPr>
              <w:br/>
              <w:t>TRAJANJE AKTIVNOSTI:</w:t>
            </w:r>
            <w:r w:rsidRPr="009F0D21">
              <w:rPr>
                <w:b/>
                <w:sz w:val="22"/>
                <w:szCs w:val="22"/>
              </w:rPr>
              <w:br/>
            </w:r>
            <w:r w:rsidRPr="009F0D21">
              <w:rPr>
                <w:sz w:val="22"/>
                <w:szCs w:val="22"/>
              </w:rPr>
              <w:t xml:space="preserve"> Redovitim susretima </w:t>
            </w:r>
          </w:p>
          <w:p w14:paraId="775E08D8" w14:textId="77777777" w:rsidR="009F0D21" w:rsidRPr="009F0D21" w:rsidRDefault="009F0D21" w:rsidP="00DE50A9">
            <w:pPr>
              <w:jc w:val="center"/>
              <w:rPr>
                <w:sz w:val="22"/>
                <w:szCs w:val="22"/>
              </w:rPr>
            </w:pPr>
            <w:r w:rsidRPr="009F0D21">
              <w:rPr>
                <w:sz w:val="22"/>
                <w:szCs w:val="22"/>
              </w:rPr>
              <w:t>(2 školska sata tjedno)</w:t>
            </w:r>
          </w:p>
        </w:tc>
      </w:tr>
      <w:tr w:rsidR="009F0D21" w:rsidRPr="003127BA" w14:paraId="246EB2B8" w14:textId="77777777" w:rsidTr="39D3CC6E">
        <w:trPr>
          <w:trHeight w:val="942"/>
        </w:trPr>
        <w:tc>
          <w:tcPr>
            <w:tcW w:w="1763" w:type="dxa"/>
            <w:tcBorders>
              <w:top w:val="double" w:sz="2" w:space="0" w:color="BFBFBF" w:themeColor="background1" w:themeShade="BF"/>
            </w:tcBorders>
            <w:shd w:val="clear" w:color="auto" w:fill="C0C0C0"/>
          </w:tcPr>
          <w:p w14:paraId="5274B043" w14:textId="77777777" w:rsidR="009F0D21" w:rsidRPr="003127BA" w:rsidRDefault="009F0D21" w:rsidP="00DE50A9">
            <w:pPr>
              <w:spacing w:line="256" w:lineRule="auto"/>
              <w:jc w:val="center"/>
            </w:pPr>
          </w:p>
          <w:p w14:paraId="619AEC27" w14:textId="77777777" w:rsidR="009F0D21" w:rsidRPr="003127BA" w:rsidRDefault="009F0D21"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0F629100" w14:textId="77777777" w:rsidR="009F0D21" w:rsidRPr="00C65ABD" w:rsidRDefault="009F0D21" w:rsidP="00DE50A9">
            <w:pPr>
              <w:spacing w:line="256" w:lineRule="auto"/>
              <w:jc w:val="center"/>
              <w:rPr>
                <w:b/>
              </w:rPr>
            </w:pPr>
          </w:p>
          <w:p w14:paraId="53617801" w14:textId="77777777" w:rsidR="009F0D21" w:rsidRPr="00C65ABD" w:rsidRDefault="009F0D21"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5D459162" w14:textId="77777777" w:rsidR="009F0D21" w:rsidRPr="00C65ABD" w:rsidRDefault="009F0D21" w:rsidP="00DE50A9">
            <w:pPr>
              <w:spacing w:line="256" w:lineRule="auto"/>
              <w:jc w:val="center"/>
              <w:rPr>
                <w:b/>
              </w:rPr>
            </w:pPr>
          </w:p>
          <w:p w14:paraId="50E74055" w14:textId="77777777" w:rsidR="009F0D21" w:rsidRPr="00C65ABD" w:rsidRDefault="009F0D21"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529BCDA7" w14:textId="77777777" w:rsidR="009F0D21" w:rsidRPr="00C65ABD" w:rsidRDefault="009F0D21" w:rsidP="00DE50A9">
            <w:pPr>
              <w:spacing w:line="256" w:lineRule="auto"/>
              <w:jc w:val="center"/>
              <w:rPr>
                <w:b/>
              </w:rPr>
            </w:pPr>
          </w:p>
          <w:p w14:paraId="3E2D522A" w14:textId="77777777" w:rsidR="009F0D21" w:rsidRPr="00C65ABD" w:rsidRDefault="009F0D21"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BB5EE92" w14:textId="77777777" w:rsidR="009F0D21" w:rsidRPr="00C65ABD" w:rsidRDefault="009F0D21" w:rsidP="00DE50A9">
            <w:pPr>
              <w:spacing w:line="256" w:lineRule="auto"/>
              <w:jc w:val="center"/>
              <w:rPr>
                <w:b/>
              </w:rPr>
            </w:pPr>
          </w:p>
          <w:p w14:paraId="3D8E44A9" w14:textId="77777777" w:rsidR="009F0D21" w:rsidRPr="00C65ABD" w:rsidRDefault="009F0D21"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15ECD759" w14:textId="77777777" w:rsidR="009F0D21" w:rsidRPr="00C65ABD" w:rsidRDefault="009F0D21" w:rsidP="00DE50A9">
            <w:pPr>
              <w:spacing w:line="256" w:lineRule="auto"/>
              <w:jc w:val="center"/>
              <w:rPr>
                <w:b/>
              </w:rPr>
            </w:pPr>
          </w:p>
          <w:p w14:paraId="3A0E1D8A" w14:textId="77777777" w:rsidR="009F0D21" w:rsidRPr="00C65ABD" w:rsidRDefault="009F0D21"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4A90176A" w14:textId="77777777" w:rsidR="009F0D21" w:rsidRPr="00C65ABD" w:rsidRDefault="009F0D21" w:rsidP="00DE50A9">
            <w:pPr>
              <w:spacing w:line="256" w:lineRule="auto"/>
              <w:jc w:val="center"/>
              <w:rPr>
                <w:b/>
              </w:rPr>
            </w:pPr>
          </w:p>
          <w:p w14:paraId="14DF2703" w14:textId="77777777" w:rsidR="009F0D21" w:rsidRPr="00C65ABD" w:rsidRDefault="009F0D21"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4FE847F9" w14:textId="77777777" w:rsidR="009F0D21" w:rsidRPr="00C65ABD" w:rsidRDefault="009F0D21" w:rsidP="00DE50A9">
            <w:pPr>
              <w:spacing w:line="256" w:lineRule="auto"/>
              <w:jc w:val="center"/>
              <w:rPr>
                <w:b/>
              </w:rPr>
            </w:pPr>
          </w:p>
          <w:p w14:paraId="1D1E09E7" w14:textId="77777777" w:rsidR="009F0D21" w:rsidRPr="00C65ABD" w:rsidRDefault="009F0D21" w:rsidP="00DE50A9">
            <w:pPr>
              <w:spacing w:line="256" w:lineRule="auto"/>
              <w:jc w:val="center"/>
              <w:rPr>
                <w:b/>
              </w:rPr>
            </w:pPr>
            <w:r w:rsidRPr="00C65ABD">
              <w:rPr>
                <w:b/>
              </w:rPr>
              <w:t>NAČIN PRAĆENJA I PROVJERE ISHODA / POSTIGNUĆA</w:t>
            </w:r>
          </w:p>
        </w:tc>
      </w:tr>
      <w:tr w:rsidR="009F0D21" w:rsidRPr="003127BA" w14:paraId="2D8F6AFF" w14:textId="77777777" w:rsidTr="39D3CC6E">
        <w:trPr>
          <w:trHeight w:val="4256"/>
        </w:trPr>
        <w:tc>
          <w:tcPr>
            <w:tcW w:w="1763" w:type="dxa"/>
            <w:shd w:val="clear" w:color="auto" w:fill="E7E6E6" w:themeFill="background2"/>
          </w:tcPr>
          <w:p w14:paraId="45CB017A" w14:textId="77777777" w:rsidR="009F0D21" w:rsidRPr="009F0D21" w:rsidRDefault="009F0D21" w:rsidP="00DE50A9">
            <w:pPr>
              <w:spacing w:line="256" w:lineRule="auto"/>
              <w:rPr>
                <w:sz w:val="22"/>
                <w:szCs w:val="22"/>
              </w:rPr>
            </w:pPr>
            <w:r w:rsidRPr="009F0D21">
              <w:rPr>
                <w:sz w:val="22"/>
                <w:szCs w:val="22"/>
              </w:rPr>
              <w:t>- okupljanje voljnih učenika</w:t>
            </w:r>
          </w:p>
          <w:p w14:paraId="18048DD9" w14:textId="77777777" w:rsidR="009F0D21" w:rsidRPr="009F0D21" w:rsidRDefault="009F0D21" w:rsidP="00DE50A9">
            <w:pPr>
              <w:spacing w:line="256" w:lineRule="auto"/>
              <w:rPr>
                <w:sz w:val="22"/>
                <w:szCs w:val="22"/>
              </w:rPr>
            </w:pPr>
            <w:r w:rsidRPr="009F0D21">
              <w:rPr>
                <w:sz w:val="22"/>
                <w:szCs w:val="22"/>
              </w:rPr>
              <w:t>- pripremanje dodatnih sadržaja i materijala</w:t>
            </w:r>
          </w:p>
          <w:p w14:paraId="01C28039" w14:textId="77777777" w:rsidR="009F0D21" w:rsidRPr="009F0D21" w:rsidRDefault="009F0D21" w:rsidP="00DE50A9">
            <w:pPr>
              <w:spacing w:line="256" w:lineRule="auto"/>
              <w:rPr>
                <w:sz w:val="22"/>
                <w:szCs w:val="22"/>
              </w:rPr>
            </w:pPr>
            <w:r w:rsidRPr="009F0D21">
              <w:rPr>
                <w:sz w:val="22"/>
                <w:szCs w:val="22"/>
              </w:rPr>
              <w:t>- motiviranje učenika za rad</w:t>
            </w:r>
          </w:p>
          <w:p w14:paraId="1DBDBBA3" w14:textId="77777777" w:rsidR="009F0D21" w:rsidRPr="009F0D21" w:rsidRDefault="009F0D21" w:rsidP="00DE50A9">
            <w:pPr>
              <w:spacing w:line="256" w:lineRule="auto"/>
              <w:rPr>
                <w:sz w:val="22"/>
                <w:szCs w:val="22"/>
              </w:rPr>
            </w:pPr>
            <w:r w:rsidRPr="009F0D21">
              <w:rPr>
                <w:sz w:val="22"/>
                <w:szCs w:val="22"/>
              </w:rPr>
              <w:t>- organizacija natjecanja</w:t>
            </w:r>
          </w:p>
        </w:tc>
        <w:tc>
          <w:tcPr>
            <w:tcW w:w="2627" w:type="dxa"/>
            <w:shd w:val="clear" w:color="auto" w:fill="E7E6E6" w:themeFill="background2"/>
          </w:tcPr>
          <w:p w14:paraId="12D42726" w14:textId="77777777" w:rsidR="009F0D21" w:rsidRPr="009F0D21" w:rsidRDefault="009F0D21" w:rsidP="00DE50A9">
            <w:pPr>
              <w:jc w:val="center"/>
              <w:rPr>
                <w:sz w:val="22"/>
                <w:szCs w:val="22"/>
              </w:rPr>
            </w:pPr>
            <w:r w:rsidRPr="009F0D21">
              <w:rPr>
                <w:sz w:val="22"/>
                <w:szCs w:val="22"/>
              </w:rPr>
              <w:t xml:space="preserve">Dublje upoznavanje s nekim istinama katoličke vjere i temama vezanim za katolički nauk. </w:t>
            </w:r>
          </w:p>
          <w:p w14:paraId="6FEE997E" w14:textId="5843230D" w:rsidR="009F0D21" w:rsidRPr="009F0D21" w:rsidRDefault="009F0D21" w:rsidP="00DE50A9">
            <w:pPr>
              <w:spacing w:line="256" w:lineRule="auto"/>
              <w:jc w:val="center"/>
              <w:rPr>
                <w:sz w:val="22"/>
                <w:szCs w:val="22"/>
              </w:rPr>
            </w:pPr>
          </w:p>
        </w:tc>
        <w:tc>
          <w:tcPr>
            <w:tcW w:w="1842" w:type="dxa"/>
            <w:shd w:val="clear" w:color="auto" w:fill="E7E6E6" w:themeFill="background2"/>
            <w:hideMark/>
          </w:tcPr>
          <w:p w14:paraId="2F837BEC" w14:textId="77777777" w:rsidR="009F0D21" w:rsidRPr="009F0D21" w:rsidRDefault="009F0D21" w:rsidP="00DE50A9">
            <w:pPr>
              <w:spacing w:line="256" w:lineRule="auto"/>
              <w:jc w:val="center"/>
              <w:rPr>
                <w:sz w:val="22"/>
                <w:szCs w:val="22"/>
              </w:rPr>
            </w:pPr>
            <w:r w:rsidRPr="009F0D21">
              <w:rPr>
                <w:sz w:val="22"/>
                <w:szCs w:val="22"/>
              </w:rPr>
              <w:t xml:space="preserve"> Istraživanje života, rada i djela svetog Vinka Paulskog</w:t>
            </w:r>
          </w:p>
        </w:tc>
        <w:tc>
          <w:tcPr>
            <w:tcW w:w="1701" w:type="dxa"/>
            <w:shd w:val="clear" w:color="auto" w:fill="E7E6E6" w:themeFill="background2"/>
          </w:tcPr>
          <w:p w14:paraId="6235DE08" w14:textId="77777777" w:rsidR="009F0D21" w:rsidRPr="009F0D21" w:rsidRDefault="009F0D21" w:rsidP="00DE50A9">
            <w:pPr>
              <w:spacing w:line="256" w:lineRule="auto"/>
              <w:jc w:val="center"/>
              <w:rPr>
                <w:bCs/>
                <w:color w:val="000000"/>
                <w:sz w:val="22"/>
                <w:szCs w:val="22"/>
              </w:rPr>
            </w:pPr>
            <w:r w:rsidRPr="009F0D21">
              <w:rPr>
                <w:sz w:val="22"/>
                <w:szCs w:val="22"/>
              </w:rPr>
              <w:t>Zajedničkim učenjem i provjeravanjem predloženih tekstova od NKU, sudjelovanje na natjecanjima.</w:t>
            </w:r>
          </w:p>
        </w:tc>
        <w:tc>
          <w:tcPr>
            <w:tcW w:w="1843" w:type="dxa"/>
            <w:gridSpan w:val="2"/>
            <w:shd w:val="clear" w:color="auto" w:fill="E7E6E6" w:themeFill="background2"/>
            <w:hideMark/>
          </w:tcPr>
          <w:p w14:paraId="4793B5D1" w14:textId="77777777" w:rsidR="009F0D21" w:rsidRPr="009F0D21" w:rsidRDefault="009F0D21" w:rsidP="00DE50A9">
            <w:pPr>
              <w:spacing w:line="256" w:lineRule="auto"/>
              <w:jc w:val="center"/>
              <w:rPr>
                <w:bCs/>
                <w:color w:val="000000"/>
                <w:sz w:val="22"/>
                <w:szCs w:val="22"/>
              </w:rPr>
            </w:pPr>
            <w:r w:rsidRPr="009F0D21">
              <w:rPr>
                <w:sz w:val="22"/>
                <w:szCs w:val="22"/>
              </w:rPr>
              <w:t>Produbljivanje i upoznavanje osobne vjere, priprema za natjecanja</w:t>
            </w:r>
          </w:p>
        </w:tc>
        <w:tc>
          <w:tcPr>
            <w:tcW w:w="1559" w:type="dxa"/>
            <w:gridSpan w:val="2"/>
            <w:shd w:val="clear" w:color="auto" w:fill="E7E6E6" w:themeFill="background2"/>
          </w:tcPr>
          <w:p w14:paraId="08B2F5C3" w14:textId="77777777" w:rsidR="009F0D21" w:rsidRPr="009F0D21" w:rsidRDefault="009F0D21" w:rsidP="00DE50A9">
            <w:pPr>
              <w:jc w:val="center"/>
              <w:rPr>
                <w:sz w:val="22"/>
                <w:szCs w:val="22"/>
              </w:rPr>
            </w:pPr>
            <w:r w:rsidRPr="009F0D21">
              <w:rPr>
                <w:sz w:val="22"/>
                <w:szCs w:val="22"/>
              </w:rPr>
              <w:t xml:space="preserve">Papiri za umnažanje radnih materijala – predloženih tekstova </w:t>
            </w:r>
          </w:p>
          <w:p w14:paraId="548ADD5B" w14:textId="77777777" w:rsidR="009F0D21" w:rsidRPr="009F0D21" w:rsidRDefault="009F0D21" w:rsidP="00DE50A9">
            <w:pPr>
              <w:spacing w:line="256" w:lineRule="auto"/>
              <w:jc w:val="center"/>
              <w:rPr>
                <w:bCs/>
                <w:color w:val="000000"/>
                <w:sz w:val="22"/>
                <w:szCs w:val="22"/>
              </w:rPr>
            </w:pPr>
            <w:r w:rsidRPr="009F0D21">
              <w:rPr>
                <w:sz w:val="22"/>
                <w:szCs w:val="22"/>
              </w:rPr>
              <w:t>od NKU.</w:t>
            </w:r>
          </w:p>
        </w:tc>
        <w:tc>
          <w:tcPr>
            <w:tcW w:w="1701" w:type="dxa"/>
            <w:gridSpan w:val="2"/>
            <w:shd w:val="clear" w:color="auto" w:fill="E7E6E6" w:themeFill="background2"/>
          </w:tcPr>
          <w:p w14:paraId="6E5AC9A4" w14:textId="77777777" w:rsidR="009F0D21" w:rsidRPr="009F0D21" w:rsidRDefault="009F0D21" w:rsidP="00DE50A9">
            <w:pPr>
              <w:spacing w:line="256" w:lineRule="auto"/>
              <w:jc w:val="center"/>
              <w:rPr>
                <w:bCs/>
                <w:color w:val="000000"/>
                <w:sz w:val="22"/>
                <w:szCs w:val="22"/>
              </w:rPr>
            </w:pPr>
            <w:r w:rsidRPr="009F0D21">
              <w:rPr>
                <w:bCs/>
                <w:color w:val="000000"/>
                <w:sz w:val="22"/>
                <w:szCs w:val="22"/>
              </w:rPr>
              <w:t>Građanski odgoj i obrazovanje, osobni i socijalni razvoj, poduzetništvo, učiti kako učiti, zdravlje</w:t>
            </w:r>
          </w:p>
        </w:tc>
        <w:tc>
          <w:tcPr>
            <w:tcW w:w="2362" w:type="dxa"/>
            <w:shd w:val="clear" w:color="auto" w:fill="E7E6E6" w:themeFill="background2"/>
          </w:tcPr>
          <w:p w14:paraId="2BF693C3" w14:textId="77777777" w:rsidR="009F0D21" w:rsidRPr="009F0D21" w:rsidRDefault="009F0D21" w:rsidP="00DE50A9">
            <w:pPr>
              <w:spacing w:line="256" w:lineRule="auto"/>
              <w:jc w:val="center"/>
              <w:rPr>
                <w:bCs/>
                <w:color w:val="000000"/>
                <w:sz w:val="22"/>
                <w:szCs w:val="22"/>
              </w:rPr>
            </w:pPr>
            <w:r w:rsidRPr="009F0D21">
              <w:rPr>
                <w:sz w:val="22"/>
                <w:szCs w:val="22"/>
              </w:rPr>
              <w:t>Školsko i međuškolsko natjecanje.</w:t>
            </w:r>
          </w:p>
        </w:tc>
      </w:tr>
    </w:tbl>
    <w:p w14:paraId="7208733A" w14:textId="77777777" w:rsidR="009F0D21" w:rsidRDefault="009F0D21" w:rsidP="00043FDF">
      <w:pPr>
        <w:rPr>
          <w:b/>
          <w:sz w:val="28"/>
          <w:szCs w:val="28"/>
        </w:rPr>
      </w:pPr>
    </w:p>
    <w:p w14:paraId="493979EC" w14:textId="77777777" w:rsidR="00DF0AE8" w:rsidRDefault="00DF0AE8" w:rsidP="00043FDF">
      <w:pPr>
        <w:rPr>
          <w:b/>
          <w:sz w:val="28"/>
          <w:szCs w:val="28"/>
        </w:rPr>
      </w:pPr>
    </w:p>
    <w:p w14:paraId="3D072455" w14:textId="77777777" w:rsidR="00DF0AE8" w:rsidRDefault="00DF0AE8" w:rsidP="00043FDF">
      <w:pPr>
        <w:rPr>
          <w:b/>
          <w:sz w:val="28"/>
          <w:szCs w:val="28"/>
        </w:rPr>
      </w:pPr>
    </w:p>
    <w:p w14:paraId="5609A34D" w14:textId="77777777" w:rsidR="00DF0AE8" w:rsidRDefault="00DF0AE8" w:rsidP="00043FDF">
      <w:pPr>
        <w:rPr>
          <w:b/>
          <w:sz w:val="28"/>
          <w:szCs w:val="28"/>
        </w:rPr>
      </w:pPr>
    </w:p>
    <w:p w14:paraId="4ACA9352" w14:textId="77777777" w:rsidR="00043FDF" w:rsidRDefault="00286769" w:rsidP="00043FDF">
      <w:pPr>
        <w:rPr>
          <w:b/>
          <w:sz w:val="28"/>
          <w:szCs w:val="28"/>
        </w:rPr>
      </w:pPr>
      <w:r>
        <w:rPr>
          <w:b/>
          <w:sz w:val="28"/>
          <w:szCs w:val="28"/>
        </w:rPr>
        <w:t>3.2. RAZREDNA NASTAVA</w:t>
      </w: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043FDF" w:rsidRPr="003127BA" w14:paraId="20E24D1F"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58827C2A" w14:textId="77777777" w:rsidR="00043FDF" w:rsidRPr="003127BA" w:rsidRDefault="00043FDF" w:rsidP="00286769">
            <w:pPr>
              <w:jc w:val="center"/>
              <w:rPr>
                <w:sz w:val="26"/>
                <w:szCs w:val="26"/>
              </w:rPr>
            </w:pPr>
            <w:r w:rsidRPr="003127BA">
              <w:rPr>
                <w:b w:val="0"/>
                <w:sz w:val="20"/>
                <w:szCs w:val="20"/>
              </w:rPr>
              <w:br/>
            </w:r>
            <w:r w:rsidR="00286769">
              <w:rPr>
                <w:sz w:val="26"/>
                <w:szCs w:val="26"/>
              </w:rPr>
              <w:t>3.2.1.</w:t>
            </w:r>
            <w:r>
              <w:rPr>
                <w:sz w:val="26"/>
                <w:szCs w:val="26"/>
              </w:rPr>
              <w:t xml:space="preserve"> Dodatna nastava iz matematike</w:t>
            </w:r>
          </w:p>
        </w:tc>
      </w:tr>
      <w:tr w:rsidR="00043FDF" w:rsidRPr="003127BA" w14:paraId="26217589"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4B56D63" w14:textId="77777777" w:rsidR="00043FDF" w:rsidRPr="003127BA" w:rsidRDefault="00043FDF" w:rsidP="00394141">
            <w:pPr>
              <w:jc w:val="center"/>
            </w:pPr>
            <w:r w:rsidRPr="003127BA">
              <w:rPr>
                <w:b w:val="0"/>
              </w:rPr>
              <w:br/>
            </w:r>
            <w:r w:rsidRPr="003127BA">
              <w:t>NOSITELJ/I AKTIVNOSTI:</w:t>
            </w:r>
            <w:r>
              <w:t xml:space="preserve"> </w:t>
            </w:r>
            <w:r w:rsidR="008B6ED1">
              <w:br/>
            </w:r>
            <w:r w:rsidRPr="00B7714E">
              <w:rPr>
                <w:b w:val="0"/>
              </w:rPr>
              <w:t>Razredna učiteljica</w:t>
            </w:r>
            <w:r>
              <w:t xml:space="preserve"> Eva Klarić</w:t>
            </w:r>
          </w:p>
          <w:p w14:paraId="5F32419C" w14:textId="77777777" w:rsidR="00043FDF" w:rsidRPr="003127BA" w:rsidRDefault="00043FDF" w:rsidP="00394141">
            <w:pPr>
              <w:jc w:val="center"/>
              <w:rPr>
                <w:b w:val="0"/>
              </w:rPr>
            </w:pPr>
          </w:p>
        </w:tc>
        <w:tc>
          <w:tcPr>
            <w:tcW w:w="1805" w:type="dxa"/>
            <w:gridSpan w:val="2"/>
            <w:tcBorders>
              <w:bottom w:val="double" w:sz="2" w:space="0" w:color="BFBFBF" w:themeColor="background1" w:themeShade="BF"/>
            </w:tcBorders>
          </w:tcPr>
          <w:p w14:paraId="260BE4ED"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15A171D"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8358428" w14:textId="7330F39B" w:rsidR="00043FDF" w:rsidRPr="003127BA" w:rsidRDefault="00043FDF"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59DCE53D" w:rsidRPr="1912A4A2">
              <w:rPr>
                <w:b/>
                <w:bCs/>
              </w:rPr>
              <w:t xml:space="preserve">NAMIJENJENO: </w:t>
            </w:r>
            <w:r w:rsidR="59DCE53D">
              <w:t xml:space="preserve">Učenicima </w:t>
            </w:r>
            <w:r w:rsidR="2AC68468">
              <w:t>četvrtoga</w:t>
            </w:r>
            <w:r w:rsidR="59DCE53D">
              <w:t xml:space="preserve"> razreda koji pokazuju interes za sadržaje nastave matematike i žele naučiti više</w:t>
            </w:r>
          </w:p>
        </w:tc>
        <w:tc>
          <w:tcPr>
            <w:tcW w:w="2406" w:type="dxa"/>
            <w:gridSpan w:val="2"/>
            <w:tcBorders>
              <w:bottom w:val="double" w:sz="2" w:space="0" w:color="BFBFBF" w:themeColor="background1" w:themeShade="BF"/>
            </w:tcBorders>
          </w:tcPr>
          <w:p w14:paraId="681BDD74"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r w:rsidRPr="00B7714E">
              <w:t>Do kraja školske godine</w:t>
            </w:r>
            <w:r w:rsidRPr="003127BA">
              <w:rPr>
                <w:b/>
              </w:rPr>
              <w:br/>
            </w:r>
          </w:p>
        </w:tc>
        <w:tc>
          <w:tcPr>
            <w:tcW w:w="2395" w:type="dxa"/>
            <w:gridSpan w:val="2"/>
            <w:tcBorders>
              <w:bottom w:val="double" w:sz="2" w:space="0" w:color="BFBFBF" w:themeColor="background1" w:themeShade="BF"/>
            </w:tcBorders>
          </w:tcPr>
          <w:p w14:paraId="100B8CB3"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00B7714E">
              <w:rPr>
                <w:b/>
              </w:rPr>
              <w:t xml:space="preserve"> </w:t>
            </w:r>
            <w:r w:rsidRPr="00B7714E">
              <w:t>Tijekom školske godine; jedan sat tjedno</w:t>
            </w:r>
            <w:r w:rsidRPr="00B7714E">
              <w:br/>
            </w:r>
          </w:p>
        </w:tc>
      </w:tr>
      <w:tr w:rsidR="00043FDF" w:rsidRPr="003127BA" w14:paraId="6C0D7030"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CA6DFAF" w14:textId="77777777" w:rsidR="00043FDF" w:rsidRPr="003127BA" w:rsidRDefault="00043FDF" w:rsidP="00394141">
            <w:pPr>
              <w:jc w:val="center"/>
            </w:pPr>
          </w:p>
          <w:p w14:paraId="58E03163" w14:textId="77777777" w:rsidR="00043FDF" w:rsidRPr="003127BA" w:rsidRDefault="00043FDF"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2BD383B3"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6C70309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2705AE8F"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20066E5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31C45AB2"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4D83CFF"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06A8F6C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B0FF89A"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EC0EA49"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9E8D12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3ACAED1"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22BB661D"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A492661"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3352016D"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043FDF" w:rsidRPr="003127BA" w14:paraId="53006271" w14:textId="77777777" w:rsidTr="1912A4A2">
        <w:trPr>
          <w:cnfStyle w:val="000000100000" w:firstRow="0" w:lastRow="0" w:firstColumn="0" w:lastColumn="0" w:oddVBand="0" w:evenVBand="0" w:oddHBand="1" w:evenHBand="0" w:firstRowFirstColumn="0" w:firstRowLastColumn="0" w:lastRowFirstColumn="0" w:lastRowLastColumn="0"/>
          <w:trHeight w:val="4243"/>
        </w:trPr>
        <w:tc>
          <w:tcPr>
            <w:cnfStyle w:val="001000000000" w:firstRow="0" w:lastRow="0" w:firstColumn="1" w:lastColumn="0" w:oddVBand="0" w:evenVBand="0" w:oddHBand="0" w:evenHBand="0" w:firstRowFirstColumn="0" w:firstRowLastColumn="0" w:lastRowFirstColumn="0" w:lastRowLastColumn="0"/>
            <w:tcW w:w="1763" w:type="dxa"/>
          </w:tcPr>
          <w:p w14:paraId="5A95C71D" w14:textId="77777777" w:rsidR="00043FDF" w:rsidRPr="00B7714E" w:rsidRDefault="00043FDF" w:rsidP="00394141">
            <w:pPr>
              <w:rPr>
                <w:b w:val="0"/>
                <w:bCs w:val="0"/>
                <w:color w:val="000000"/>
                <w:sz w:val="22"/>
                <w:szCs w:val="22"/>
              </w:rPr>
            </w:pPr>
            <w:r w:rsidRPr="00B7714E">
              <w:rPr>
                <w:b w:val="0"/>
                <w:bCs w:val="0"/>
                <w:color w:val="000000"/>
                <w:sz w:val="22"/>
                <w:szCs w:val="22"/>
              </w:rPr>
              <w:t>Uključivanje u rad zainteresiranih učenika; izrada plana rada; informiranje roditelja; uvrštavanje sata u razredni raspored sati; priprema materijala za rad</w:t>
            </w:r>
          </w:p>
        </w:tc>
        <w:tc>
          <w:tcPr>
            <w:tcW w:w="2627" w:type="dxa"/>
          </w:tcPr>
          <w:p w14:paraId="3F04901B"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Proširivanje znanja stečenog u redovnoj nastavi; razvijanje matematičkoga mišljenja; kreativnosti, samostalnosti i ustrajnosti u radu</w:t>
            </w:r>
          </w:p>
        </w:tc>
        <w:tc>
          <w:tcPr>
            <w:tcW w:w="1842" w:type="dxa"/>
            <w:hideMark/>
          </w:tcPr>
          <w:p w14:paraId="2D193D38"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Usvajanje matematičkih znanja, vještina i procesa te uspostavljanje i razumijevanje matematičkih odnosa i veza; osposobljavanje za razvijanje i primjenu mišljenja u rješavanju problema u svakodnevnim situacijama</w:t>
            </w:r>
          </w:p>
        </w:tc>
        <w:tc>
          <w:tcPr>
            <w:tcW w:w="1701" w:type="dxa"/>
          </w:tcPr>
          <w:p w14:paraId="3C4E45EA"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samostalan rad; rad u paru</w:t>
            </w:r>
          </w:p>
        </w:tc>
        <w:tc>
          <w:tcPr>
            <w:tcW w:w="1843" w:type="dxa"/>
            <w:gridSpan w:val="2"/>
            <w:hideMark/>
          </w:tcPr>
          <w:p w14:paraId="21DD012B"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Rješavanje matematičkih i problemskih zadataka; matematičke igre; rad uz primjenu IKT tehnologije</w:t>
            </w:r>
          </w:p>
        </w:tc>
        <w:tc>
          <w:tcPr>
            <w:tcW w:w="1559" w:type="dxa"/>
            <w:gridSpan w:val="2"/>
          </w:tcPr>
          <w:p w14:paraId="36829C53"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Besplatna aktivnost za učenike; matematički zadaci; pribor za igru (kockice, kartice...); rad na „pametnoj ploči“</w:t>
            </w:r>
          </w:p>
        </w:tc>
        <w:tc>
          <w:tcPr>
            <w:tcW w:w="1701" w:type="dxa"/>
            <w:gridSpan w:val="2"/>
          </w:tcPr>
          <w:p w14:paraId="4BB3DD7D" w14:textId="552E7BD2" w:rsidR="00043FDF" w:rsidRPr="00B0609E" w:rsidRDefault="1B02A9B5"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goo </w:t>
            </w:r>
            <w:r w:rsidR="59DCE53D" w:rsidRPr="1912A4A2">
              <w:rPr>
                <w:color w:val="000000" w:themeColor="text1"/>
                <w:sz w:val="22"/>
                <w:szCs w:val="22"/>
              </w:rPr>
              <w:t>A.1.1.</w:t>
            </w:r>
          </w:p>
          <w:p w14:paraId="4E44ED3C" w14:textId="5575602A" w:rsidR="00043FDF" w:rsidRPr="00B0609E" w:rsidRDefault="2B18FD27"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ikt </w:t>
            </w:r>
            <w:r w:rsidR="59DCE53D" w:rsidRPr="1912A4A2">
              <w:rPr>
                <w:color w:val="000000" w:themeColor="text1"/>
                <w:sz w:val="22"/>
                <w:szCs w:val="22"/>
              </w:rPr>
              <w:t>A.1.2.</w:t>
            </w:r>
          </w:p>
          <w:p w14:paraId="454DF50F"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C.1.1.</w:t>
            </w:r>
          </w:p>
          <w:p w14:paraId="5ABF0741" w14:textId="4F39FD1A" w:rsidR="00043FDF" w:rsidRPr="00B0609E" w:rsidRDefault="168FC209"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pod </w:t>
            </w:r>
            <w:r w:rsidR="59DCE53D" w:rsidRPr="1912A4A2">
              <w:rPr>
                <w:color w:val="000000" w:themeColor="text1"/>
                <w:sz w:val="22"/>
                <w:szCs w:val="22"/>
              </w:rPr>
              <w:t>A.1.1.</w:t>
            </w:r>
          </w:p>
          <w:p w14:paraId="6D863B67" w14:textId="149482A0" w:rsidR="00043FDF" w:rsidRPr="00B0609E" w:rsidRDefault="7C005B9C"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59DCE53D" w:rsidRPr="1912A4A2">
              <w:rPr>
                <w:color w:val="000000" w:themeColor="text1"/>
                <w:sz w:val="22"/>
                <w:szCs w:val="22"/>
              </w:rPr>
              <w:t>A.1.1.</w:t>
            </w:r>
          </w:p>
          <w:p w14:paraId="51A1C2BF"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A.1.2.</w:t>
            </w:r>
          </w:p>
          <w:p w14:paraId="45B8FB9E"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A.1.3.</w:t>
            </w:r>
          </w:p>
          <w:p w14:paraId="6499BB41"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C.1.1.</w:t>
            </w:r>
          </w:p>
        </w:tc>
        <w:tc>
          <w:tcPr>
            <w:tcW w:w="2362" w:type="dxa"/>
          </w:tcPr>
          <w:p w14:paraId="78B1AB2A"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formativno vrednovanje; vrednovanje za učenje; vrednovanje kao učenja</w:t>
            </w:r>
          </w:p>
        </w:tc>
      </w:tr>
    </w:tbl>
    <w:p w14:paraId="50CD7060" w14:textId="77777777" w:rsidR="00043FDF" w:rsidRDefault="00043FDF" w:rsidP="00043FDF">
      <w:pPr>
        <w:rPr>
          <w:b/>
          <w:sz w:val="28"/>
          <w:szCs w:val="28"/>
        </w:rPr>
      </w:pPr>
    </w:p>
    <w:p w14:paraId="745CFF38" w14:textId="77777777" w:rsidR="00043FDF" w:rsidRDefault="00043FDF" w:rsidP="00043FDF">
      <w:pPr>
        <w:rPr>
          <w:b/>
          <w:sz w:val="28"/>
          <w:szCs w:val="28"/>
        </w:rPr>
      </w:pPr>
    </w:p>
    <w:tbl>
      <w:tblPr>
        <w:tblStyle w:val="PlainTable11"/>
        <w:tblpPr w:leftFromText="180" w:rightFromText="180" w:vertAnchor="text" w:horzAnchor="margin" w:tblpXSpec="center" w:tblpY="92"/>
        <w:tblW w:w="15276" w:type="dxa"/>
        <w:tblInd w:w="0" w:type="dxa"/>
        <w:tblLayout w:type="fixed"/>
        <w:tblLook w:val="04A0" w:firstRow="1" w:lastRow="0" w:firstColumn="1" w:lastColumn="0" w:noHBand="0" w:noVBand="1"/>
      </w:tblPr>
      <w:tblGrid>
        <w:gridCol w:w="1763"/>
        <w:gridCol w:w="2201"/>
        <w:gridCol w:w="2268"/>
        <w:gridCol w:w="1701"/>
        <w:gridCol w:w="104"/>
        <w:gridCol w:w="1739"/>
        <w:gridCol w:w="821"/>
        <w:gridCol w:w="738"/>
        <w:gridCol w:w="1560"/>
        <w:gridCol w:w="2381"/>
      </w:tblGrid>
      <w:tr w:rsidR="00043FDF" w:rsidRPr="003127BA" w14:paraId="6306AEA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276" w:type="dxa"/>
            <w:gridSpan w:val="10"/>
          </w:tcPr>
          <w:p w14:paraId="2EB7FA36" w14:textId="77777777" w:rsidR="00043FDF" w:rsidRPr="003127BA" w:rsidRDefault="00043FDF" w:rsidP="00286769">
            <w:pPr>
              <w:jc w:val="center"/>
              <w:rPr>
                <w:sz w:val="26"/>
                <w:szCs w:val="26"/>
              </w:rPr>
            </w:pPr>
            <w:r w:rsidRPr="003127BA">
              <w:rPr>
                <w:b w:val="0"/>
                <w:sz w:val="20"/>
                <w:szCs w:val="20"/>
              </w:rPr>
              <w:br/>
            </w:r>
            <w:r w:rsidR="00286769">
              <w:rPr>
                <w:sz w:val="26"/>
                <w:szCs w:val="26"/>
              </w:rPr>
              <w:t xml:space="preserve">3.2.2. </w:t>
            </w:r>
            <w:r>
              <w:rPr>
                <w:sz w:val="26"/>
                <w:szCs w:val="26"/>
              </w:rPr>
              <w:t xml:space="preserve">Dodatna nastava iz matematike i hrvatskog jezika </w:t>
            </w:r>
          </w:p>
        </w:tc>
      </w:tr>
      <w:tr w:rsidR="00043FDF" w:rsidRPr="003127BA" w14:paraId="25A32059"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12661522" w14:textId="77777777" w:rsidR="00043FDF" w:rsidRPr="003127BA" w:rsidRDefault="00043FDF" w:rsidP="00394141">
            <w:pPr>
              <w:jc w:val="center"/>
            </w:pPr>
            <w:r w:rsidRPr="003127BA">
              <w:rPr>
                <w:b w:val="0"/>
              </w:rPr>
              <w:br/>
            </w:r>
            <w:r w:rsidRPr="003127BA">
              <w:t>NOSITELJ/I AKTIVNOSTI:</w:t>
            </w:r>
          </w:p>
          <w:p w14:paraId="71456721" w14:textId="77777777" w:rsidR="00043FDF" w:rsidRPr="0015509E" w:rsidRDefault="00043FDF" w:rsidP="00394141">
            <w:pPr>
              <w:jc w:val="center"/>
            </w:pPr>
            <w:r w:rsidRPr="00B7714E">
              <w:rPr>
                <w:b w:val="0"/>
              </w:rPr>
              <w:t>Učiteljica</w:t>
            </w:r>
            <w:r w:rsidRPr="0015509E">
              <w:t xml:space="preserve"> Jasna Prokopec </w:t>
            </w:r>
          </w:p>
        </w:tc>
        <w:tc>
          <w:tcPr>
            <w:tcW w:w="1805" w:type="dxa"/>
            <w:gridSpan w:val="2"/>
            <w:tcBorders>
              <w:bottom w:val="double" w:sz="2" w:space="0" w:color="BFBFBF" w:themeColor="background1" w:themeShade="BF"/>
            </w:tcBorders>
          </w:tcPr>
          <w:p w14:paraId="0E925C85"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FF413CA"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pPr>
            <w:r w:rsidRPr="00B7714E">
              <w:t xml:space="preserve">Roditelji </w:t>
            </w:r>
          </w:p>
        </w:tc>
        <w:tc>
          <w:tcPr>
            <w:tcW w:w="2560" w:type="dxa"/>
            <w:gridSpan w:val="2"/>
            <w:tcBorders>
              <w:bottom w:val="double" w:sz="2" w:space="0" w:color="BFBFBF" w:themeColor="background1" w:themeShade="BF"/>
            </w:tcBorders>
          </w:tcPr>
          <w:p w14:paraId="71A7EC12" w14:textId="77777777" w:rsidR="00043FDF"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52185783" w14:textId="6D2C717C" w:rsidR="00043FDF" w:rsidRPr="00B7714E" w:rsidRDefault="283281F6" w:rsidP="00394141">
            <w:pPr>
              <w:jc w:val="center"/>
              <w:cnfStyle w:val="000000100000" w:firstRow="0" w:lastRow="0" w:firstColumn="0" w:lastColumn="0" w:oddVBand="0" w:evenVBand="0" w:oddHBand="1" w:evenHBand="0" w:firstRowFirstColumn="0" w:firstRowLastColumn="0" w:lastRowFirstColumn="0" w:lastRowLastColumn="0"/>
            </w:pPr>
            <w:r>
              <w:t xml:space="preserve">Učenicima </w:t>
            </w:r>
            <w:r w:rsidR="7B849DBA">
              <w:t xml:space="preserve">2.b i 3.c </w:t>
            </w:r>
            <w:r>
              <w:t>razreda</w:t>
            </w:r>
            <w:r w:rsidR="00043FDF">
              <w:br/>
            </w:r>
          </w:p>
        </w:tc>
        <w:tc>
          <w:tcPr>
            <w:tcW w:w="2298" w:type="dxa"/>
            <w:gridSpan w:val="2"/>
            <w:tcBorders>
              <w:bottom w:val="double" w:sz="2" w:space="0" w:color="BFBFBF" w:themeColor="background1" w:themeShade="BF"/>
            </w:tcBorders>
          </w:tcPr>
          <w:p w14:paraId="49A75AA1" w14:textId="67673533" w:rsidR="00043FDF" w:rsidRPr="003127BA" w:rsidRDefault="00043FD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087482CF" w:rsidRPr="39D3CC6E">
              <w:rPr>
                <w:b/>
                <w:bCs/>
              </w:rPr>
              <w:t>PREDVIĐENO VRIJEME REALIZACIJE</w:t>
            </w:r>
            <w:r w:rsidR="3A53F970" w:rsidRPr="39D3CC6E">
              <w:rPr>
                <w:b/>
                <w:bCs/>
              </w:rPr>
              <w:t>:</w:t>
            </w:r>
          </w:p>
          <w:p w14:paraId="0AE228DD" w14:textId="5D995E34" w:rsidR="00043FDF" w:rsidRPr="003127BA" w:rsidRDefault="3A53F970"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t xml:space="preserve">rujan 2021. - lipanj 2022. </w:t>
            </w:r>
          </w:p>
        </w:tc>
        <w:tc>
          <w:tcPr>
            <w:tcW w:w="2381" w:type="dxa"/>
            <w:tcBorders>
              <w:bottom w:val="double" w:sz="2" w:space="0" w:color="BFBFBF" w:themeColor="background1" w:themeShade="BF"/>
            </w:tcBorders>
          </w:tcPr>
          <w:p w14:paraId="21466BD2" w14:textId="41C48D66" w:rsidR="00043FDF" w:rsidRPr="003127BA" w:rsidRDefault="283281F6"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rsidR="00043FDF">
              <w:br/>
            </w:r>
            <w:r>
              <w:t>1 sat tjedno  tijekom nastavne godine</w:t>
            </w:r>
          </w:p>
        </w:tc>
      </w:tr>
      <w:tr w:rsidR="00043FDF" w:rsidRPr="003127BA" w14:paraId="70B48A22" w14:textId="77777777" w:rsidTr="39D3CC6E">
        <w:trPr>
          <w:trHeight w:val="65"/>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1CADA0" w14:textId="77777777" w:rsidR="00043FDF" w:rsidRPr="003127BA" w:rsidRDefault="00043FDF" w:rsidP="00394141">
            <w:pPr>
              <w:jc w:val="center"/>
            </w:pPr>
          </w:p>
          <w:p w14:paraId="2D3DD547" w14:textId="77777777" w:rsidR="00043FDF" w:rsidRPr="003127BA" w:rsidRDefault="00043FDF" w:rsidP="00394141">
            <w:pPr>
              <w:jc w:val="center"/>
            </w:pPr>
            <w:r w:rsidRPr="003127BA">
              <w:t>ODGOVORNOSTI NOSITELJA AKTIVNOSTI</w:t>
            </w:r>
          </w:p>
        </w:tc>
        <w:tc>
          <w:tcPr>
            <w:tcW w:w="2201" w:type="dxa"/>
            <w:tcBorders>
              <w:top w:val="double" w:sz="2" w:space="0" w:color="BFBFBF" w:themeColor="background1" w:themeShade="BF"/>
            </w:tcBorders>
            <w:shd w:val="clear" w:color="auto" w:fill="D9E2F3" w:themeFill="accent5" w:themeFillTint="33"/>
          </w:tcPr>
          <w:p w14:paraId="382BCBE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033A1EDC"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67BE8B6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3F6D214"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EE603B5"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9292AA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B56BBF6"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69759E09"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03CBF05"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579176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60" w:type="dxa"/>
            <w:tcBorders>
              <w:top w:val="double" w:sz="2" w:space="0" w:color="BFBFBF" w:themeColor="background1" w:themeShade="BF"/>
            </w:tcBorders>
            <w:shd w:val="clear" w:color="auto" w:fill="D6CFB4"/>
          </w:tcPr>
          <w:p w14:paraId="6183BC8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5E49FC0"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81" w:type="dxa"/>
            <w:tcBorders>
              <w:top w:val="double" w:sz="2" w:space="0" w:color="BFBFBF" w:themeColor="background1" w:themeShade="BF"/>
            </w:tcBorders>
            <w:shd w:val="clear" w:color="auto" w:fill="9CC2E5" w:themeFill="accent1" w:themeFillTint="99"/>
          </w:tcPr>
          <w:p w14:paraId="7ED14344"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3D0E8296"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043FDF" w:rsidRPr="003127BA" w14:paraId="3136ECA2" w14:textId="77777777" w:rsidTr="39D3CC6E">
        <w:trPr>
          <w:cnfStyle w:val="000000100000" w:firstRow="0" w:lastRow="0" w:firstColumn="0" w:lastColumn="0" w:oddVBand="0" w:evenVBand="0" w:oddHBand="1" w:evenHBand="0" w:firstRowFirstColumn="0" w:firstRowLastColumn="0" w:lastRowFirstColumn="0" w:lastRowLastColumn="0"/>
          <w:trHeight w:val="5043"/>
        </w:trPr>
        <w:tc>
          <w:tcPr>
            <w:cnfStyle w:val="001000000000" w:firstRow="0" w:lastRow="0" w:firstColumn="1" w:lastColumn="0" w:oddVBand="0" w:evenVBand="0" w:oddHBand="0" w:evenHBand="0" w:firstRowFirstColumn="0" w:firstRowLastColumn="0" w:lastRowFirstColumn="0" w:lastRowLastColumn="0"/>
            <w:tcW w:w="1763" w:type="dxa"/>
          </w:tcPr>
          <w:p w14:paraId="59242BCB" w14:textId="77777777" w:rsidR="00043FDF" w:rsidRPr="00B7714E" w:rsidRDefault="00043FDF" w:rsidP="00394141">
            <w:pPr>
              <w:jc w:val="center"/>
              <w:rPr>
                <w:b w:val="0"/>
                <w:sz w:val="22"/>
                <w:szCs w:val="22"/>
              </w:rPr>
            </w:pPr>
            <w:r w:rsidRPr="00B7714E">
              <w:rPr>
                <w:b w:val="0"/>
                <w:sz w:val="22"/>
                <w:szCs w:val="22"/>
              </w:rPr>
              <w:t>Jasna Prokopec –organiziranje dodatne nastave iz matematike i hrvatskog jezika</w:t>
            </w:r>
          </w:p>
        </w:tc>
        <w:tc>
          <w:tcPr>
            <w:tcW w:w="2201" w:type="dxa"/>
          </w:tcPr>
          <w:p w14:paraId="5BB0E4E2" w14:textId="77777777" w:rsidR="00043FDF" w:rsidRPr="00B7714E" w:rsidRDefault="00043FDF" w:rsidP="00394141">
            <w:pPr>
              <w:cnfStyle w:val="000000100000" w:firstRow="0" w:lastRow="0" w:firstColumn="0" w:lastColumn="0" w:oddVBand="0" w:evenVBand="0" w:oddHBand="1" w:evenHBand="0" w:firstRowFirstColumn="0" w:firstRowLastColumn="0" w:lastRowFirstColumn="0" w:lastRowLastColumn="0"/>
              <w:rPr>
                <w:sz w:val="22"/>
                <w:szCs w:val="22"/>
              </w:rPr>
            </w:pPr>
          </w:p>
          <w:p w14:paraId="2C499FA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Proširivanje znanja stečenog u redovnoj nastavi matematike i hrvatskog jezika.</w:t>
            </w:r>
          </w:p>
          <w:p w14:paraId="1F7E6C3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00A2357"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FAA4A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hideMark/>
          </w:tcPr>
          <w:p w14:paraId="3D8AC780"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MATEMATIKA</w:t>
            </w:r>
          </w:p>
          <w:p w14:paraId="10143B8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matematički rasuđuje te matematičkim jezikom prikazuje i rješava različite tipove zadataka, analizira i uspoređuje rezultate.</w:t>
            </w:r>
          </w:p>
          <w:p w14:paraId="733BEB6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CC2ADF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HRVATSKI JEZIK</w:t>
            </w:r>
          </w:p>
          <w:p w14:paraId="339833E5"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razgovara, sluša,čita, piše prema normama standardnog hrvatskog jezika, izražava svoje misli, osjećaje, zapažanja, stvaralački se izražava prema vlastitom interesu i dobi.</w:t>
            </w:r>
          </w:p>
        </w:tc>
        <w:tc>
          <w:tcPr>
            <w:tcW w:w="1701" w:type="dxa"/>
          </w:tcPr>
          <w:p w14:paraId="710BB241"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Samostalan rad, rad u skupini, rad u paru , frontalni rad, uporaba računala i pametne ploče</w:t>
            </w:r>
          </w:p>
        </w:tc>
        <w:tc>
          <w:tcPr>
            <w:tcW w:w="1843" w:type="dxa"/>
            <w:gridSpan w:val="2"/>
            <w:hideMark/>
          </w:tcPr>
          <w:p w14:paraId="68C24E30"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Čitanje, pisanje, sastavljanje , rješavanje zadataka, križaljki.</w:t>
            </w:r>
          </w:p>
        </w:tc>
        <w:tc>
          <w:tcPr>
            <w:tcW w:w="1559" w:type="dxa"/>
            <w:gridSpan w:val="2"/>
          </w:tcPr>
          <w:p w14:paraId="013E7AE8"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Troškovi fotokopiranja .</w:t>
            </w:r>
          </w:p>
          <w:p w14:paraId="54FDC63C"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Korištenje računala i pametne ploče.</w:t>
            </w:r>
          </w:p>
          <w:p w14:paraId="26AACF3B" w14:textId="77777777" w:rsidR="00043FDF" w:rsidRPr="00B7714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Aktivnost za učenike je besplatna.</w:t>
            </w:r>
          </w:p>
        </w:tc>
        <w:tc>
          <w:tcPr>
            <w:tcW w:w="1560" w:type="dxa"/>
          </w:tcPr>
          <w:p w14:paraId="01DCCACD"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 xml:space="preserve">Osobni i socijalni razvoj </w:t>
            </w:r>
          </w:p>
          <w:p w14:paraId="0E5CCF1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Upotreba IKT –a</w:t>
            </w:r>
          </w:p>
          <w:p w14:paraId="1980D30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Građanski odgoj</w:t>
            </w:r>
          </w:p>
          <w:p w14:paraId="7E2BF307"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Učiti kako učiti</w:t>
            </w:r>
          </w:p>
        </w:tc>
        <w:tc>
          <w:tcPr>
            <w:tcW w:w="2381" w:type="dxa"/>
          </w:tcPr>
          <w:p w14:paraId="771744AF"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Formativno vrednovanje</w:t>
            </w:r>
          </w:p>
          <w:p w14:paraId="52B2D23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Prezentacija rada prilikom prigodnih datuma (Dani kruha, Božić, Uskrs – prigodne pjesme , sastavci)</w:t>
            </w:r>
          </w:p>
        </w:tc>
      </w:tr>
    </w:tbl>
    <w:p w14:paraId="2320D13B"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806"/>
        <w:gridCol w:w="34"/>
        <w:gridCol w:w="1843"/>
        <w:gridCol w:w="684"/>
        <w:gridCol w:w="875"/>
        <w:gridCol w:w="1532"/>
        <w:gridCol w:w="33"/>
        <w:gridCol w:w="2363"/>
      </w:tblGrid>
      <w:tr w:rsidR="00043FDF" w14:paraId="628A3793"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0777C3" w14:textId="77777777" w:rsidR="00043FDF" w:rsidRDefault="00043FDF" w:rsidP="00CC52D9">
            <w:pPr>
              <w:spacing w:line="254" w:lineRule="auto"/>
              <w:jc w:val="center"/>
              <w:rPr>
                <w:rFonts w:cstheme="minorHAnsi"/>
              </w:rPr>
            </w:pPr>
            <w:r>
              <w:rPr>
                <w:rFonts w:cstheme="minorHAnsi"/>
                <w:b w:val="0"/>
              </w:rPr>
              <w:br/>
            </w:r>
            <w:r w:rsidR="00CC52D9">
              <w:rPr>
                <w:sz w:val="26"/>
                <w:szCs w:val="26"/>
              </w:rPr>
              <w:t>3.2.3. Dodatna nastava iz matematike</w:t>
            </w:r>
          </w:p>
        </w:tc>
      </w:tr>
      <w:tr w:rsidR="00043FDF" w14:paraId="67ECC2E6" w14:textId="77777777" w:rsidTr="68F4B54D">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B82E408" w14:textId="77777777" w:rsidR="00043FDF" w:rsidRDefault="00043FDF" w:rsidP="00394141">
            <w:pPr>
              <w:spacing w:line="254" w:lineRule="auto"/>
              <w:jc w:val="center"/>
              <w:rPr>
                <w:rFonts w:cstheme="minorHAnsi"/>
              </w:rPr>
            </w:pPr>
            <w:r>
              <w:rPr>
                <w:rFonts w:cstheme="minorHAnsi"/>
                <w:b w:val="0"/>
              </w:rPr>
              <w:br/>
            </w:r>
            <w:r>
              <w:rPr>
                <w:rFonts w:cstheme="minorHAnsi"/>
              </w:rPr>
              <w:t>NOSITELJ/I AKTIVNOSTI:</w:t>
            </w:r>
          </w:p>
          <w:p w14:paraId="1772FAC0" w14:textId="77777777" w:rsidR="00043FDF" w:rsidRDefault="00043FDF" w:rsidP="00394141">
            <w:pPr>
              <w:spacing w:line="254" w:lineRule="auto"/>
              <w:jc w:val="center"/>
              <w:rPr>
                <w:rFonts w:cstheme="minorHAnsi"/>
                <w:b w:val="0"/>
              </w:rPr>
            </w:pPr>
            <w:r>
              <w:rPr>
                <w:rFonts w:cstheme="minorHAnsi"/>
                <w:b w:val="0"/>
              </w:rPr>
              <w:t xml:space="preserve">Učiteljica </w:t>
            </w:r>
            <w:r w:rsidRPr="00B7714E">
              <w:rPr>
                <w:rFonts w:cstheme="minorHAnsi"/>
              </w:rPr>
              <w:t>Katarina Baraban</w:t>
            </w:r>
          </w:p>
        </w:tc>
        <w:tc>
          <w:tcPr>
            <w:tcW w:w="180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10A4455"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71EC4DA3"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16B617A" w14:textId="6E5B9030" w:rsidR="00043FDF"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83281F6" w:rsidRPr="68F4B54D">
              <w:rPr>
                <w:rFonts w:cstheme="minorBidi"/>
                <w:b/>
                <w:bCs/>
              </w:rPr>
              <w:t xml:space="preserve">NAMIJENJENO: </w:t>
            </w:r>
            <w:r>
              <w:br/>
            </w:r>
            <w:r w:rsidR="283281F6" w:rsidRPr="68F4B54D">
              <w:rPr>
                <w:rFonts w:cstheme="minorBidi"/>
              </w:rPr>
              <w:t xml:space="preserve">Učenicima </w:t>
            </w:r>
            <w:r w:rsidR="5243DF47" w:rsidRPr="68F4B54D">
              <w:rPr>
                <w:rFonts w:cstheme="minorBidi"/>
              </w:rPr>
              <w:t>2</w:t>
            </w:r>
            <w:r w:rsidR="283281F6" w:rsidRPr="68F4B54D">
              <w:rPr>
                <w:rFonts w:cstheme="minorBidi"/>
              </w:rPr>
              <w:t>. 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873127"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PREDVIĐENO VRIJEME REALIZACIJE:</w:t>
            </w:r>
          </w:p>
          <w:p w14:paraId="607588F9" w14:textId="68070486" w:rsidR="00043FDF" w:rsidRPr="00B7714E" w:rsidRDefault="283281F6"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rsidRPr="68F4B54D">
              <w:rPr>
                <w:rFonts w:cstheme="minorBidi"/>
              </w:rPr>
              <w:t>r</w:t>
            </w:r>
            <w:r w:rsidR="38B35359" w:rsidRPr="68F4B54D">
              <w:rPr>
                <w:rFonts w:cstheme="minorBidi"/>
              </w:rPr>
              <w:t>ujan 20</w:t>
            </w:r>
            <w:r w:rsidR="3E9AAA8A" w:rsidRPr="68F4B54D">
              <w:rPr>
                <w:rFonts w:cstheme="minorBidi"/>
              </w:rPr>
              <w:t>21</w:t>
            </w:r>
            <w:r w:rsidR="38B35359" w:rsidRPr="68F4B54D">
              <w:rPr>
                <w:rFonts w:cstheme="minorBidi"/>
              </w:rPr>
              <w:t>. g. - lipanj 202</w:t>
            </w:r>
            <w:r w:rsidR="05BEB1F7" w:rsidRPr="68F4B54D">
              <w:rPr>
                <w:rFonts w:cstheme="minorBidi"/>
              </w:rPr>
              <w:t>2</w:t>
            </w:r>
            <w:r w:rsidR="38B35359" w:rsidRPr="68F4B54D">
              <w:rPr>
                <w:rFonts w:cstheme="minorBidi"/>
              </w:rPr>
              <w:t>. g.</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8149033"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Pr>
                <w:rFonts w:cstheme="minorHAnsi"/>
              </w:rPr>
              <w:t xml:space="preserve"> jedan sat tjedno tijekom nastavne godine</w:t>
            </w:r>
          </w:p>
        </w:tc>
      </w:tr>
      <w:tr w:rsidR="00043FDF" w14:paraId="3E334247"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FDF19C" w14:textId="77777777" w:rsidR="00043FDF" w:rsidRDefault="00043FDF" w:rsidP="00394141">
            <w:pPr>
              <w:spacing w:line="254" w:lineRule="auto"/>
              <w:jc w:val="center"/>
              <w:rPr>
                <w:rFonts w:cstheme="minorHAnsi"/>
              </w:rPr>
            </w:pPr>
          </w:p>
          <w:p w14:paraId="292AB169" w14:textId="77777777" w:rsidR="00043FDF" w:rsidRDefault="00043FDF" w:rsidP="00394141">
            <w:pPr>
              <w:spacing w:line="254" w:lineRule="auto"/>
              <w:jc w:val="center"/>
              <w:rPr>
                <w:rFonts w:cstheme="minorHAnsi"/>
              </w:rPr>
            </w:pPr>
            <w:r>
              <w:rPr>
                <w:rFonts w:cstheme="minorHAnsi"/>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5E4C469"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44FEF7D"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9A3497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845C613"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7CCA60F"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10B8183"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74664B"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39850DB5"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06BB70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F58DB42"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56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EE065C5"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1ACF488"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32DE78F"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319573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043FDF" w14:paraId="44B65E89" w14:textId="77777777" w:rsidTr="68F4B54D">
        <w:trPr>
          <w:cnfStyle w:val="000000100000" w:firstRow="0" w:lastRow="0" w:firstColumn="0" w:lastColumn="0" w:oddVBand="0" w:evenVBand="0" w:oddHBand="1" w:evenHBand="0" w:firstRowFirstColumn="0" w:firstRowLastColumn="0" w:lastRowFirstColumn="0" w:lastRowLastColumn="0"/>
          <w:trHeight w:val="4952"/>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27635" w14:textId="77777777" w:rsidR="00043FDF" w:rsidRPr="00B7714E" w:rsidRDefault="00043FDF" w:rsidP="00B7714E">
            <w:pPr>
              <w:spacing w:line="254" w:lineRule="auto"/>
              <w:jc w:val="center"/>
              <w:rPr>
                <w:rFonts w:cstheme="minorHAnsi"/>
                <w:b w:val="0"/>
                <w:bCs w:val="0"/>
                <w:sz w:val="22"/>
                <w:szCs w:val="22"/>
              </w:rPr>
            </w:pPr>
            <w:r w:rsidRPr="00B7714E">
              <w:rPr>
                <w:rFonts w:cstheme="minorHAnsi"/>
                <w:b w:val="0"/>
                <w:bCs w:val="0"/>
                <w:sz w:val="22"/>
                <w:szCs w:val="22"/>
              </w:rPr>
              <w:t>Uključivanje učenika, osmišljavanje sadržaja rada, uvrštavanje dodatne nastave u raspored sati, pribavljanje suglasnosti roditelja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DB5FB" w14:textId="77777777" w:rsidR="00043FDF" w:rsidRPr="00B7714E" w:rsidRDefault="00043FDF" w:rsidP="00B7714E">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color w:val="000000"/>
                <w:sz w:val="22"/>
                <w:szCs w:val="22"/>
              </w:rPr>
              <w:t>Razvoj matematičkog logičnog mišljenja, samostalnosti u radu i snalažljivost u rješavanju matematičkih problema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B3925"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razviti sposobnosti zapažanja, procjenjivanja i logičkog mišljenja, povećati učinak učenja matematike, primijeniti naučeno u svakodnevnim životnim situacijama, pridonijeti razvoju vlastite osobnosti</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C2DE9"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vježbanje na određenim didaktičkim materijalima (listići, zadaci...),</w:t>
            </w:r>
          </w:p>
          <w:p w14:paraId="7F4A2BF1"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rade zadatke u paru, uče u skupinama, uče kroz igru, rješavaju problemske zadatke i zadatke riječima, suradničko učenje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4B6C2"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Samostalno korištenje izvora znanja, istraživački rad</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41436"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Ova je aktivnost za učenike besplatna</w:t>
            </w:r>
          </w:p>
        </w:tc>
        <w:tc>
          <w:tcPr>
            <w:tcW w:w="15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80607"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Učiti kako učiti, IKT, 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C0D0A"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-provjera znanja učenika - usmena i pisana, samovrednovanje rada i rezultata učenika,</w:t>
            </w:r>
          </w:p>
          <w:p w14:paraId="414D11F3"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sudjelovanje učenika na natjecanjima iz matematike i analiza postignutih rezultata, provjera znanja na školskome natjecanju</w:t>
            </w:r>
          </w:p>
        </w:tc>
      </w:tr>
    </w:tbl>
    <w:p w14:paraId="23557DA5"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342"/>
        <w:gridCol w:w="2552"/>
        <w:gridCol w:w="1279"/>
        <w:gridCol w:w="280"/>
        <w:gridCol w:w="1559"/>
        <w:gridCol w:w="826"/>
        <w:gridCol w:w="738"/>
        <w:gridCol w:w="1669"/>
        <w:gridCol w:w="33"/>
        <w:gridCol w:w="2363"/>
      </w:tblGrid>
      <w:tr w:rsidR="00043FDF" w:rsidRPr="00A03A49" w14:paraId="37B916A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1EE8C" w14:textId="77777777" w:rsidR="00043FDF" w:rsidRPr="00CE490C" w:rsidRDefault="00043FDF" w:rsidP="00394141">
            <w:pPr>
              <w:jc w:val="center"/>
              <w:rPr>
                <w:rFonts w:eastAsiaTheme="minorHAnsi"/>
                <w:sz w:val="20"/>
                <w:szCs w:val="20"/>
                <w:lang w:eastAsia="en-US"/>
              </w:rPr>
            </w:pPr>
            <w:r w:rsidRPr="00A03A49">
              <w:rPr>
                <w:rFonts w:asciiTheme="minorHAnsi" w:eastAsiaTheme="minorHAnsi" w:hAnsiTheme="minorHAnsi" w:cstheme="minorBidi"/>
                <w:b w:val="0"/>
                <w:sz w:val="20"/>
                <w:szCs w:val="20"/>
                <w:lang w:eastAsia="en-US"/>
              </w:rPr>
              <w:br/>
            </w:r>
            <w:r w:rsidR="00BB2874" w:rsidRPr="00CE490C">
              <w:rPr>
                <w:rFonts w:eastAsiaTheme="minorHAnsi"/>
                <w:sz w:val="26"/>
                <w:szCs w:val="26"/>
                <w:lang w:eastAsia="en-US"/>
              </w:rPr>
              <w:t>3.2.4.</w:t>
            </w:r>
            <w:r w:rsidRPr="00CE490C">
              <w:rPr>
                <w:rFonts w:eastAsiaTheme="minorHAnsi"/>
                <w:sz w:val="20"/>
                <w:szCs w:val="20"/>
                <w:lang w:eastAsia="en-US"/>
              </w:rPr>
              <w:t xml:space="preserve"> </w:t>
            </w:r>
            <w:r w:rsidRPr="00CE490C">
              <w:rPr>
                <w:rFonts w:eastAsiaTheme="minorHAnsi"/>
                <w:sz w:val="26"/>
                <w:szCs w:val="26"/>
                <w:lang w:eastAsia="en-US"/>
              </w:rPr>
              <w:t>Dodatna nastava iz matematike</w:t>
            </w:r>
          </w:p>
          <w:p w14:paraId="27E92EE7" w14:textId="77777777" w:rsidR="00043FDF" w:rsidRPr="00A03A49" w:rsidRDefault="00043FDF" w:rsidP="00394141">
            <w:pPr>
              <w:spacing w:line="254" w:lineRule="auto"/>
              <w:jc w:val="center"/>
              <w:rPr>
                <w:rFonts w:asciiTheme="minorHAnsi" w:eastAsiaTheme="minorHAnsi" w:hAnsiTheme="minorHAnsi" w:cstheme="minorBidi"/>
                <w:sz w:val="26"/>
                <w:szCs w:val="26"/>
                <w:lang w:eastAsia="en-US"/>
              </w:rPr>
            </w:pPr>
          </w:p>
        </w:tc>
      </w:tr>
      <w:tr w:rsidR="00043FDF" w:rsidRPr="00A03A49" w14:paraId="3706018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A7E4FB" w14:textId="77777777" w:rsidR="00043FDF" w:rsidRPr="005D649B" w:rsidRDefault="00043FDF" w:rsidP="00394141">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0E084DE0" w14:textId="77777777" w:rsidR="00043FDF" w:rsidRPr="005D649B" w:rsidRDefault="00A85818" w:rsidP="00394141">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00043FDF" w:rsidRPr="005D649B">
              <w:rPr>
                <w:rFonts w:asciiTheme="minorHAnsi" w:eastAsiaTheme="minorHAnsi" w:hAnsiTheme="minorHAnsi" w:cstheme="minorBidi"/>
                <w:lang w:eastAsia="en-US"/>
              </w:rPr>
              <w:t xml:space="preserve"> Maja Koštić </w:t>
            </w:r>
          </w:p>
        </w:tc>
        <w:tc>
          <w:tcPr>
            <w:tcW w:w="155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FA031EF"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6FA89A6D"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38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394A80" w14:textId="77777777" w:rsidR="00A85818"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r w:rsidRPr="005D649B">
              <w:rPr>
                <w:rFonts w:asciiTheme="minorHAnsi" w:eastAsiaTheme="minorHAnsi" w:hAnsiTheme="minorHAnsi" w:cstheme="minorBidi"/>
                <w:b/>
                <w:lang w:eastAsia="en-US"/>
              </w:rPr>
              <w:br/>
              <w:t>NAMIJENJENO</w:t>
            </w:r>
            <w:r w:rsidRPr="005D649B">
              <w:rPr>
                <w:rFonts w:asciiTheme="minorHAnsi" w:eastAsiaTheme="minorHAnsi" w:hAnsiTheme="minorHAnsi" w:cstheme="minorBidi"/>
                <w:lang w:eastAsia="en-US"/>
              </w:rPr>
              <w:t xml:space="preserve">:  </w:t>
            </w:r>
          </w:p>
          <w:p w14:paraId="5AEBD090" w14:textId="66E6AB47" w:rsidR="00043FDF" w:rsidRPr="005D649B" w:rsidRDefault="087482CF"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rsidRPr="39D3CC6E">
              <w:rPr>
                <w:rFonts w:asciiTheme="minorHAnsi" w:eastAsiaTheme="minorEastAsia" w:hAnsiTheme="minorHAnsi" w:cstheme="minorBidi"/>
                <w:lang w:eastAsia="en-US"/>
              </w:rPr>
              <w:t xml:space="preserve"> učenici </w:t>
            </w:r>
            <w:r w:rsidR="3727ED56" w:rsidRPr="39D3CC6E">
              <w:rPr>
                <w:rFonts w:asciiTheme="minorHAnsi" w:eastAsiaTheme="minorEastAsia" w:hAnsiTheme="minorHAnsi" w:cstheme="minorBidi"/>
                <w:lang w:eastAsia="en-US"/>
              </w:rPr>
              <w:t>1</w:t>
            </w:r>
            <w:r w:rsidRPr="39D3CC6E">
              <w:rPr>
                <w:rFonts w:asciiTheme="minorHAnsi" w:eastAsiaTheme="minorEastAsia" w:hAnsiTheme="minorHAnsi" w:cstheme="minorBidi"/>
                <w:lang w:eastAsia="en-US"/>
              </w:rPr>
              <w:t xml:space="preserve">.b i </w:t>
            </w:r>
            <w:r w:rsidR="2D974A4F" w:rsidRPr="39D3CC6E">
              <w:rPr>
                <w:rFonts w:asciiTheme="minorHAnsi" w:eastAsiaTheme="minorEastAsia" w:hAnsiTheme="minorHAnsi" w:cstheme="minorBidi"/>
                <w:lang w:eastAsia="en-US"/>
              </w:rPr>
              <w:t>4</w:t>
            </w:r>
            <w:r w:rsidRPr="39D3CC6E">
              <w:rPr>
                <w:rFonts w:asciiTheme="minorHAnsi" w:eastAsiaTheme="minorEastAsia" w:hAnsiTheme="minorHAnsi" w:cstheme="minorBidi"/>
                <w:lang w:eastAsia="en-US"/>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AD09C4" w14:textId="136F3DDC" w:rsidR="00043FDF" w:rsidRPr="005D649B" w:rsidRDefault="00043FDF"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br/>
            </w:r>
            <w:r w:rsidR="087482CF" w:rsidRPr="39D3CC6E">
              <w:rPr>
                <w:rFonts w:asciiTheme="minorHAnsi" w:eastAsiaTheme="minorEastAsia" w:hAnsiTheme="minorHAnsi" w:cstheme="minorBidi"/>
                <w:b/>
                <w:bCs/>
                <w:lang w:eastAsia="en-US"/>
              </w:rPr>
              <w:t>PREDVIĐENO VRIJEME REALIZACIJE:</w:t>
            </w:r>
            <w:r>
              <w:br/>
            </w:r>
            <w:r w:rsidR="155664EC" w:rsidRPr="39D3CC6E">
              <w:rPr>
                <w:rFonts w:asciiTheme="minorHAnsi" w:eastAsiaTheme="minorEastAsia" w:hAnsiTheme="minorHAnsi" w:cstheme="minorBidi"/>
                <w:lang w:eastAsia="en-US"/>
              </w:rPr>
              <w:t xml:space="preserve">rujan 2021. - </w:t>
            </w:r>
            <w:r w:rsidR="087482CF" w:rsidRPr="39D3CC6E">
              <w:rPr>
                <w:rFonts w:asciiTheme="minorHAnsi" w:eastAsiaTheme="minorEastAsia" w:hAnsiTheme="minorHAnsi" w:cstheme="minorBidi"/>
                <w:lang w:eastAsia="en-US"/>
              </w:rPr>
              <w:t>lipanj 202</w:t>
            </w:r>
            <w:r w:rsidR="2F4C4F3B" w:rsidRPr="39D3CC6E">
              <w:rPr>
                <w:rFonts w:asciiTheme="minorHAnsi" w:eastAsiaTheme="minorEastAsia" w:hAnsiTheme="minorHAnsi" w:cstheme="minorBidi"/>
                <w:lang w:eastAsia="en-US"/>
              </w:rPr>
              <w:t>2</w:t>
            </w:r>
            <w:r w:rsidR="69242B33" w:rsidRPr="39D3CC6E">
              <w:rPr>
                <w:rFonts w:asciiTheme="minorHAnsi" w:eastAsiaTheme="minorEastAsia" w:hAnsiTheme="minorHAnsi" w:cstheme="minorBidi"/>
                <w:lang w:eastAsia="en-US"/>
              </w:rP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5C7BCB"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t xml:space="preserve"> </w:t>
            </w:r>
            <w:r w:rsidRPr="005D649B">
              <w:rPr>
                <w:rFonts w:asciiTheme="minorHAnsi" w:eastAsiaTheme="minorHAnsi" w:hAnsiTheme="minorHAnsi" w:cstheme="minorBidi"/>
                <w:lang w:eastAsia="en-US"/>
              </w:rPr>
              <w:t>1 sat tjedno tijekom nastavne godine</w:t>
            </w:r>
          </w:p>
        </w:tc>
      </w:tr>
      <w:tr w:rsidR="00043FDF" w:rsidRPr="00A03A49" w14:paraId="3CE893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C7639CA" w14:textId="77777777" w:rsidR="00043FDF" w:rsidRPr="00A03A49" w:rsidRDefault="00043FDF" w:rsidP="00394141">
            <w:pPr>
              <w:spacing w:line="254" w:lineRule="auto"/>
              <w:jc w:val="center"/>
              <w:rPr>
                <w:rFonts w:asciiTheme="minorHAnsi" w:eastAsiaTheme="minorHAnsi" w:hAnsiTheme="minorHAnsi" w:cstheme="minorBidi"/>
                <w:sz w:val="22"/>
                <w:szCs w:val="22"/>
                <w:lang w:eastAsia="en-US"/>
              </w:rPr>
            </w:pPr>
          </w:p>
          <w:p w14:paraId="5E93E3BB" w14:textId="77777777" w:rsidR="00043FDF" w:rsidRPr="00A03A49" w:rsidRDefault="00043FDF" w:rsidP="00394141">
            <w:pPr>
              <w:spacing w:line="254" w:lineRule="auto"/>
              <w:jc w:val="center"/>
              <w:rPr>
                <w:rFonts w:asciiTheme="minorHAnsi" w:eastAsiaTheme="minorHAnsi" w:hAnsiTheme="minorHAnsi" w:cstheme="minorBidi"/>
                <w:sz w:val="22"/>
                <w:szCs w:val="22"/>
                <w:lang w:eastAsia="en-US"/>
              </w:rPr>
            </w:pPr>
            <w:r w:rsidRPr="00A03A49">
              <w:rPr>
                <w:rFonts w:asciiTheme="minorHAnsi" w:eastAsiaTheme="minorHAnsi" w:hAnsiTheme="minorHAnsi" w:cstheme="minorBidi"/>
                <w:sz w:val="22"/>
                <w:szCs w:val="22"/>
                <w:lang w:eastAsia="en-US"/>
              </w:rP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A9465C2"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A10A1BC"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B199678"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FAE4606"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OČEKIVANI ISHODI / POSTIGNUĆA</w:t>
            </w:r>
          </w:p>
        </w:tc>
        <w:tc>
          <w:tcPr>
            <w:tcW w:w="127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C11225"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E1F799"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NAČINI UČENJA</w:t>
            </w:r>
          </w:p>
        </w:tc>
        <w:tc>
          <w:tcPr>
            <w:tcW w:w="183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FE4807A"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C217E45"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AKTIVNOSTI ZA UČENIKE</w:t>
            </w:r>
          </w:p>
        </w:tc>
        <w:tc>
          <w:tcPr>
            <w:tcW w:w="156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BF5EE83"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4CC0270"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1865D47"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AB5376B"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51C00C7"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E56A443"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 PRAĆENJA I PROVJERE ISHODA / POSTIGNUĆA</w:t>
            </w:r>
          </w:p>
        </w:tc>
      </w:tr>
      <w:tr w:rsidR="00043FDF" w:rsidRPr="00A03A49" w14:paraId="59E04AA4" w14:textId="77777777" w:rsidTr="39D3CC6E">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735F0D" w14:textId="77777777" w:rsidR="00043FDF" w:rsidRPr="00A85818" w:rsidRDefault="00043FDF" w:rsidP="00394141">
            <w:pPr>
              <w:rPr>
                <w:rFonts w:eastAsiaTheme="minorHAnsi"/>
                <w:b w:val="0"/>
                <w:sz w:val="22"/>
                <w:szCs w:val="22"/>
                <w:lang w:eastAsia="en-US"/>
              </w:rPr>
            </w:pPr>
            <w:r w:rsidRPr="00A8581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1242FA"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color w:val="000000"/>
                <w:sz w:val="22"/>
                <w:szCs w:val="22"/>
                <w:lang w:eastAsia="en-US"/>
              </w:rPr>
              <w:t>Razvoj matematičkog logičnog mišljenja, samostalnosti u radu i snalažljivost u rješavanju matematičkih problema</w:t>
            </w:r>
            <w:r w:rsidRPr="00A85818">
              <w:rPr>
                <w:rFonts w:eastAsiaTheme="minorHAnsi"/>
                <w:bCs/>
                <w:sz w:val="22"/>
                <w:szCs w:val="22"/>
                <w:lang w:eastAsia="en-US"/>
              </w:rPr>
              <w:t xml:space="preserve"> </w:t>
            </w:r>
          </w:p>
          <w:p w14:paraId="11A02EB7"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CD74F"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Služi se prirodnim brojevima do</w:t>
            </w:r>
            <w:r w:rsidRPr="00A85818">
              <w:rPr>
                <w:rFonts w:eastAsiaTheme="minorHAnsi"/>
                <w:bCs/>
                <w:sz w:val="22"/>
                <w:szCs w:val="22"/>
                <w:lang w:eastAsia="en-US"/>
              </w:rPr>
              <w:br/>
              <w:t>10 000 u opisivanju i prikazivanju količine i redoslijeda.</w:t>
            </w:r>
          </w:p>
          <w:p w14:paraId="584CBE5A"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Zbraja i oduzima u skupu prirodnih brojeva do 1000.</w:t>
            </w:r>
          </w:p>
          <w:p w14:paraId="132F5592"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Dijeli prirodne brojeve do 100 s ostatkom</w:t>
            </w:r>
          </w:p>
          <w:p w14:paraId="19F27179"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Primjenjuje četiri računske operacije i odnose među brojevima u problemskim situacijama.</w:t>
            </w:r>
          </w:p>
          <w:p w14:paraId="04F7E19D"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Rješava zadatke s jednim nepoznatim članom koristeći se slovom kao oznakom za broj.</w:t>
            </w:r>
          </w:p>
          <w:p w14:paraId="3496EF6B"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lastRenderedPageBreak/>
              <w:t>Služi se različitim prikazima podataka</w:t>
            </w:r>
          </w:p>
        </w:tc>
        <w:tc>
          <w:tcPr>
            <w:tcW w:w="1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BBC3B"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lastRenderedPageBreak/>
              <w:t>samostalan rad i rad u skupini; praktična nastava; istraživačka nastava;</w:t>
            </w:r>
          </w:p>
        </w:tc>
        <w:tc>
          <w:tcPr>
            <w:tcW w:w="1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0ED8A"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istražuje iz raznih izvora znanja; samostalno koristi izvore znanja; izrađuje plakate; praktičan rad</w:t>
            </w:r>
          </w:p>
        </w:tc>
        <w:tc>
          <w:tcPr>
            <w:tcW w:w="1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5934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2F39CB"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Učiti kako učiti, Poduzetništvo, Uporaba IKT-a, Osobni i socijalni razvoj, Zdravlje, Održivi razvoj, Građanski odgoj i obrazovanje</w:t>
            </w:r>
          </w:p>
          <w:p w14:paraId="5DC9136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F9938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Usmeno i pismeno vrednovanje učenikovih znanja.</w:t>
            </w:r>
          </w:p>
          <w:p w14:paraId="529CB43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individualno praćenje uspješnosti usvajanja planiranih sadržaja </w:t>
            </w:r>
          </w:p>
          <w:p w14:paraId="60B9D76D"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samovrednovanje učenika </w:t>
            </w:r>
          </w:p>
          <w:p w14:paraId="548A54B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prezentacija učeničkih radova, poticanje darovitih učenika na daljnje sudjelovanje u dodatnoj nastavi</w:t>
            </w:r>
          </w:p>
        </w:tc>
      </w:tr>
    </w:tbl>
    <w:p w14:paraId="694DC6A5" w14:textId="09F3C31F" w:rsidR="68F4B54D" w:rsidRDefault="68F4B54D"/>
    <w:p w14:paraId="0C9C59D6" w14:textId="77777777" w:rsidR="00043FDF" w:rsidRDefault="00043FDF" w:rsidP="00043FDF">
      <w:pPr>
        <w:rPr>
          <w:b/>
          <w:sz w:val="28"/>
          <w:szCs w:val="28"/>
        </w:rPr>
      </w:pPr>
    </w:p>
    <w:p w14:paraId="7A0ADB02" w14:textId="77777777" w:rsidR="006B1AC7" w:rsidRDefault="006B1AC7" w:rsidP="00043FDF">
      <w:pPr>
        <w:rPr>
          <w:b/>
          <w:sz w:val="28"/>
          <w:szCs w:val="28"/>
        </w:rPr>
      </w:pPr>
    </w:p>
    <w:p w14:paraId="0D80CF32" w14:textId="77777777" w:rsidR="006B1AC7" w:rsidRDefault="006B1AC7" w:rsidP="00043FDF">
      <w:pPr>
        <w:rPr>
          <w:b/>
          <w:sz w:val="28"/>
          <w:szCs w:val="28"/>
        </w:rPr>
      </w:pPr>
    </w:p>
    <w:p w14:paraId="21996132" w14:textId="77777777" w:rsidR="006B1AC7" w:rsidRDefault="006B1AC7" w:rsidP="00043FDF">
      <w:pPr>
        <w:rPr>
          <w:b/>
          <w:sz w:val="28"/>
          <w:szCs w:val="28"/>
        </w:rPr>
      </w:pPr>
    </w:p>
    <w:p w14:paraId="14327F34" w14:textId="77777777" w:rsidR="006B1AC7" w:rsidRDefault="006B1AC7" w:rsidP="00043FDF">
      <w:pPr>
        <w:rPr>
          <w:b/>
          <w:sz w:val="28"/>
          <w:szCs w:val="28"/>
        </w:rPr>
      </w:pPr>
    </w:p>
    <w:p w14:paraId="70469EAB" w14:textId="77777777" w:rsidR="006B1AC7" w:rsidRDefault="006B1AC7" w:rsidP="00043FDF">
      <w:pPr>
        <w:rPr>
          <w:b/>
          <w:sz w:val="28"/>
          <w:szCs w:val="28"/>
        </w:rPr>
      </w:pPr>
    </w:p>
    <w:p w14:paraId="6041E979" w14:textId="77777777" w:rsidR="006B1AC7" w:rsidRDefault="006B1AC7" w:rsidP="00043FDF">
      <w:pPr>
        <w:rPr>
          <w:b/>
          <w:sz w:val="28"/>
          <w:szCs w:val="28"/>
        </w:rPr>
      </w:pPr>
    </w:p>
    <w:p w14:paraId="5BA6C1C3" w14:textId="77777777" w:rsidR="006B1AC7" w:rsidRDefault="006B1AC7" w:rsidP="00043FDF">
      <w:pPr>
        <w:rPr>
          <w:b/>
          <w:sz w:val="28"/>
          <w:szCs w:val="28"/>
        </w:rPr>
      </w:pPr>
    </w:p>
    <w:p w14:paraId="27644AE1" w14:textId="77777777" w:rsidR="006B1AC7" w:rsidRDefault="006B1AC7" w:rsidP="00043FDF">
      <w:pPr>
        <w:rPr>
          <w:b/>
          <w:sz w:val="28"/>
          <w:szCs w:val="28"/>
        </w:rPr>
      </w:pPr>
    </w:p>
    <w:p w14:paraId="4D9968F0" w14:textId="77777777" w:rsidR="006B1AC7" w:rsidRDefault="006B1AC7" w:rsidP="00043FDF">
      <w:pPr>
        <w:rPr>
          <w:b/>
          <w:sz w:val="28"/>
          <w:szCs w:val="28"/>
        </w:rPr>
      </w:pPr>
    </w:p>
    <w:p w14:paraId="115B98CE" w14:textId="77777777" w:rsidR="006B1AC7" w:rsidRDefault="006B1AC7" w:rsidP="00043FDF">
      <w:pPr>
        <w:rPr>
          <w:b/>
          <w:sz w:val="28"/>
          <w:szCs w:val="28"/>
        </w:rPr>
      </w:pPr>
    </w:p>
    <w:p w14:paraId="0201D39B" w14:textId="77777777" w:rsidR="006B1AC7" w:rsidRDefault="006B1AC7" w:rsidP="00043FDF">
      <w:pPr>
        <w:rPr>
          <w:b/>
          <w:sz w:val="28"/>
          <w:szCs w:val="28"/>
        </w:rPr>
      </w:pPr>
    </w:p>
    <w:p w14:paraId="1B1FA0B3" w14:textId="77777777" w:rsidR="006B1AC7" w:rsidRDefault="006B1AC7" w:rsidP="00043FDF">
      <w:pPr>
        <w:rPr>
          <w:b/>
          <w:sz w:val="28"/>
          <w:szCs w:val="28"/>
        </w:rPr>
      </w:pPr>
    </w:p>
    <w:p w14:paraId="2764C022" w14:textId="77777777" w:rsidR="006B1AC7" w:rsidRDefault="006B1AC7" w:rsidP="00043FDF">
      <w:pPr>
        <w:rPr>
          <w:b/>
          <w:sz w:val="28"/>
          <w:szCs w:val="28"/>
        </w:rPr>
      </w:pPr>
    </w:p>
    <w:p w14:paraId="5F2B9F4F" w14:textId="77777777" w:rsidR="006B1AC7" w:rsidRDefault="006B1AC7" w:rsidP="00043FDF">
      <w:pPr>
        <w:rPr>
          <w:b/>
          <w:sz w:val="28"/>
          <w:szCs w:val="28"/>
        </w:rPr>
      </w:pPr>
    </w:p>
    <w:p w14:paraId="278B7411" w14:textId="77777777" w:rsidR="006B1AC7" w:rsidRDefault="006B1AC7" w:rsidP="00043FDF">
      <w:pPr>
        <w:rPr>
          <w:b/>
          <w:sz w:val="28"/>
          <w:szCs w:val="28"/>
        </w:rPr>
      </w:pPr>
    </w:p>
    <w:p w14:paraId="2BF065E7" w14:textId="77777777" w:rsidR="006B1AC7" w:rsidRDefault="006B1AC7" w:rsidP="00043FDF">
      <w:pPr>
        <w:rPr>
          <w:b/>
          <w:sz w:val="28"/>
          <w:szCs w:val="28"/>
        </w:rPr>
      </w:pPr>
    </w:p>
    <w:p w14:paraId="40820B76" w14:textId="77777777" w:rsidR="006B1AC7" w:rsidRDefault="006B1AC7"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2549"/>
        <w:gridCol w:w="1418"/>
        <w:gridCol w:w="141"/>
        <w:gridCol w:w="1560"/>
        <w:gridCol w:w="542"/>
        <w:gridCol w:w="738"/>
        <w:gridCol w:w="1669"/>
        <w:gridCol w:w="33"/>
        <w:gridCol w:w="2363"/>
      </w:tblGrid>
      <w:tr w:rsidR="00771E06" w:rsidRPr="000A3918" w14:paraId="5B4165B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F1B91" w14:textId="77777777" w:rsidR="00771E06" w:rsidRPr="00CE490C" w:rsidRDefault="00771E06" w:rsidP="00BB2874">
            <w:pPr>
              <w:spacing w:line="254" w:lineRule="auto"/>
              <w:jc w:val="center"/>
              <w:rPr>
                <w:rFonts w:eastAsiaTheme="minorHAnsi"/>
                <w:sz w:val="26"/>
                <w:szCs w:val="26"/>
                <w:lang w:eastAsia="en-US"/>
              </w:rPr>
            </w:pPr>
            <w:r w:rsidRPr="000A3918">
              <w:rPr>
                <w:rFonts w:asciiTheme="minorHAnsi" w:eastAsiaTheme="minorHAnsi" w:hAnsiTheme="minorHAnsi" w:cstheme="minorBidi"/>
                <w:b w:val="0"/>
                <w:sz w:val="20"/>
                <w:szCs w:val="20"/>
                <w:lang w:eastAsia="en-US"/>
              </w:rPr>
              <w:lastRenderedPageBreak/>
              <w:br/>
            </w:r>
            <w:r w:rsidR="00BB2874" w:rsidRPr="00CE490C">
              <w:rPr>
                <w:rFonts w:eastAsiaTheme="minorHAnsi"/>
                <w:sz w:val="26"/>
                <w:szCs w:val="26"/>
                <w:lang w:eastAsia="en-US"/>
              </w:rPr>
              <w:t>3.2.5.</w:t>
            </w:r>
            <w:r w:rsidRPr="00CE490C">
              <w:rPr>
                <w:rFonts w:eastAsiaTheme="minorHAnsi"/>
                <w:sz w:val="26"/>
                <w:szCs w:val="26"/>
                <w:lang w:eastAsia="en-US"/>
              </w:rPr>
              <w:t xml:space="preserve"> Dodatna nastava iz hrvatskog jezika</w:t>
            </w:r>
          </w:p>
        </w:tc>
      </w:tr>
      <w:tr w:rsidR="00771E06" w:rsidRPr="000A3918" w14:paraId="63DDF65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6E6ECDF" w14:textId="77777777" w:rsidR="00771E06" w:rsidRPr="005D649B" w:rsidRDefault="00771E06" w:rsidP="00394141">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141A2259" w14:textId="77777777" w:rsidR="00771E06" w:rsidRPr="005D649B" w:rsidRDefault="005D649B" w:rsidP="00394141">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00771E06" w:rsidRPr="005D649B">
              <w:rPr>
                <w:rFonts w:asciiTheme="minorHAnsi" w:eastAsiaTheme="minorHAnsi" w:hAnsiTheme="minorHAnsi" w:cstheme="minorBidi"/>
                <w:lang w:eastAsia="en-US"/>
              </w:rPr>
              <w:t xml:space="preserve"> Maja Koštić</w:t>
            </w:r>
          </w:p>
        </w:tc>
        <w:tc>
          <w:tcPr>
            <w:tcW w:w="141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9A46335"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427ECEE8"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24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5D46E47"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 xml:space="preserve">NAMIJENJENO:  </w:t>
            </w:r>
          </w:p>
          <w:p w14:paraId="11976506" w14:textId="723628AB" w:rsidR="00771E06" w:rsidRPr="005D649B" w:rsidRDefault="0D30861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en-US"/>
              </w:rPr>
            </w:pPr>
            <w:r w:rsidRPr="39D3CC6E">
              <w:rPr>
                <w:rFonts w:asciiTheme="minorHAnsi" w:eastAsiaTheme="minorEastAsia" w:hAnsiTheme="minorHAnsi" w:cstheme="minorBidi"/>
                <w:lang w:eastAsia="en-US"/>
              </w:rPr>
              <w:t xml:space="preserve">učenici </w:t>
            </w:r>
            <w:r w:rsidR="0EA5BA9C" w:rsidRPr="39D3CC6E">
              <w:rPr>
                <w:rFonts w:asciiTheme="minorHAnsi" w:eastAsiaTheme="minorEastAsia" w:hAnsiTheme="minorHAnsi" w:cstheme="minorBidi"/>
                <w:lang w:eastAsia="en-US"/>
              </w:rPr>
              <w:t>1</w:t>
            </w:r>
            <w:r w:rsidRPr="39D3CC6E">
              <w:rPr>
                <w:rFonts w:asciiTheme="minorHAnsi" w:eastAsiaTheme="minorEastAsia" w:hAnsiTheme="minorHAnsi" w:cstheme="minorBidi"/>
                <w:lang w:eastAsia="en-US"/>
              </w:rPr>
              <w:t xml:space="preserve">.b i </w:t>
            </w:r>
            <w:r w:rsidR="64F7C7D0" w:rsidRPr="39D3CC6E">
              <w:rPr>
                <w:rFonts w:asciiTheme="minorHAnsi" w:eastAsiaTheme="minorEastAsia" w:hAnsiTheme="minorHAnsi" w:cstheme="minorBidi"/>
                <w:lang w:eastAsia="en-US"/>
              </w:rPr>
              <w:t>4</w:t>
            </w:r>
            <w:r w:rsidRPr="39D3CC6E">
              <w:rPr>
                <w:rFonts w:asciiTheme="minorHAnsi" w:eastAsiaTheme="minorEastAsia" w:hAnsiTheme="minorHAnsi" w:cstheme="minorBidi"/>
                <w:lang w:eastAsia="en-US"/>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80B58BD" w14:textId="69B2ACF7" w:rsidR="00771E06" w:rsidRPr="005D649B" w:rsidRDefault="00771E06"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br/>
            </w:r>
            <w:r w:rsidR="0D308617" w:rsidRPr="39D3CC6E">
              <w:rPr>
                <w:rFonts w:asciiTheme="minorHAnsi" w:eastAsiaTheme="minorEastAsia" w:hAnsiTheme="minorHAnsi" w:cstheme="minorBidi"/>
                <w:b/>
                <w:bCs/>
                <w:lang w:eastAsia="en-US"/>
              </w:rPr>
              <w:t>PREDVIĐENO VRIJEME REALIZACIJE:</w:t>
            </w:r>
            <w:r>
              <w:br/>
            </w:r>
            <w:r w:rsidR="50DAEE7A" w:rsidRPr="39D3CC6E">
              <w:rPr>
                <w:rFonts w:asciiTheme="minorHAnsi" w:eastAsiaTheme="minorEastAsia" w:hAnsiTheme="minorHAnsi" w:cstheme="minorBidi"/>
                <w:b/>
                <w:bCs/>
                <w:lang w:eastAsia="en-US"/>
              </w:rPr>
              <w:t xml:space="preserve">rujan 2021. - </w:t>
            </w:r>
            <w:r w:rsidR="0D308617" w:rsidRPr="39D3CC6E">
              <w:rPr>
                <w:rFonts w:asciiTheme="minorHAnsi" w:eastAsiaTheme="minorEastAsia" w:hAnsiTheme="minorHAnsi" w:cstheme="minorBidi"/>
                <w:b/>
                <w:bCs/>
                <w:lang w:eastAsia="en-US"/>
              </w:rPr>
              <w:t>lipanj 202</w:t>
            </w:r>
            <w:r w:rsidR="11B70A2B" w:rsidRPr="39D3CC6E">
              <w:rPr>
                <w:rFonts w:asciiTheme="minorHAnsi" w:eastAsiaTheme="minorEastAsia" w:hAnsiTheme="minorHAnsi" w:cstheme="minorBidi"/>
                <w:lang w:eastAsia="en-U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6584863"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1 sat tjedno tijekom nastavne godine</w:t>
            </w:r>
          </w:p>
        </w:tc>
      </w:tr>
      <w:tr w:rsidR="00771E06" w:rsidRPr="000A3918" w14:paraId="4C5CD6E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54196BE" w14:textId="77777777" w:rsidR="00771E06" w:rsidRPr="000A3918" w:rsidRDefault="00771E06" w:rsidP="00394141">
            <w:pPr>
              <w:spacing w:line="254" w:lineRule="auto"/>
              <w:jc w:val="center"/>
              <w:rPr>
                <w:rFonts w:asciiTheme="minorHAnsi" w:eastAsiaTheme="minorHAnsi" w:hAnsiTheme="minorHAnsi" w:cstheme="minorBidi"/>
                <w:sz w:val="22"/>
                <w:szCs w:val="22"/>
                <w:lang w:eastAsia="en-US"/>
              </w:rPr>
            </w:pPr>
          </w:p>
          <w:p w14:paraId="5040D702" w14:textId="77777777" w:rsidR="00771E06" w:rsidRPr="000A3918" w:rsidRDefault="00771E06" w:rsidP="00394141">
            <w:pPr>
              <w:spacing w:line="254" w:lineRule="auto"/>
              <w:jc w:val="center"/>
              <w:rPr>
                <w:rFonts w:asciiTheme="minorHAnsi" w:eastAsiaTheme="minorHAnsi" w:hAnsiTheme="minorHAnsi" w:cstheme="minorBidi"/>
                <w:sz w:val="22"/>
                <w:szCs w:val="22"/>
                <w:lang w:eastAsia="en-US"/>
              </w:rPr>
            </w:pPr>
            <w:r w:rsidRPr="000A391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285355A"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B5C9E6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CILJEVI AKTIVNOSTI</w:t>
            </w:r>
          </w:p>
        </w:tc>
        <w:tc>
          <w:tcPr>
            <w:tcW w:w="25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B36A88C"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AECBA6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OČEKIVANI ISHODI / POSTIGNUĆA</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6B70BEF"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7518A7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NAČINI UČENJA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E3AE63B"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49F32D6"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A6E079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A253EFC"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1EE264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8407999"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C858E57"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AB27C7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 PRAĆENJA I PROVJERE ISHODA / POSTIGNUĆA</w:t>
            </w:r>
          </w:p>
        </w:tc>
      </w:tr>
      <w:tr w:rsidR="00771E06" w:rsidRPr="000A3918" w14:paraId="68FBE9AD" w14:textId="77777777" w:rsidTr="39D3CC6E">
        <w:trPr>
          <w:cnfStyle w:val="000000100000" w:firstRow="0" w:lastRow="0" w:firstColumn="0" w:lastColumn="0" w:oddVBand="0" w:evenVBand="0" w:oddHBand="1" w:evenHBand="0" w:firstRowFirstColumn="0" w:firstRowLastColumn="0" w:lastRowFirstColumn="0" w:lastRowLastColumn="0"/>
          <w:trHeight w:val="5377"/>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D9D03" w14:textId="77777777" w:rsidR="00771E06" w:rsidRPr="000A0728" w:rsidRDefault="00771E06" w:rsidP="00394141">
            <w:pPr>
              <w:spacing w:line="254" w:lineRule="auto"/>
              <w:rPr>
                <w:rFonts w:eastAsiaTheme="minorHAnsi"/>
                <w:b w:val="0"/>
                <w:sz w:val="22"/>
                <w:szCs w:val="22"/>
                <w:lang w:eastAsia="en-US"/>
              </w:rPr>
            </w:pPr>
            <w:r w:rsidRPr="000A072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6D32F0"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sz w:val="22"/>
                <w:szCs w:val="22"/>
                <w:lang w:eastAsia="en-US"/>
              </w:rPr>
              <w:t>Razvijanje komunikacijskih vještina, lijepo usmeno i pismeno izražavanje te literarno stvaralaštvo, primjena stečenog znanja iz pravopisa i gramatike, njegovanje zavičajnog govora</w:t>
            </w:r>
          </w:p>
          <w:p w14:paraId="5B47F987"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bCs/>
                <w:sz w:val="22"/>
                <w:szCs w:val="22"/>
                <w:lang w:eastAsia="en-US"/>
              </w:rPr>
              <w:t>Omogućiti učenicima usvajanje dodatnih znanja prema njihovim interesima i mogućnostima</w:t>
            </w:r>
          </w:p>
        </w:tc>
        <w:tc>
          <w:tcPr>
            <w:tcW w:w="25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3C8FCC"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razgovara i govori u skladu s jezičnim razvojem izražavajući svoje potrebe, misli i osjećaje.</w:t>
            </w:r>
          </w:p>
          <w:p w14:paraId="75658A8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se stvaralački izražava prema vlastitome interesu potaknut različitim iskustvima i doživljajima književnoga teksta.</w:t>
            </w:r>
          </w:p>
          <w:p w14:paraId="538156C1"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pronalazi podatke koristeći se različitim izvorima primjerenima dobi učenika.</w:t>
            </w:r>
          </w:p>
          <w:p w14:paraId="23EA1CFB"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oblikuje tekst služeći se imenicama, glagolima i pridjevima,</w:t>
            </w:r>
          </w:p>
          <w:p w14:paraId="67668E1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uvažavajući gramatička i pravopisna pravila.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6F2E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Metoda usmenog izlaganja, demonstracije, čitanja, pismenog i usmenog izražavanja ; Frontalni, skupni i individualni rad s učenicima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9317"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istražuje iz raznih izvora znanja; samostalno koristi izvore znanja; izrađuje plakate; 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1B226"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C18A6"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Učiti kako učiti, Poduzetništvo, Uporaba IKT-a, Osobni i socijalni razvoj, Održivi razvoj, Građanski odgoj i obrazovanje</w:t>
            </w:r>
          </w:p>
          <w:p w14:paraId="63BA5EA9"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CE68BC"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Usmeno i pismeno vrednovanje učenikovih znanja. Povratna informacija o uspjehu učenika i radu učitelja kroz natjecanje unutar razrednog odjela; Opisno pismeno praćenje učenika kroz usmeno i pisano provjeravanje uspješnosti pojedinih aktivnosti</w:t>
            </w:r>
          </w:p>
          <w:p w14:paraId="2C94F15B"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r>
    </w:tbl>
    <w:p w14:paraId="234085D7" w14:textId="77777777" w:rsidR="00043FDF" w:rsidRDefault="00043FDF" w:rsidP="00043FD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043FDF" w:rsidRPr="000A3918" w14:paraId="313865E7" w14:textId="77777777" w:rsidTr="0039414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D5B4379" w14:textId="77777777" w:rsidR="00043FDF" w:rsidRPr="00CE490C" w:rsidRDefault="00043FDF" w:rsidP="00BB2874">
            <w:pPr>
              <w:spacing w:line="256" w:lineRule="auto"/>
              <w:jc w:val="center"/>
              <w:rPr>
                <w:rFonts w:eastAsiaTheme="minorHAnsi"/>
                <w:sz w:val="26"/>
                <w:szCs w:val="26"/>
                <w:lang w:eastAsia="en-US"/>
              </w:rPr>
            </w:pPr>
            <w:r w:rsidRPr="000A3918">
              <w:rPr>
                <w:rFonts w:asciiTheme="minorHAnsi" w:eastAsiaTheme="minorHAnsi" w:hAnsiTheme="minorHAnsi" w:cstheme="minorBidi"/>
                <w:sz w:val="20"/>
                <w:szCs w:val="20"/>
                <w:lang w:eastAsia="en-US"/>
              </w:rPr>
              <w:br/>
            </w:r>
            <w:r w:rsidR="00BB2874" w:rsidRPr="00CE490C">
              <w:rPr>
                <w:rFonts w:eastAsiaTheme="minorHAnsi"/>
                <w:sz w:val="26"/>
                <w:szCs w:val="26"/>
                <w:lang w:eastAsia="en-US"/>
              </w:rPr>
              <w:t>3.2.6.</w:t>
            </w:r>
            <w:r w:rsidRPr="00CE490C">
              <w:rPr>
                <w:rFonts w:eastAsiaTheme="minorHAnsi"/>
                <w:sz w:val="26"/>
                <w:szCs w:val="26"/>
                <w:lang w:eastAsia="en-US"/>
              </w:rPr>
              <w:t xml:space="preserve"> </w:t>
            </w:r>
            <w:r w:rsidR="00BB2874" w:rsidRPr="00CE490C">
              <w:rPr>
                <w:rFonts w:eastAsiaTheme="minorHAnsi"/>
                <w:sz w:val="26"/>
                <w:szCs w:val="26"/>
                <w:lang w:eastAsia="en-US"/>
              </w:rPr>
              <w:t>Dodatna nastava iz matematike</w:t>
            </w:r>
          </w:p>
        </w:tc>
      </w:tr>
      <w:tr w:rsidR="00043FDF" w:rsidRPr="000A3918" w14:paraId="2E2DA10E" w14:textId="77777777" w:rsidTr="00394141">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BAA2CF4" w14:textId="77777777" w:rsidR="00043FDF" w:rsidRPr="005D649B" w:rsidRDefault="00043FDF" w:rsidP="00394141">
            <w:pPr>
              <w:spacing w:line="256"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lang w:eastAsia="en-US"/>
              </w:rPr>
              <w:br/>
              <w:t>NOSITELJ/I AKTIVNOSTI:</w:t>
            </w:r>
          </w:p>
          <w:p w14:paraId="2A8B64E8" w14:textId="77777777" w:rsidR="00043FDF" w:rsidRPr="005D649B" w:rsidRDefault="00043FDF" w:rsidP="00394141">
            <w:pPr>
              <w:spacing w:line="256"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lang w:eastAsia="en-US"/>
              </w:rPr>
              <w:t>Marija Jakab</w:t>
            </w:r>
            <w:r w:rsidRPr="005D649B">
              <w:rPr>
                <w:rFonts w:asciiTheme="minorHAnsi" w:eastAsiaTheme="minorHAnsi" w:hAnsiTheme="minorHAnsi" w:cstheme="minorBidi"/>
                <w:b w:val="0"/>
                <w:lang w:eastAsia="en-US"/>
              </w:rPr>
              <w:t>, učiteljica 1.a razreda</w:t>
            </w:r>
          </w:p>
        </w:tc>
        <w:tc>
          <w:tcPr>
            <w:tcW w:w="1805" w:type="dxa"/>
            <w:gridSpan w:val="2"/>
            <w:tcBorders>
              <w:bottom w:val="double" w:sz="2" w:space="0" w:color="BFBFBF" w:themeColor="background1" w:themeShade="BF"/>
            </w:tcBorders>
          </w:tcPr>
          <w:p w14:paraId="40AAF112"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78EF22BE"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t>-</w:t>
            </w:r>
          </w:p>
        </w:tc>
        <w:tc>
          <w:tcPr>
            <w:tcW w:w="2560" w:type="dxa"/>
            <w:gridSpan w:val="2"/>
            <w:tcBorders>
              <w:bottom w:val="double" w:sz="2" w:space="0" w:color="BFBFBF" w:themeColor="background1" w:themeShade="BF"/>
            </w:tcBorders>
          </w:tcPr>
          <w:p w14:paraId="0914BFC0"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 xml:space="preserve">NAMIJENJENO: </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grupi učenika 1.a razreda</w:t>
            </w:r>
          </w:p>
        </w:tc>
        <w:tc>
          <w:tcPr>
            <w:tcW w:w="2406" w:type="dxa"/>
            <w:gridSpan w:val="2"/>
            <w:tcBorders>
              <w:bottom w:val="double" w:sz="2" w:space="0" w:color="BFBFBF" w:themeColor="background1" w:themeShade="BF"/>
            </w:tcBorders>
          </w:tcPr>
          <w:p w14:paraId="7C0CCB70"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PREDVIĐENO VRIJEME REALIZACIJE:</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tijekom školske godine 2019./20.</w:t>
            </w:r>
          </w:p>
        </w:tc>
        <w:tc>
          <w:tcPr>
            <w:tcW w:w="2395" w:type="dxa"/>
            <w:gridSpan w:val="2"/>
            <w:tcBorders>
              <w:bottom w:val="double" w:sz="2" w:space="0" w:color="BFBFBF" w:themeColor="background1" w:themeShade="BF"/>
            </w:tcBorders>
          </w:tcPr>
          <w:p w14:paraId="11E58BB7"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1 sat tjedno tijekom školske godine 2019./20.</w:t>
            </w:r>
          </w:p>
        </w:tc>
      </w:tr>
      <w:tr w:rsidR="00043FDF" w:rsidRPr="000A3918" w14:paraId="7EF9AEA1" w14:textId="77777777" w:rsidTr="00394141">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7886B0E" w14:textId="77777777" w:rsidR="00043FDF" w:rsidRPr="000A3918" w:rsidRDefault="00043FDF" w:rsidP="00394141">
            <w:pPr>
              <w:spacing w:line="256" w:lineRule="auto"/>
              <w:jc w:val="center"/>
              <w:rPr>
                <w:rFonts w:asciiTheme="minorHAnsi" w:eastAsiaTheme="minorHAnsi" w:hAnsiTheme="minorHAnsi" w:cstheme="minorBidi"/>
                <w:sz w:val="22"/>
                <w:szCs w:val="22"/>
                <w:lang w:eastAsia="en-US"/>
              </w:rPr>
            </w:pPr>
          </w:p>
          <w:p w14:paraId="377FD12D" w14:textId="77777777" w:rsidR="00043FDF" w:rsidRPr="000A3918" w:rsidRDefault="00043FDF" w:rsidP="00394141">
            <w:pPr>
              <w:spacing w:line="256" w:lineRule="auto"/>
              <w:jc w:val="center"/>
              <w:rPr>
                <w:rFonts w:asciiTheme="minorHAnsi" w:eastAsiaTheme="minorHAnsi" w:hAnsiTheme="minorHAnsi" w:cstheme="minorBidi"/>
                <w:sz w:val="22"/>
                <w:szCs w:val="22"/>
                <w:lang w:eastAsia="en-US"/>
              </w:rPr>
            </w:pPr>
            <w:r w:rsidRPr="000A391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tcBorders>
            <w:shd w:val="clear" w:color="auto" w:fill="D9E2F3" w:themeFill="accent5" w:themeFillTint="33"/>
          </w:tcPr>
          <w:p w14:paraId="3D888410"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93F360D"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tcBorders>
            <w:shd w:val="clear" w:color="auto" w:fill="FFE599" w:themeFill="accent4" w:themeFillTint="66"/>
          </w:tcPr>
          <w:p w14:paraId="49095B33"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6FCA280"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24F2BC5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F3096D9"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5617C79D"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951C87F"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018590A6"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C0AE1FB"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488C446F"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2A2B11"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14C315B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B253F4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 PRAĆENJA I PROVJERE ISHODA / POSTIGNUĆA</w:t>
            </w:r>
          </w:p>
        </w:tc>
      </w:tr>
      <w:tr w:rsidR="00043FDF" w:rsidRPr="000A3918" w14:paraId="598A6EDA" w14:textId="77777777" w:rsidTr="00BB2874">
        <w:trPr>
          <w:cnfStyle w:val="000000100000" w:firstRow="0" w:lastRow="0" w:firstColumn="0" w:lastColumn="0" w:oddVBand="0" w:evenVBand="0" w:oddHBand="1" w:evenHBand="0" w:firstRowFirstColumn="0" w:firstRowLastColumn="0" w:lastRowFirstColumn="0" w:lastRowLastColumn="0"/>
          <w:trHeight w:val="4842"/>
        </w:trPr>
        <w:tc>
          <w:tcPr>
            <w:cnfStyle w:val="001000000000" w:firstRow="0" w:lastRow="0" w:firstColumn="1" w:lastColumn="0" w:oddVBand="0" w:evenVBand="0" w:oddHBand="0" w:evenHBand="0" w:firstRowFirstColumn="0" w:firstRowLastColumn="0" w:lastRowFirstColumn="0" w:lastRowLastColumn="0"/>
            <w:tcW w:w="1763" w:type="dxa"/>
          </w:tcPr>
          <w:p w14:paraId="4BAD51E5"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Organiziranje dodatne nastave</w:t>
            </w:r>
          </w:p>
          <w:p w14:paraId="532B9E53"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(uključivanje učenika, izrada plana rada dodatne nastave, uvrštavanje dodatne nastave u raspored sati, izrada materijala i nastavnih listića za rad) .</w:t>
            </w:r>
          </w:p>
          <w:p w14:paraId="4B65B1B7"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Održavanje dodatne nastave.</w:t>
            </w:r>
          </w:p>
        </w:tc>
        <w:tc>
          <w:tcPr>
            <w:tcW w:w="2627" w:type="dxa"/>
          </w:tcPr>
          <w:p w14:paraId="175F91F9" w14:textId="77777777" w:rsidR="00043FDF" w:rsidRPr="005D649B"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 xml:space="preserve">Proširivati i produbljivati znanje učenika koji s lakoćom svladavaju matematičke sadržaje. </w:t>
            </w:r>
          </w:p>
          <w:p w14:paraId="486FC4CA"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842" w:type="dxa"/>
            <w:hideMark/>
          </w:tcPr>
          <w:p w14:paraId="02DD503B" w14:textId="77777777" w:rsidR="00043FDF" w:rsidRPr="005D649B"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 xml:space="preserve">Učenici će razvijati sposobnost samostalnog logičkog zaključivanja i matematičkog razmišljanja. Učenici će razvijati interes za matematičku znanost. </w:t>
            </w:r>
          </w:p>
          <w:p w14:paraId="7F5B888C"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701" w:type="dxa"/>
          </w:tcPr>
          <w:p w14:paraId="75926E0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samostalan rad</w:t>
            </w:r>
          </w:p>
          <w:p w14:paraId="0D92F29C"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rad u skupini</w:t>
            </w:r>
          </w:p>
          <w:p w14:paraId="597200D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sz w:val="22"/>
                <w:szCs w:val="22"/>
                <w:lang w:eastAsia="en-US"/>
              </w:rPr>
              <w:t>- istraživačka nastava</w:t>
            </w:r>
          </w:p>
        </w:tc>
        <w:tc>
          <w:tcPr>
            <w:tcW w:w="1843" w:type="dxa"/>
            <w:gridSpan w:val="2"/>
            <w:hideMark/>
          </w:tcPr>
          <w:p w14:paraId="059744D3"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istraživanje iz raznih izvora znanja</w:t>
            </w:r>
          </w:p>
          <w:p w14:paraId="17380AC7"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samostalno korištenje izvora znanja</w:t>
            </w:r>
          </w:p>
          <w:p w14:paraId="5C0229A4"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korištenje informacijsko-komunikacijskih tehnologija</w:t>
            </w:r>
          </w:p>
        </w:tc>
        <w:tc>
          <w:tcPr>
            <w:tcW w:w="1559" w:type="dxa"/>
            <w:gridSpan w:val="2"/>
          </w:tcPr>
          <w:p w14:paraId="5A045F01"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papir za kopiranje</w:t>
            </w:r>
          </w:p>
          <w:p w14:paraId="74BD8ED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računalo</w:t>
            </w:r>
          </w:p>
          <w:p w14:paraId="271CBF85"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projektor</w:t>
            </w:r>
          </w:p>
          <w:p w14:paraId="14EC11D5"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pametna ploča</w:t>
            </w:r>
          </w:p>
        </w:tc>
        <w:tc>
          <w:tcPr>
            <w:tcW w:w="1701" w:type="dxa"/>
            <w:gridSpan w:val="2"/>
          </w:tcPr>
          <w:p w14:paraId="3F74DAEA"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Učiti kako učiti</w:t>
            </w:r>
          </w:p>
          <w:p w14:paraId="00FF283D"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xml:space="preserve">Poduzetništvo </w:t>
            </w:r>
          </w:p>
          <w:p w14:paraId="57B76ED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Osobni i socijalni razvoj</w:t>
            </w:r>
          </w:p>
          <w:p w14:paraId="332447A3"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Uporaba informacijske i komunikacijske tehnologije</w:t>
            </w:r>
          </w:p>
          <w:p w14:paraId="11DCFE2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p w14:paraId="660DD72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2" w:type="dxa"/>
          </w:tcPr>
          <w:p w14:paraId="3C0408F3" w14:textId="77777777" w:rsidR="00043FDF" w:rsidRPr="005D649B" w:rsidRDefault="00043FDF" w:rsidP="00394141">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Individualno opisno praćenje učenika</w:t>
            </w:r>
          </w:p>
          <w:p w14:paraId="01D82FF1" w14:textId="77777777" w:rsidR="00043FDF" w:rsidRPr="005D649B" w:rsidRDefault="00043FDF" w:rsidP="00394141">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zadatci objektivnog tipa te različiti tipovi zadataka, praćenje napretka svakog učenika u području samostalnosti u radu,</w:t>
            </w:r>
          </w:p>
          <w:p w14:paraId="5DB3E5F9"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snalažljivosti, kreativnosti i samoobrazovanja.</w:t>
            </w:r>
          </w:p>
        </w:tc>
      </w:tr>
    </w:tbl>
    <w:p w14:paraId="2ECB9988" w14:textId="77777777" w:rsidR="00043FDF" w:rsidRDefault="00043FDF" w:rsidP="00043FDF">
      <w:pPr>
        <w:rPr>
          <w:b/>
          <w:sz w:val="28"/>
          <w:szCs w:val="28"/>
        </w:rPr>
      </w:pPr>
    </w:p>
    <w:p w14:paraId="005A1BF6"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043FDF" w:rsidRPr="00B73258" w14:paraId="466573D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F4CE3" w14:textId="21F3C3E0" w:rsidR="00043FDF" w:rsidRPr="00CE490C" w:rsidRDefault="00043FDF" w:rsidP="39D3CC6E">
            <w:pPr>
              <w:spacing w:line="254" w:lineRule="auto"/>
              <w:jc w:val="center"/>
              <w:rPr>
                <w:rFonts w:eastAsiaTheme="minorEastAsia"/>
                <w:sz w:val="26"/>
                <w:szCs w:val="26"/>
                <w:lang w:eastAsia="en-US"/>
              </w:rPr>
            </w:pPr>
            <w:r>
              <w:br/>
            </w:r>
            <w:r w:rsidR="49A372F0" w:rsidRPr="39D3CC6E">
              <w:rPr>
                <w:rFonts w:eastAsiaTheme="minorEastAsia"/>
                <w:sz w:val="26"/>
                <w:szCs w:val="26"/>
                <w:lang w:eastAsia="en-US"/>
              </w:rPr>
              <w:t>3.2.</w:t>
            </w:r>
            <w:r w:rsidR="4E500AA7" w:rsidRPr="39D3CC6E">
              <w:rPr>
                <w:rFonts w:eastAsiaTheme="minorEastAsia"/>
                <w:sz w:val="26"/>
                <w:szCs w:val="26"/>
                <w:lang w:eastAsia="en-US"/>
              </w:rPr>
              <w:t>7</w:t>
            </w:r>
            <w:r w:rsidR="49A372F0" w:rsidRPr="39D3CC6E">
              <w:rPr>
                <w:rFonts w:eastAsiaTheme="minorEastAsia"/>
                <w:sz w:val="26"/>
                <w:szCs w:val="26"/>
                <w:lang w:eastAsia="en-US"/>
              </w:rPr>
              <w:t>. Dodatna nastava iz matematike</w:t>
            </w:r>
          </w:p>
        </w:tc>
      </w:tr>
      <w:tr w:rsidR="00043FDF" w:rsidRPr="00B73258" w14:paraId="66B8FE19"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1AAD84"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b w:val="0"/>
                <w:sz w:val="22"/>
                <w:szCs w:val="22"/>
                <w:lang w:eastAsia="en-US"/>
              </w:rPr>
              <w:br/>
            </w:r>
            <w:r w:rsidRPr="00B73258">
              <w:rPr>
                <w:rFonts w:asciiTheme="minorHAnsi" w:eastAsiaTheme="minorHAnsi" w:hAnsiTheme="minorHAnsi" w:cstheme="minorBidi"/>
                <w:sz w:val="22"/>
                <w:szCs w:val="22"/>
                <w:lang w:eastAsia="en-US"/>
              </w:rPr>
              <w:t>NOSITELJ/I AKTIVNOSTI:</w:t>
            </w:r>
          </w:p>
          <w:p w14:paraId="437F7EB0" w14:textId="52E08A65" w:rsidR="00043FDF" w:rsidRPr="00B73258" w:rsidRDefault="720A248B" w:rsidP="1912A4A2">
            <w:pPr>
              <w:spacing w:line="254" w:lineRule="auto"/>
              <w:jc w:val="center"/>
              <w:rPr>
                <w:rFonts w:asciiTheme="minorHAnsi" w:eastAsiaTheme="minorEastAsia" w:hAnsiTheme="minorHAnsi" w:cstheme="minorBidi"/>
                <w:b w:val="0"/>
                <w:bCs w:val="0"/>
                <w:sz w:val="22"/>
                <w:szCs w:val="22"/>
                <w:lang w:eastAsia="en-US"/>
              </w:rPr>
            </w:pPr>
            <w:r w:rsidRPr="1912A4A2">
              <w:rPr>
                <w:rFonts w:asciiTheme="minorHAnsi" w:eastAsiaTheme="minorEastAsia" w:hAnsiTheme="minorHAnsi" w:cstheme="minorBidi"/>
                <w:sz w:val="22"/>
                <w:szCs w:val="22"/>
                <w:lang w:eastAsia="en-US"/>
              </w:rPr>
              <w:t>Sanja Čajkovac</w:t>
            </w:r>
            <w:r w:rsidR="59DCE53D" w:rsidRPr="1912A4A2">
              <w:rPr>
                <w:rFonts w:asciiTheme="minorHAnsi" w:eastAsiaTheme="minorEastAsia" w:hAnsiTheme="minorHAnsi" w:cstheme="minorBidi"/>
                <w:sz w:val="22"/>
                <w:szCs w:val="22"/>
                <w:lang w:eastAsia="en-US"/>
              </w:rPr>
              <w:t xml:space="preserve"> </w:t>
            </w:r>
            <w:r w:rsidR="59DCE53D" w:rsidRPr="1912A4A2">
              <w:rPr>
                <w:rFonts w:asciiTheme="minorHAnsi" w:eastAsiaTheme="minorEastAsia" w:hAnsiTheme="minorHAnsi" w:cstheme="minorBidi"/>
                <w:b w:val="0"/>
                <w:bCs w:val="0"/>
                <w:sz w:val="22"/>
                <w:szCs w:val="22"/>
                <w:lang w:eastAsia="en-US"/>
              </w:rPr>
              <w:t>učiteljica 1.</w:t>
            </w:r>
            <w:r w:rsidR="4511D050" w:rsidRPr="1912A4A2">
              <w:rPr>
                <w:rFonts w:asciiTheme="minorHAnsi" w:eastAsiaTheme="minorEastAsia" w:hAnsiTheme="minorHAnsi" w:cstheme="minorBidi"/>
                <w:b w:val="0"/>
                <w:bCs w:val="0"/>
                <w:sz w:val="22"/>
                <w:szCs w:val="22"/>
                <w:lang w:eastAsia="en-US"/>
              </w:rPr>
              <w:t>a</w:t>
            </w:r>
            <w:r w:rsidR="59DCE53D" w:rsidRPr="1912A4A2">
              <w:rPr>
                <w:rFonts w:asciiTheme="minorHAnsi" w:eastAsiaTheme="minorEastAsia" w:hAnsiTheme="minorHAnsi" w:cstheme="minorBidi"/>
                <w:b w:val="0"/>
                <w:bCs w:val="0"/>
                <w:sz w:val="22"/>
                <w:szCs w:val="22"/>
                <w:lang w:eastAsia="en-US"/>
              </w:rPr>
              <w:t xml:space="preserve"> razreda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D2C08B2" w14:textId="77777777" w:rsidR="00043FDF" w:rsidRPr="00B73258"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SURADNICI:</w:t>
            </w:r>
          </w:p>
          <w:p w14:paraId="6D565793" w14:textId="77777777" w:rsidR="00043FDF" w:rsidRPr="00B73258"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46A841C" w14:textId="02426A91"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 xml:space="preserve">NAMIJENJENO: </w:t>
            </w:r>
            <w:r>
              <w:br/>
            </w:r>
            <w:r w:rsidR="59DCE53D" w:rsidRPr="1912A4A2">
              <w:rPr>
                <w:rFonts w:asciiTheme="minorHAnsi" w:eastAsiaTheme="minorEastAsia" w:hAnsiTheme="minorHAnsi" w:cstheme="minorBidi"/>
                <w:sz w:val="22"/>
                <w:szCs w:val="22"/>
                <w:lang w:eastAsia="en-US"/>
              </w:rPr>
              <w:t>grupi učenika 1.</w:t>
            </w:r>
            <w:r w:rsidR="11022072" w:rsidRPr="1912A4A2">
              <w:rPr>
                <w:rFonts w:asciiTheme="minorHAnsi" w:eastAsiaTheme="minorEastAsia" w:hAnsiTheme="minorHAnsi" w:cstheme="minorBidi"/>
                <w:sz w:val="22"/>
                <w:szCs w:val="22"/>
                <w:lang w:eastAsia="en-US"/>
              </w:rPr>
              <w:t>a</w:t>
            </w:r>
            <w:r w:rsidR="59DCE53D" w:rsidRPr="1912A4A2">
              <w:rPr>
                <w:rFonts w:asciiTheme="minorHAnsi" w:eastAsiaTheme="minorEastAsia" w:hAnsiTheme="minorHAnsi" w:cstheme="minorBidi"/>
                <w:sz w:val="22"/>
                <w:szCs w:val="22"/>
                <w:lang w:eastAsia="en-US"/>
              </w:rPr>
              <w:t xml:space="preserve">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55AFA9E" w14:textId="36062CDB"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PREDVIĐENO VRIJEME REALIZACIJE:</w:t>
            </w:r>
            <w:r>
              <w:br/>
            </w:r>
            <w:r w:rsidR="59DCE53D" w:rsidRPr="1912A4A2">
              <w:rPr>
                <w:rFonts w:asciiTheme="minorHAnsi" w:eastAsiaTheme="minorEastAsia" w:hAnsiTheme="minorHAnsi" w:cstheme="minorBidi"/>
                <w:sz w:val="22"/>
                <w:szCs w:val="22"/>
                <w:lang w:eastAsia="en-US"/>
              </w:rPr>
              <w:t>tijekom školske godine 20</w:t>
            </w:r>
            <w:r w:rsidR="2A9CA78B" w:rsidRPr="1912A4A2">
              <w:rPr>
                <w:rFonts w:asciiTheme="minorHAnsi" w:eastAsiaTheme="minorEastAsia" w:hAnsiTheme="minorHAnsi" w:cstheme="minorBidi"/>
                <w:sz w:val="22"/>
                <w:szCs w:val="22"/>
                <w:lang w:eastAsia="en-US"/>
              </w:rPr>
              <w:t>20.</w:t>
            </w:r>
            <w:r w:rsidR="59DCE53D" w:rsidRPr="1912A4A2">
              <w:rPr>
                <w:rFonts w:asciiTheme="minorHAnsi" w:eastAsiaTheme="minorEastAsia" w:hAnsiTheme="minorHAnsi" w:cstheme="minorBidi"/>
                <w:sz w:val="22"/>
                <w:szCs w:val="22"/>
                <w:lang w:eastAsia="en-US"/>
              </w:rPr>
              <w:t>/2</w:t>
            </w:r>
            <w:r w:rsidR="04838C88" w:rsidRPr="1912A4A2">
              <w:rPr>
                <w:rFonts w:asciiTheme="minorHAnsi" w:eastAsiaTheme="minorEastAsia" w:hAnsiTheme="minorHAnsi" w:cstheme="minorBidi"/>
                <w:sz w:val="22"/>
                <w:szCs w:val="22"/>
                <w:lang w:eastAsia="en-US"/>
              </w:rPr>
              <w:t>2</w:t>
            </w:r>
            <w:r w:rsidR="59DCE53D" w:rsidRPr="1912A4A2">
              <w:rPr>
                <w:rFonts w:asciiTheme="minorHAnsi" w:eastAsiaTheme="minorEastAsia" w:hAnsiTheme="minorHAnsi" w:cstheme="minorBidi"/>
                <w:sz w:val="22"/>
                <w:szCs w:val="22"/>
                <w:lang w:eastAsia="en-US"/>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4D4E13" w14:textId="085A0E1C"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TRAJANJE AKTIVNOSTI:</w:t>
            </w:r>
            <w:r>
              <w:br/>
            </w:r>
            <w:r w:rsidR="59DCE53D" w:rsidRPr="1912A4A2">
              <w:rPr>
                <w:rFonts w:asciiTheme="minorHAnsi" w:eastAsiaTheme="minorEastAsia" w:hAnsiTheme="minorHAnsi" w:cstheme="minorBidi"/>
                <w:sz w:val="22"/>
                <w:szCs w:val="22"/>
                <w:lang w:eastAsia="en-US"/>
              </w:rPr>
              <w:t>1 sat tjedno tijekom školske godine 20</w:t>
            </w:r>
            <w:r w:rsidR="45E1D0D1" w:rsidRPr="1912A4A2">
              <w:rPr>
                <w:rFonts w:asciiTheme="minorHAnsi" w:eastAsiaTheme="minorEastAsia" w:hAnsiTheme="minorHAnsi" w:cstheme="minorBidi"/>
                <w:sz w:val="22"/>
                <w:szCs w:val="22"/>
                <w:lang w:eastAsia="en-US"/>
              </w:rPr>
              <w:t>21</w:t>
            </w:r>
            <w:r w:rsidR="59DCE53D" w:rsidRPr="1912A4A2">
              <w:rPr>
                <w:rFonts w:asciiTheme="minorHAnsi" w:eastAsiaTheme="minorEastAsia" w:hAnsiTheme="minorHAnsi" w:cstheme="minorBidi"/>
                <w:sz w:val="22"/>
                <w:szCs w:val="22"/>
                <w:lang w:eastAsia="en-US"/>
              </w:rPr>
              <w:t>./2</w:t>
            </w:r>
            <w:r w:rsidR="26F4E44A" w:rsidRPr="1912A4A2">
              <w:rPr>
                <w:rFonts w:asciiTheme="minorHAnsi" w:eastAsiaTheme="minorEastAsia" w:hAnsiTheme="minorHAnsi" w:cstheme="minorBidi"/>
                <w:sz w:val="22"/>
                <w:szCs w:val="22"/>
                <w:lang w:eastAsia="en-US"/>
              </w:rPr>
              <w:t>2</w:t>
            </w:r>
            <w:r w:rsidR="59DCE53D" w:rsidRPr="1912A4A2">
              <w:rPr>
                <w:rFonts w:asciiTheme="minorHAnsi" w:eastAsiaTheme="minorEastAsia" w:hAnsiTheme="minorHAnsi" w:cstheme="minorBidi"/>
                <w:sz w:val="22"/>
                <w:szCs w:val="22"/>
                <w:lang w:eastAsia="en-US"/>
              </w:rPr>
              <w:t>.</w:t>
            </w:r>
          </w:p>
        </w:tc>
      </w:tr>
      <w:tr w:rsidR="00043FDF" w:rsidRPr="00B73258" w14:paraId="76DCEA3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1F9050F"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p>
          <w:p w14:paraId="2943F395"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E45A85"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9716D6C"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F7F7830"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832ACDE"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B1E9BEA"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0501CA0"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C66FDF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628DBE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888B5C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FB1BDF3"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0D0F16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AC9423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5FD733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73928BE"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043FDF" w:rsidRPr="00B73258" w14:paraId="03C300EF" w14:textId="77777777" w:rsidTr="39D3CC6E">
        <w:trPr>
          <w:cnfStyle w:val="000000100000" w:firstRow="0" w:lastRow="0" w:firstColumn="0" w:lastColumn="0" w:oddVBand="0" w:evenVBand="0" w:oddHBand="1" w:evenHBand="0" w:firstRowFirstColumn="0" w:firstRowLastColumn="0" w:lastRowFirstColumn="0" w:lastRowLastColumn="0"/>
          <w:trHeight w:val="5138"/>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26773" w14:textId="77777777" w:rsidR="00043FDF" w:rsidRPr="00BB2874" w:rsidRDefault="00043FDF" w:rsidP="00394141">
            <w:pPr>
              <w:spacing w:line="254" w:lineRule="auto"/>
              <w:rPr>
                <w:rFonts w:eastAsiaTheme="minorHAnsi"/>
                <w:b w:val="0"/>
                <w:bCs w:val="0"/>
                <w:sz w:val="22"/>
                <w:szCs w:val="22"/>
                <w:lang w:eastAsia="en-US"/>
              </w:rPr>
            </w:pPr>
            <w:r w:rsidRPr="00BB2874">
              <w:rPr>
                <w:rFonts w:eastAsiaTheme="minorHAnsi"/>
                <w:b w:val="0"/>
                <w:sz w:val="22"/>
                <w:szCs w:val="22"/>
                <w:lang w:eastAsia="en-US"/>
              </w:rPr>
              <w:t>Organiziranje dodatne nastave</w:t>
            </w:r>
          </w:p>
          <w:p w14:paraId="2117590E" w14:textId="77777777" w:rsidR="00043FDF" w:rsidRPr="00BB2874" w:rsidRDefault="00043FDF" w:rsidP="00394141">
            <w:pPr>
              <w:spacing w:line="254" w:lineRule="auto"/>
              <w:rPr>
                <w:rFonts w:eastAsiaTheme="minorHAnsi"/>
                <w:bCs w:val="0"/>
                <w:sz w:val="22"/>
                <w:szCs w:val="22"/>
                <w:lang w:eastAsia="en-US"/>
              </w:rPr>
            </w:pPr>
            <w:r w:rsidRPr="00BB2874">
              <w:rPr>
                <w:rFonts w:eastAsiaTheme="minorHAnsi"/>
                <w:b w:val="0"/>
                <w:sz w:val="22"/>
                <w:szCs w:val="22"/>
                <w:lang w:eastAsia="en-US"/>
              </w:rPr>
              <w:t>(uključivanje učenika, izrada plana rada dodatne nastave, uvrštavanje dodatne nastave u raspored sati, izrada materijala i nastavnih listića za rad) .</w:t>
            </w:r>
          </w:p>
          <w:p w14:paraId="17C0435B" w14:textId="77777777" w:rsidR="00043FDF" w:rsidRPr="00BB2874" w:rsidRDefault="00043FDF" w:rsidP="00394141">
            <w:pPr>
              <w:spacing w:line="254" w:lineRule="auto"/>
              <w:rPr>
                <w:rFonts w:eastAsiaTheme="minorHAnsi"/>
                <w:b w:val="0"/>
                <w:sz w:val="22"/>
                <w:szCs w:val="22"/>
                <w:lang w:eastAsia="en-US"/>
              </w:rPr>
            </w:pPr>
            <w:r w:rsidRPr="00BB2874">
              <w:rPr>
                <w:rFonts w:eastAsiaTheme="minorHAnsi"/>
                <w:b w:val="0"/>
                <w:sz w:val="22"/>
                <w:szCs w:val="22"/>
                <w:lang w:eastAsia="en-US"/>
              </w:rPr>
              <w:t>Održavanje dodatne nastave.</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4C8A9"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Proširivati i produbljivati znanje učenika koji s lakoćom svladavaju matematičke sadržaje. </w:t>
            </w:r>
          </w:p>
          <w:p w14:paraId="74F2C39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7AEDD"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Učenici će razvijati sposobnost samostalnog logičkog zaključivanja i matematičkog razmišljanja. Učenici će razvijati interes za matematičku znanost.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C10C0"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samostalan rad</w:t>
            </w:r>
          </w:p>
          <w:p w14:paraId="5EEB85FE"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rad u skupini</w:t>
            </w:r>
          </w:p>
          <w:p w14:paraId="0C803F0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sz w:val="22"/>
                <w:szCs w:val="22"/>
                <w:lang w:eastAsia="en-US"/>
              </w:rPr>
              <w:t>-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E127C"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istraživanje iz raznih izvora znanja</w:t>
            </w:r>
          </w:p>
          <w:p w14:paraId="6417E1F5"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samostalno korištenje izvora znanja</w:t>
            </w:r>
          </w:p>
          <w:p w14:paraId="034455B7"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korištenje informacijsko-komunikacijskih tehnologija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8FB8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papir za kopiranje</w:t>
            </w:r>
          </w:p>
          <w:p w14:paraId="5AF791FD"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računalo</w:t>
            </w:r>
          </w:p>
          <w:p w14:paraId="66A87D2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projektor</w:t>
            </w:r>
          </w:p>
          <w:p w14:paraId="68D771F4"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pametna ploča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B7D7A"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Učiti kako učiti</w:t>
            </w:r>
          </w:p>
          <w:p w14:paraId="0149710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xml:space="preserve">Poduzetništvo </w:t>
            </w:r>
          </w:p>
          <w:p w14:paraId="798142B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Osobni i socijalni razvoj</w:t>
            </w:r>
          </w:p>
          <w:p w14:paraId="6EE8B939"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Uporaba informacijske i komunikacijske tehnologije</w:t>
            </w:r>
          </w:p>
          <w:p w14:paraId="7116B02C"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p w14:paraId="0E717A8E"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7742B9"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Individualno opisno praćenje učenika</w:t>
            </w:r>
          </w:p>
          <w:p w14:paraId="24478255"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zadatci objektivnog tipa te različiti tipovi zadataka, praćenje napretka svakog učenika u području samostalnosti u radu,</w:t>
            </w:r>
          </w:p>
          <w:p w14:paraId="665FC986"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snalažljivosti, kreativnosti i samoobrazovanja.</w:t>
            </w:r>
          </w:p>
        </w:tc>
      </w:tr>
    </w:tbl>
    <w:p w14:paraId="6B078FD6"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95"/>
        <w:gridCol w:w="2097"/>
        <w:gridCol w:w="1843"/>
        <w:gridCol w:w="1702"/>
        <w:gridCol w:w="104"/>
        <w:gridCol w:w="1740"/>
        <w:gridCol w:w="821"/>
        <w:gridCol w:w="738"/>
        <w:gridCol w:w="1669"/>
        <w:gridCol w:w="33"/>
        <w:gridCol w:w="2363"/>
      </w:tblGrid>
      <w:tr w:rsidR="00043FDF" w:rsidRPr="00CB31E6" w14:paraId="7836F97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5FBBB" w14:textId="5BD67B27" w:rsidR="00043FDF" w:rsidRPr="00CE490C" w:rsidRDefault="00043FDF" w:rsidP="39D3CC6E">
            <w:pPr>
              <w:spacing w:line="254" w:lineRule="auto"/>
              <w:jc w:val="center"/>
              <w:rPr>
                <w:rFonts w:eastAsiaTheme="minorEastAsia"/>
                <w:sz w:val="26"/>
                <w:szCs w:val="26"/>
                <w:lang w:eastAsia="en-US"/>
              </w:rPr>
            </w:pPr>
            <w:r>
              <w:lastRenderedPageBreak/>
              <w:br/>
            </w:r>
            <w:r w:rsidR="49A372F0" w:rsidRPr="39D3CC6E">
              <w:rPr>
                <w:rFonts w:eastAsiaTheme="minorEastAsia"/>
                <w:sz w:val="26"/>
                <w:szCs w:val="26"/>
                <w:lang w:eastAsia="en-US"/>
              </w:rPr>
              <w:t>3.2.</w:t>
            </w:r>
            <w:r w:rsidR="38D29543" w:rsidRPr="39D3CC6E">
              <w:rPr>
                <w:rFonts w:eastAsiaTheme="minorEastAsia"/>
                <w:sz w:val="26"/>
                <w:szCs w:val="26"/>
                <w:lang w:eastAsia="en-US"/>
              </w:rPr>
              <w:t>8</w:t>
            </w:r>
            <w:r w:rsidR="49A372F0" w:rsidRPr="39D3CC6E">
              <w:rPr>
                <w:rFonts w:eastAsiaTheme="minorEastAsia"/>
                <w:sz w:val="26"/>
                <w:szCs w:val="26"/>
                <w:lang w:eastAsia="en-US"/>
              </w:rPr>
              <w:t xml:space="preserve">. </w:t>
            </w:r>
            <w:r w:rsidR="087482CF" w:rsidRPr="39D3CC6E">
              <w:rPr>
                <w:rFonts w:eastAsiaTheme="minorEastAsia"/>
                <w:sz w:val="26"/>
                <w:szCs w:val="26"/>
                <w:lang w:eastAsia="en-US"/>
              </w:rPr>
              <w:t>Dodatna nastava</w:t>
            </w:r>
            <w:r w:rsidR="49A372F0" w:rsidRPr="39D3CC6E">
              <w:rPr>
                <w:rFonts w:eastAsiaTheme="minorEastAsia"/>
                <w:sz w:val="26"/>
                <w:szCs w:val="26"/>
                <w:lang w:eastAsia="en-US"/>
              </w:rPr>
              <w:t xml:space="preserve"> </w:t>
            </w:r>
            <w:r w:rsidR="087482CF" w:rsidRPr="39D3CC6E">
              <w:rPr>
                <w:rFonts w:eastAsiaTheme="minorEastAsia"/>
                <w:sz w:val="26"/>
                <w:szCs w:val="26"/>
                <w:lang w:eastAsia="en-US"/>
              </w:rPr>
              <w:t>(Matematika)</w:t>
            </w:r>
          </w:p>
        </w:tc>
      </w:tr>
      <w:tr w:rsidR="00043FDF" w:rsidRPr="00CB31E6" w14:paraId="772C789D"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00E3854" w14:textId="77777777" w:rsidR="00D6045B" w:rsidRDefault="00043FDF" w:rsidP="00394141">
            <w:pPr>
              <w:spacing w:line="254" w:lineRule="auto"/>
              <w:jc w:val="center"/>
              <w:rPr>
                <w:rFonts w:asciiTheme="minorHAnsi" w:eastAsiaTheme="minorHAnsi" w:hAnsiTheme="minorHAnsi" w:cstheme="minorBidi"/>
                <w:sz w:val="22"/>
                <w:szCs w:val="22"/>
                <w:lang w:eastAsia="en-US"/>
              </w:rPr>
            </w:pPr>
            <w:r w:rsidRPr="00CB31E6">
              <w:rPr>
                <w:rFonts w:asciiTheme="minorHAnsi" w:eastAsiaTheme="minorHAnsi" w:hAnsiTheme="minorHAnsi" w:cstheme="minorBidi"/>
                <w:b w:val="0"/>
                <w:sz w:val="22"/>
                <w:szCs w:val="22"/>
                <w:lang w:eastAsia="en-US"/>
              </w:rPr>
              <w:br/>
            </w:r>
            <w:r w:rsidRPr="00CB31E6">
              <w:rPr>
                <w:rFonts w:asciiTheme="minorHAnsi" w:eastAsiaTheme="minorHAnsi" w:hAnsiTheme="minorHAnsi" w:cstheme="minorBidi"/>
                <w:sz w:val="22"/>
                <w:szCs w:val="22"/>
                <w:lang w:eastAsia="en-US"/>
              </w:rPr>
              <w:t xml:space="preserve">NOSITELJ/I AKTIVNOSTI: </w:t>
            </w:r>
          </w:p>
          <w:p w14:paraId="6C93DB89" w14:textId="043AC99C" w:rsidR="00043FDF" w:rsidRPr="00CB31E6" w:rsidRDefault="283281F6" w:rsidP="68F4B54D">
            <w:pPr>
              <w:spacing w:line="254" w:lineRule="auto"/>
              <w:jc w:val="center"/>
              <w:rPr>
                <w:rFonts w:asciiTheme="minorHAnsi" w:eastAsiaTheme="minorEastAsia" w:hAnsiTheme="minorHAnsi" w:cstheme="minorBidi"/>
                <w:sz w:val="22"/>
                <w:szCs w:val="22"/>
                <w:lang w:eastAsia="en-US"/>
              </w:rPr>
            </w:pPr>
            <w:r w:rsidRPr="68F4B54D">
              <w:rPr>
                <w:rFonts w:asciiTheme="minorHAnsi" w:eastAsiaTheme="minorEastAsia" w:hAnsiTheme="minorHAnsi" w:cstheme="minorBidi"/>
                <w:b w:val="0"/>
                <w:bCs w:val="0"/>
                <w:sz w:val="22"/>
                <w:szCs w:val="22"/>
                <w:lang w:eastAsia="en-US"/>
              </w:rPr>
              <w:t>Učiteljica</w:t>
            </w:r>
            <w:r w:rsidRPr="68F4B54D">
              <w:rPr>
                <w:rFonts w:asciiTheme="minorHAnsi" w:eastAsiaTheme="minorEastAsia" w:hAnsiTheme="minorHAnsi" w:cstheme="minorBidi"/>
                <w:sz w:val="22"/>
                <w:szCs w:val="22"/>
                <w:lang w:eastAsia="en-US"/>
              </w:rPr>
              <w:t xml:space="preserve"> </w:t>
            </w:r>
            <w:r w:rsidR="1E4DFD83" w:rsidRPr="68F4B54D">
              <w:rPr>
                <w:rFonts w:asciiTheme="minorHAnsi" w:eastAsiaTheme="minorEastAsia" w:hAnsiTheme="minorHAnsi" w:cstheme="minorBidi"/>
                <w:sz w:val="22"/>
                <w:szCs w:val="22"/>
                <w:lang w:eastAsia="en-US"/>
              </w:rPr>
              <w:t>Natalija Bošnjaković</w:t>
            </w:r>
          </w:p>
          <w:p w14:paraId="7F59FBB2" w14:textId="77777777" w:rsidR="00043FDF" w:rsidRPr="00CB31E6" w:rsidRDefault="00043FDF" w:rsidP="00394141">
            <w:pPr>
              <w:spacing w:line="254" w:lineRule="auto"/>
              <w:jc w:val="center"/>
              <w:rPr>
                <w:rFonts w:asciiTheme="minorHAnsi" w:eastAsiaTheme="minorHAnsi" w:hAnsiTheme="minorHAnsi" w:cstheme="minorBidi"/>
                <w:b w:val="0"/>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A19CF47" w14:textId="77777777" w:rsidR="00043FDF" w:rsidRPr="00CB31E6"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br/>
              <w:t>SURADNICI:</w:t>
            </w:r>
          </w:p>
          <w:p w14:paraId="0B31BB20" w14:textId="6EC4EF29" w:rsidR="00043FDF" w:rsidRPr="00CB31E6" w:rsidRDefault="54ABB6D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rsidRPr="68F4B54D">
              <w:rPr>
                <w:rFonts w:asciiTheme="minorHAnsi" w:eastAsiaTheme="minorEastAsia" w:hAnsiTheme="minorHAnsi" w:cstheme="minorBidi"/>
                <w:b/>
                <w:bCs/>
                <w:sz w:val="22"/>
                <w:szCs w:val="22"/>
                <w:lang w:eastAsia="en-U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DE4766C" w14:textId="73F09D98" w:rsidR="00043FDF" w:rsidRPr="00CB31E6"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283281F6" w:rsidRPr="68F4B54D">
              <w:rPr>
                <w:rFonts w:asciiTheme="minorHAnsi" w:eastAsiaTheme="minorEastAsia" w:hAnsiTheme="minorHAnsi" w:cstheme="minorBidi"/>
                <w:b/>
                <w:bCs/>
                <w:sz w:val="22"/>
                <w:szCs w:val="22"/>
                <w:lang w:eastAsia="en-US"/>
              </w:rPr>
              <w:t xml:space="preserve">NAMIJENJENO: </w:t>
            </w:r>
            <w:r w:rsidR="283281F6" w:rsidRPr="68F4B54D">
              <w:rPr>
                <w:rFonts w:asciiTheme="minorHAnsi" w:eastAsiaTheme="minorEastAsia" w:hAnsiTheme="minorHAnsi" w:cstheme="minorBidi"/>
                <w:sz w:val="22"/>
                <w:szCs w:val="22"/>
                <w:lang w:eastAsia="en-US"/>
              </w:rPr>
              <w:t xml:space="preserve"> Učenicima 3.</w:t>
            </w:r>
            <w:r w:rsidR="4F4078FC" w:rsidRPr="68F4B54D">
              <w:rPr>
                <w:rFonts w:asciiTheme="minorHAnsi" w:eastAsiaTheme="minorEastAsia" w:hAnsiTheme="minorHAnsi" w:cstheme="minorBidi"/>
                <w:sz w:val="22"/>
                <w:szCs w:val="22"/>
                <w:lang w:eastAsia="en-US"/>
              </w:rPr>
              <w:t>b</w:t>
            </w:r>
            <w: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9FBEC4" w14:textId="36B19BBC" w:rsidR="00043FDF" w:rsidRPr="00CB31E6"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283281F6" w:rsidRPr="68F4B54D">
              <w:rPr>
                <w:rFonts w:asciiTheme="minorHAnsi" w:eastAsiaTheme="minorEastAsia" w:hAnsiTheme="minorHAnsi" w:cstheme="minorBidi"/>
                <w:b/>
                <w:bCs/>
                <w:sz w:val="22"/>
                <w:szCs w:val="22"/>
                <w:lang w:eastAsia="en-US"/>
              </w:rPr>
              <w:t>PREDVIĐENO VRIJEME REALIZACIJE:</w:t>
            </w:r>
            <w:r w:rsidR="283281F6" w:rsidRPr="68F4B54D">
              <w:rPr>
                <w:rFonts w:asciiTheme="minorHAnsi" w:eastAsiaTheme="minorEastAsia" w:hAnsiTheme="minorHAnsi" w:cstheme="minorBidi"/>
                <w:sz w:val="22"/>
                <w:szCs w:val="22"/>
                <w:lang w:eastAsia="en-US"/>
              </w:rPr>
              <w:t xml:space="preserve"> </w:t>
            </w:r>
            <w:r w:rsidR="1D7630EC" w:rsidRPr="68F4B54D">
              <w:rPr>
                <w:rFonts w:ascii="Calibri" w:eastAsia="Calibri" w:hAnsi="Calibri" w:cs="Calibri"/>
                <w:b/>
                <w:bCs/>
                <w:sz w:val="22"/>
                <w:szCs w:val="22"/>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661B26" w14:textId="266F9691" w:rsidR="00043FDF" w:rsidRPr="00CB31E6" w:rsidRDefault="283281F6"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Theme="minorHAnsi" w:eastAsiaTheme="minorEastAsia" w:hAnsiTheme="minorHAnsi" w:cstheme="minorBidi"/>
                <w:b/>
                <w:bCs/>
                <w:sz w:val="22"/>
                <w:szCs w:val="22"/>
                <w:lang w:eastAsia="en-US"/>
              </w:rPr>
              <w:t>TRAJANJE AKTIVNOSTI:</w:t>
            </w:r>
            <w:r w:rsidR="00043FDF">
              <w:br/>
            </w:r>
            <w:r w:rsidR="26EDC7C0" w:rsidRPr="68F4B54D">
              <w:rPr>
                <w:rFonts w:ascii="Calibri" w:eastAsia="Calibri" w:hAnsi="Calibri" w:cs="Calibri"/>
                <w:b/>
                <w:bCs/>
                <w:sz w:val="22"/>
                <w:szCs w:val="22"/>
              </w:rPr>
              <w:t>1 sat tjedno tijekom školske godine 2021./22.</w:t>
            </w:r>
          </w:p>
        </w:tc>
      </w:tr>
      <w:tr w:rsidR="00043FDF" w:rsidRPr="00CB31E6" w14:paraId="11BE60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9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1C09E3" w14:textId="77777777" w:rsidR="00043FDF" w:rsidRPr="00CB31E6" w:rsidRDefault="00043FDF" w:rsidP="00394141">
            <w:pPr>
              <w:spacing w:line="254" w:lineRule="auto"/>
              <w:jc w:val="center"/>
              <w:rPr>
                <w:rFonts w:asciiTheme="minorHAnsi" w:eastAsiaTheme="minorHAnsi" w:hAnsiTheme="minorHAnsi" w:cstheme="minorBidi"/>
                <w:sz w:val="22"/>
                <w:szCs w:val="22"/>
                <w:lang w:eastAsia="en-US"/>
              </w:rPr>
            </w:pPr>
          </w:p>
          <w:p w14:paraId="4EB3FDD7" w14:textId="77777777" w:rsidR="00043FDF" w:rsidRPr="00CB31E6" w:rsidRDefault="00043FDF" w:rsidP="00394141">
            <w:pPr>
              <w:spacing w:line="254" w:lineRule="auto"/>
              <w:jc w:val="center"/>
              <w:rPr>
                <w:rFonts w:asciiTheme="minorHAnsi" w:eastAsiaTheme="minorHAnsi" w:hAnsiTheme="minorHAnsi" w:cstheme="minorBidi"/>
                <w:sz w:val="22"/>
                <w:szCs w:val="22"/>
                <w:lang w:eastAsia="en-US"/>
              </w:rPr>
            </w:pPr>
            <w:r w:rsidRPr="00CB31E6">
              <w:rPr>
                <w:rFonts w:asciiTheme="minorHAnsi" w:eastAsiaTheme="minorHAnsi" w:hAnsiTheme="minorHAnsi" w:cstheme="minorBidi"/>
                <w:sz w:val="22"/>
                <w:szCs w:val="22"/>
                <w:lang w:eastAsia="en-US"/>
              </w:rPr>
              <w:t>ODGOVORNOSTI NOSITELJA AKTIVNOSTI</w:t>
            </w:r>
          </w:p>
        </w:tc>
        <w:tc>
          <w:tcPr>
            <w:tcW w:w="209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A1DF9AC"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B00182C"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DAC1DE8"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F0449E2"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2936600"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BBCF46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AF9DF0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EEECD50"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A475CD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EC26C37"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3BE6354"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9F57631"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8C4061F"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32BC8A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NAČIN PRAĆENJA I PROVJERE ISHODA / POSTIGNUĆA</w:t>
            </w:r>
          </w:p>
        </w:tc>
      </w:tr>
      <w:tr w:rsidR="00043FDF" w:rsidRPr="00CB31E6" w14:paraId="604A16CA" w14:textId="77777777" w:rsidTr="39D3CC6E">
        <w:trPr>
          <w:cnfStyle w:val="000000100000" w:firstRow="0" w:lastRow="0" w:firstColumn="0" w:lastColumn="0" w:oddVBand="0" w:evenVBand="0" w:oddHBand="1" w:evenHBand="0" w:firstRowFirstColumn="0" w:firstRowLastColumn="0" w:lastRowFirstColumn="0" w:lastRowLastColumn="0"/>
          <w:trHeight w:val="5422"/>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8D85D7" w14:textId="0DCC0950" w:rsidR="00043FDF" w:rsidRPr="00D6045B" w:rsidRDefault="6B751133" w:rsidP="68F4B54D">
            <w:pPr>
              <w:spacing w:line="254" w:lineRule="auto"/>
              <w:rPr>
                <w:rFonts w:eastAsiaTheme="minorEastAsia"/>
                <w:b w:val="0"/>
                <w:bCs w:val="0"/>
                <w:sz w:val="22"/>
                <w:szCs w:val="22"/>
                <w:lang w:eastAsia="en-US"/>
              </w:rPr>
            </w:pPr>
            <w:r w:rsidRPr="68F4B54D">
              <w:rPr>
                <w:rFonts w:eastAsiaTheme="minorEastAsia"/>
                <w:b w:val="0"/>
                <w:bCs w:val="0"/>
                <w:sz w:val="22"/>
                <w:szCs w:val="22"/>
                <w:lang w:eastAsia="en-US"/>
              </w:rPr>
              <w:t>Organiziranje dodatne nastave (uključivanje učenika, izrada plana rada dodatne nastave, uvrštavanje dodatne nastave u raspored sati, izrada materijala i nastavnih listića za rad) .</w:t>
            </w:r>
          </w:p>
          <w:p w14:paraId="4F8CBFEC" w14:textId="62850113" w:rsidR="00043FDF" w:rsidRPr="00D6045B" w:rsidRDefault="6B751133" w:rsidP="68F4B54D">
            <w:pPr>
              <w:spacing w:line="254" w:lineRule="auto"/>
              <w:rPr>
                <w:rFonts w:eastAsiaTheme="minorEastAsia"/>
                <w:b w:val="0"/>
                <w:bCs w:val="0"/>
                <w:sz w:val="22"/>
                <w:szCs w:val="22"/>
                <w:lang w:eastAsia="en-US"/>
              </w:rPr>
            </w:pPr>
            <w:r w:rsidRPr="68F4B54D">
              <w:rPr>
                <w:rFonts w:eastAsiaTheme="minorEastAsia"/>
                <w:b w:val="0"/>
                <w:bCs w:val="0"/>
                <w:sz w:val="22"/>
                <w:szCs w:val="22"/>
                <w:lang w:eastAsia="en-US"/>
              </w:rPr>
              <w:t>Održavanje dodatne nastave.</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DB179" w14:textId="575A3B46"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68F4B54D">
              <w:rPr>
                <w:rFonts w:eastAsiaTheme="minorEastAsia"/>
                <w:sz w:val="22"/>
                <w:szCs w:val="22"/>
                <w:lang w:eastAsia="en-US"/>
              </w:rPr>
              <w:t>Proširivati i produbljivati znanje učenika koji s lakoćom svladavaju matematičke sadržaje.</w:t>
            </w:r>
          </w:p>
          <w:p w14:paraId="65ABA19D" w14:textId="7BFA597A"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lang w:eastAsia="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187842" w14:textId="6D25DF4A"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68F4B54D">
              <w:rPr>
                <w:rFonts w:eastAsiaTheme="minorEastAsia"/>
                <w:sz w:val="22"/>
                <w:szCs w:val="22"/>
                <w:lang w:eastAsia="en-US"/>
              </w:rPr>
              <w:t>Učenici će razvijati sposobnost samostalnog logičkog zaključivanja i matematičkog razmišljanja. Učenici će razvijati interes za matematičku znanost.</w:t>
            </w:r>
          </w:p>
          <w:p w14:paraId="0463FEEC" w14:textId="352EAE0D"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lang w:eastAsia="en-US"/>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17AD78" w14:textId="0E3D446D"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samostalan rad</w:t>
            </w:r>
          </w:p>
          <w:p w14:paraId="62CE249A" w14:textId="3D3DBDB9"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rad u skupini</w:t>
            </w:r>
          </w:p>
          <w:p w14:paraId="0B375305" w14:textId="0344C5D4"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istraživačka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2D59F" w14:textId="6F55CB44"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 istraživanje iz raznih izvora znanja- samostalno korištenje izvora znanja</w:t>
            </w:r>
          </w:p>
          <w:p w14:paraId="64788B88" w14:textId="3AF5C805"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korištenje informacijsko-komunikacijskih tehnologija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5E30DE" w14:textId="1E428E90"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 papir za kopiranje- računaloprojektor</w:t>
            </w:r>
          </w:p>
          <w:p w14:paraId="7F8DBA64" w14:textId="0CF320F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pametna ploča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AF8DC1" w14:textId="3ED77532"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Učiti kako učiti</w:t>
            </w:r>
          </w:p>
          <w:p w14:paraId="3A3A5F09" w14:textId="6A476E46"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Poduzetništvo Osobni i socijalni razvoj</w:t>
            </w:r>
          </w:p>
          <w:p w14:paraId="71C74312" w14:textId="73668E1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Uporaba informacijske i komunikacijske tehnologije</w:t>
            </w:r>
          </w:p>
          <w:p w14:paraId="1D3C9509" w14:textId="7F141CD8"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29A11" w14:textId="59BA742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Individualno opisno praćenje učenika, zadatci objektivnog tipa te različiti tipovi zadataka, praćenje napretka svakog učenika u području samostalnosti u radu,</w:t>
            </w:r>
          </w:p>
          <w:p w14:paraId="382E38E9" w14:textId="467390EF"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snalažljivosti, kreativnosti i samoobrazovanja.</w:t>
            </w:r>
          </w:p>
        </w:tc>
      </w:tr>
    </w:tbl>
    <w:tbl>
      <w:tblPr>
        <w:tblW w:w="0" w:type="auto"/>
        <w:tblLayout w:type="fixed"/>
        <w:tblLook w:val="04A0" w:firstRow="1" w:lastRow="0" w:firstColumn="1" w:lastColumn="0" w:noHBand="0" w:noVBand="1"/>
      </w:tblPr>
      <w:tblGrid>
        <w:gridCol w:w="2095"/>
        <w:gridCol w:w="1903"/>
        <w:gridCol w:w="1671"/>
        <w:gridCol w:w="1547"/>
        <w:gridCol w:w="96"/>
        <w:gridCol w:w="1575"/>
        <w:gridCol w:w="753"/>
        <w:gridCol w:w="657"/>
        <w:gridCol w:w="1534"/>
        <w:gridCol w:w="14"/>
        <w:gridCol w:w="2150"/>
      </w:tblGrid>
      <w:tr w:rsidR="39D3CC6E" w14:paraId="3610D397"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10B915" w14:textId="5347181E" w:rsidR="39D3CC6E" w:rsidRDefault="39D3CC6E" w:rsidP="39D3CC6E">
            <w:pPr>
              <w:jc w:val="center"/>
            </w:pPr>
            <w:r>
              <w:lastRenderedPageBreak/>
              <w:br/>
            </w:r>
            <w:r w:rsidRPr="39D3CC6E">
              <w:rPr>
                <w:b/>
                <w:bCs/>
              </w:rPr>
              <w:t xml:space="preserve"> </w:t>
            </w:r>
            <w:r w:rsidRPr="39D3CC6E">
              <w:rPr>
                <w:b/>
                <w:bCs/>
                <w:sz w:val="26"/>
                <w:szCs w:val="26"/>
              </w:rPr>
              <w:t>3.2.9. Dodatna nastava</w:t>
            </w:r>
            <w:r w:rsidRPr="39D3CC6E">
              <w:rPr>
                <w:rFonts w:ascii="Calibri" w:eastAsia="Calibri" w:hAnsi="Calibri" w:cs="Calibri"/>
                <w:b/>
                <w:bCs/>
                <w:sz w:val="26"/>
                <w:szCs w:val="26"/>
              </w:rPr>
              <w:t xml:space="preserve"> </w:t>
            </w:r>
            <w:r w:rsidRPr="39D3CC6E">
              <w:rPr>
                <w:b/>
                <w:bCs/>
                <w:sz w:val="26"/>
                <w:szCs w:val="26"/>
              </w:rPr>
              <w:t xml:space="preserve">(Matematika) </w:t>
            </w:r>
          </w:p>
        </w:tc>
      </w:tr>
      <w:tr w:rsidR="39D3CC6E" w14:paraId="37EF4481"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177DB193" w14:textId="68C9300C" w:rsidR="39D3CC6E" w:rsidRDefault="39D3CC6E" w:rsidP="39D3CC6E">
            <w:pPr>
              <w:jc w:val="center"/>
            </w:pPr>
            <w:r w:rsidRPr="39D3CC6E">
              <w:rPr>
                <w:b/>
                <w:bCs/>
                <w:color w:val="000000" w:themeColor="text1"/>
                <w:sz w:val="22"/>
                <w:szCs w:val="22"/>
              </w:rPr>
              <w:t xml:space="preserve"> </w:t>
            </w:r>
            <w:r>
              <w:br/>
            </w:r>
            <w:r w:rsidRPr="39D3CC6E">
              <w:rPr>
                <w:b/>
                <w:bCs/>
                <w:color w:val="000000" w:themeColor="text1"/>
                <w:sz w:val="22"/>
                <w:szCs w:val="22"/>
              </w:rPr>
              <w:t xml:space="preserve"> </w:t>
            </w:r>
            <w:r w:rsidRPr="39D3CC6E">
              <w:rPr>
                <w:rFonts w:ascii="Calibri" w:eastAsia="Calibri" w:hAnsi="Calibri" w:cs="Calibri"/>
                <w:b/>
                <w:bCs/>
                <w:color w:val="000000" w:themeColor="text1"/>
                <w:sz w:val="22"/>
                <w:szCs w:val="22"/>
              </w:rPr>
              <w:t xml:space="preserve">NOSITELJ/I AKTIVNOSTI:  </w:t>
            </w:r>
          </w:p>
          <w:p w14:paraId="4F9895BE" w14:textId="713F6802" w:rsidR="39D3CC6E" w:rsidRDefault="39D3CC6E" w:rsidP="39D3CC6E">
            <w:pPr>
              <w:jc w:val="center"/>
            </w:pPr>
            <w:r w:rsidRPr="39D3CC6E">
              <w:rPr>
                <w:rFonts w:ascii="Calibri" w:eastAsia="Calibri" w:hAnsi="Calibri" w:cs="Calibri"/>
                <w:color w:val="000000" w:themeColor="text1"/>
                <w:sz w:val="22"/>
                <w:szCs w:val="22"/>
              </w:rPr>
              <w:t>Učiteljica</w:t>
            </w:r>
            <w:r w:rsidRPr="39D3CC6E">
              <w:rPr>
                <w:rFonts w:ascii="Calibri" w:eastAsia="Calibri" w:hAnsi="Calibri" w:cs="Calibri"/>
                <w:b/>
                <w:bCs/>
                <w:color w:val="000000" w:themeColor="text1"/>
                <w:sz w:val="22"/>
                <w:szCs w:val="22"/>
              </w:rPr>
              <w:t xml:space="preserve"> MARIJA JAKAB</w:t>
            </w:r>
          </w:p>
          <w:p w14:paraId="0F658C9F" w14:textId="4A9FD0C6" w:rsidR="39D3CC6E" w:rsidRDefault="39D3CC6E" w:rsidP="39D3CC6E">
            <w:pPr>
              <w:jc w:val="center"/>
            </w:pPr>
            <w:r w:rsidRPr="39D3CC6E">
              <w:rPr>
                <w:rFonts w:ascii="Calibri" w:eastAsia="Calibri" w:hAnsi="Calibri" w:cs="Calibri"/>
                <w:b/>
                <w:bCs/>
                <w:color w:val="000000" w:themeColor="text1"/>
                <w:sz w:val="22"/>
                <w:szCs w:val="22"/>
              </w:rPr>
              <w:t xml:space="preserve">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7033A2A" w14:textId="6FD7C246"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SURADNICI:</w:t>
            </w:r>
            <w:r w:rsidRPr="39D3CC6E">
              <w:rPr>
                <w:rFonts w:ascii="Calibri" w:eastAsia="Calibri" w:hAnsi="Calibri" w:cs="Calibri"/>
                <w:color w:val="000000" w:themeColor="text1"/>
                <w:sz w:val="22"/>
                <w:szCs w:val="22"/>
              </w:rPr>
              <w:t xml:space="preserve"> </w:t>
            </w:r>
          </w:p>
          <w:p w14:paraId="0DDA8342" w14:textId="7E7FA2C0" w:rsidR="39D3CC6E" w:rsidRDefault="39D3CC6E" w:rsidP="39D3CC6E">
            <w:pPr>
              <w:jc w:val="center"/>
            </w:pPr>
            <w:r w:rsidRPr="39D3CC6E">
              <w:rPr>
                <w:rFonts w:ascii="Calibri" w:eastAsia="Calibri" w:hAnsi="Calibri" w:cs="Calibri"/>
                <w:b/>
                <w:bCs/>
                <w:color w:val="000000" w:themeColor="text1"/>
                <w:sz w:val="22"/>
                <w:szCs w:val="22"/>
              </w:rPr>
              <w:t>-</w:t>
            </w:r>
            <w:r w:rsidRPr="39D3CC6E">
              <w:rPr>
                <w:rFonts w:ascii="Calibri" w:eastAsia="Calibri" w:hAnsi="Calibri" w:cs="Calibri"/>
                <w:color w:val="000000" w:themeColor="text1"/>
                <w:sz w:val="22"/>
                <w:szCs w:val="22"/>
              </w:rPr>
              <w:t xml:space="preserve">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8D592C6" w14:textId="5D64037A"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 xml:space="preserve">NAMIJENJENO: </w:t>
            </w:r>
            <w:r w:rsidRPr="39D3CC6E">
              <w:rPr>
                <w:rFonts w:ascii="Calibri" w:eastAsia="Calibri" w:hAnsi="Calibri" w:cs="Calibri"/>
                <w:color w:val="000000" w:themeColor="text1"/>
                <w:sz w:val="22"/>
                <w:szCs w:val="22"/>
              </w:rPr>
              <w:t xml:space="preserve"> Učenicima 3.a</w:t>
            </w:r>
            <w:r>
              <w:br/>
            </w:r>
            <w:r w:rsidRPr="39D3CC6E">
              <w:rPr>
                <w:rFonts w:ascii="Calibri" w:eastAsia="Calibri" w:hAnsi="Calibri" w:cs="Calibri"/>
                <w:color w:val="000000" w:themeColor="text1"/>
                <w:sz w:val="22"/>
                <w:szCs w:val="22"/>
              </w:rPr>
              <w:t xml:space="preserve">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823DDD2" w14:textId="202EF971"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PREDVIĐENO VRIJEME REALIZACIJE:</w:t>
            </w:r>
            <w:r w:rsidRPr="39D3CC6E">
              <w:rPr>
                <w:rFonts w:ascii="Calibri" w:eastAsia="Calibri" w:hAnsi="Calibri" w:cs="Calibri"/>
                <w:color w:val="000000" w:themeColor="text1"/>
                <w:sz w:val="22"/>
                <w:szCs w:val="22"/>
              </w:rPr>
              <w:t xml:space="preserve"> </w:t>
            </w:r>
            <w:r w:rsidRPr="39D3CC6E">
              <w:rPr>
                <w:rFonts w:ascii="Calibri" w:eastAsia="Calibri" w:hAnsi="Calibri" w:cs="Calibri"/>
                <w:b/>
                <w:bCs/>
                <w:color w:val="000000" w:themeColor="text1"/>
                <w:sz w:val="22"/>
                <w:szCs w:val="22"/>
              </w:rPr>
              <w:t>tijekom školske godine 2021./22.</w:t>
            </w:r>
            <w:r w:rsidRPr="39D3CC6E">
              <w:rPr>
                <w:rFonts w:ascii="Calibri" w:eastAsia="Calibri" w:hAnsi="Calibri" w:cs="Calibri"/>
                <w:color w:val="000000" w:themeColor="text1"/>
                <w:sz w:val="22"/>
                <w:szCs w:val="22"/>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672627FB" w14:textId="4FB77FDE" w:rsidR="39D3CC6E" w:rsidRDefault="39D3CC6E" w:rsidP="39D3CC6E">
            <w:pPr>
              <w:jc w:val="center"/>
            </w:pPr>
            <w:r w:rsidRPr="39D3CC6E">
              <w:rPr>
                <w:rFonts w:ascii="Calibri" w:eastAsia="Calibri" w:hAnsi="Calibri" w:cs="Calibri"/>
                <w:b/>
                <w:bCs/>
                <w:color w:val="000000" w:themeColor="text1"/>
                <w:sz w:val="22"/>
                <w:szCs w:val="22"/>
              </w:rPr>
              <w:t>TRAJANJE AKTIVNOSTI:</w:t>
            </w:r>
            <w:r w:rsidRPr="39D3CC6E">
              <w:rPr>
                <w:rFonts w:ascii="Calibri" w:eastAsia="Calibri" w:hAnsi="Calibri" w:cs="Calibri"/>
                <w:color w:val="000000" w:themeColor="text1"/>
                <w:sz w:val="22"/>
                <w:szCs w:val="22"/>
              </w:rPr>
              <w:t xml:space="preserve"> </w:t>
            </w:r>
            <w:r>
              <w:br/>
            </w:r>
            <w:r w:rsidRPr="39D3CC6E">
              <w:rPr>
                <w:rFonts w:ascii="Calibri" w:eastAsia="Calibri" w:hAnsi="Calibri" w:cs="Calibri"/>
                <w:color w:val="000000" w:themeColor="text1"/>
                <w:sz w:val="22"/>
                <w:szCs w:val="22"/>
              </w:rPr>
              <w:t xml:space="preserve"> </w:t>
            </w:r>
            <w:r w:rsidRPr="39D3CC6E">
              <w:rPr>
                <w:rFonts w:ascii="Calibri" w:eastAsia="Calibri" w:hAnsi="Calibri" w:cs="Calibri"/>
                <w:b/>
                <w:bCs/>
                <w:color w:val="000000" w:themeColor="text1"/>
                <w:sz w:val="22"/>
                <w:szCs w:val="22"/>
              </w:rPr>
              <w:t>1 sat tjedno tijekom školske godine 2021./22.</w:t>
            </w:r>
            <w:r w:rsidRPr="39D3CC6E">
              <w:rPr>
                <w:rFonts w:ascii="Calibri" w:eastAsia="Calibri" w:hAnsi="Calibri" w:cs="Calibri"/>
                <w:color w:val="000000" w:themeColor="text1"/>
                <w:sz w:val="22"/>
                <w:szCs w:val="22"/>
              </w:rPr>
              <w:t xml:space="preserve"> </w:t>
            </w:r>
          </w:p>
        </w:tc>
      </w:tr>
      <w:tr w:rsidR="39D3CC6E" w14:paraId="3C73097B" w14:textId="77777777" w:rsidTr="39D3CC6E">
        <w:trPr>
          <w:trHeight w:val="930"/>
        </w:trPr>
        <w:tc>
          <w:tcPr>
            <w:tcW w:w="2095"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0AD7EC3" w14:textId="183FB266" w:rsidR="39D3CC6E" w:rsidRDefault="39D3CC6E" w:rsidP="39D3CC6E">
            <w:pPr>
              <w:jc w:val="center"/>
            </w:pPr>
            <w:r w:rsidRPr="39D3CC6E">
              <w:rPr>
                <w:rFonts w:ascii="Calibri" w:eastAsia="Calibri" w:hAnsi="Calibri" w:cs="Calibri"/>
                <w:b/>
                <w:bCs/>
                <w:color w:val="000000" w:themeColor="text1"/>
                <w:sz w:val="22"/>
                <w:szCs w:val="22"/>
              </w:rPr>
              <w:t xml:space="preserve"> </w:t>
            </w:r>
          </w:p>
          <w:p w14:paraId="576D6974" w14:textId="519E3F0B" w:rsidR="39D3CC6E" w:rsidRDefault="39D3CC6E" w:rsidP="39D3CC6E">
            <w:pPr>
              <w:jc w:val="center"/>
            </w:pPr>
            <w:r w:rsidRPr="39D3CC6E">
              <w:rPr>
                <w:rFonts w:ascii="Calibri" w:eastAsia="Calibri" w:hAnsi="Calibri" w:cs="Calibri"/>
                <w:b/>
                <w:bCs/>
                <w:color w:val="000000" w:themeColor="text1"/>
                <w:sz w:val="22"/>
                <w:szCs w:val="22"/>
              </w:rPr>
              <w:t xml:space="preserve">ODGOVORNOSTI NOSITELJA AKTIVNOSTI </w:t>
            </w:r>
          </w:p>
        </w:tc>
        <w:tc>
          <w:tcPr>
            <w:tcW w:w="190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9DDBC0A" w14:textId="5A6D4F76" w:rsidR="39D3CC6E" w:rsidRDefault="39D3CC6E" w:rsidP="39D3CC6E">
            <w:pPr>
              <w:jc w:val="center"/>
            </w:pPr>
            <w:r w:rsidRPr="39D3CC6E">
              <w:rPr>
                <w:rFonts w:ascii="Calibri" w:eastAsia="Calibri" w:hAnsi="Calibri" w:cs="Calibri"/>
                <w:color w:val="000000" w:themeColor="text1"/>
                <w:sz w:val="22"/>
                <w:szCs w:val="22"/>
              </w:rPr>
              <w:t xml:space="preserve"> </w:t>
            </w:r>
          </w:p>
          <w:p w14:paraId="2A155F80" w14:textId="70C1A0A9" w:rsidR="39D3CC6E" w:rsidRDefault="39D3CC6E" w:rsidP="39D3CC6E">
            <w:pPr>
              <w:jc w:val="center"/>
            </w:pPr>
            <w:r w:rsidRPr="39D3CC6E">
              <w:rPr>
                <w:rFonts w:ascii="Calibri" w:eastAsia="Calibri" w:hAnsi="Calibri" w:cs="Calibri"/>
                <w:b/>
                <w:bCs/>
                <w:color w:val="000000" w:themeColor="text1"/>
                <w:sz w:val="22"/>
                <w:szCs w:val="22"/>
              </w:rPr>
              <w:t>CILJEVI AKTIVNOSTI</w:t>
            </w:r>
            <w:r w:rsidRPr="39D3CC6E">
              <w:rPr>
                <w:rFonts w:ascii="Calibri" w:eastAsia="Calibri" w:hAnsi="Calibri" w:cs="Calibri"/>
                <w:color w:val="000000" w:themeColor="text1"/>
                <w:sz w:val="22"/>
                <w:szCs w:val="22"/>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75C1D83" w14:textId="4C7329E3" w:rsidR="39D3CC6E" w:rsidRDefault="39D3CC6E" w:rsidP="39D3CC6E">
            <w:pPr>
              <w:jc w:val="center"/>
            </w:pPr>
            <w:r w:rsidRPr="39D3CC6E">
              <w:rPr>
                <w:rFonts w:ascii="Calibri" w:eastAsia="Calibri" w:hAnsi="Calibri" w:cs="Calibri"/>
                <w:color w:val="000000" w:themeColor="text1"/>
                <w:sz w:val="22"/>
                <w:szCs w:val="22"/>
              </w:rPr>
              <w:t xml:space="preserve"> </w:t>
            </w:r>
          </w:p>
          <w:p w14:paraId="5144DA6A" w14:textId="46AD5C83" w:rsidR="39D3CC6E" w:rsidRDefault="39D3CC6E" w:rsidP="39D3CC6E">
            <w:pPr>
              <w:jc w:val="center"/>
            </w:pPr>
            <w:r w:rsidRPr="39D3CC6E">
              <w:rPr>
                <w:rFonts w:ascii="Calibri" w:eastAsia="Calibri" w:hAnsi="Calibri" w:cs="Calibri"/>
                <w:b/>
                <w:bCs/>
                <w:color w:val="000000" w:themeColor="text1"/>
                <w:sz w:val="22"/>
                <w:szCs w:val="22"/>
              </w:rPr>
              <w:t>OČEKIVANI ISHODI / POSTIGNUĆA</w:t>
            </w:r>
            <w:r w:rsidRPr="39D3CC6E">
              <w:rPr>
                <w:rFonts w:ascii="Calibri" w:eastAsia="Calibri" w:hAnsi="Calibri" w:cs="Calibri"/>
                <w:color w:val="000000" w:themeColor="text1"/>
                <w:sz w:val="22"/>
                <w:szCs w:val="22"/>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8C1D160" w14:textId="2D127F2C" w:rsidR="39D3CC6E" w:rsidRDefault="39D3CC6E" w:rsidP="39D3CC6E">
            <w:pPr>
              <w:jc w:val="center"/>
            </w:pPr>
            <w:r w:rsidRPr="39D3CC6E">
              <w:rPr>
                <w:rFonts w:ascii="Calibri" w:eastAsia="Calibri" w:hAnsi="Calibri" w:cs="Calibri"/>
                <w:color w:val="000000" w:themeColor="text1"/>
                <w:sz w:val="22"/>
                <w:szCs w:val="22"/>
              </w:rPr>
              <w:t xml:space="preserve"> </w:t>
            </w:r>
          </w:p>
          <w:p w14:paraId="6441F3E5" w14:textId="751D8730" w:rsidR="39D3CC6E" w:rsidRDefault="39D3CC6E" w:rsidP="39D3CC6E">
            <w:pPr>
              <w:jc w:val="center"/>
            </w:pPr>
            <w:r w:rsidRPr="39D3CC6E">
              <w:rPr>
                <w:rFonts w:ascii="Calibri" w:eastAsia="Calibri" w:hAnsi="Calibri" w:cs="Calibri"/>
                <w:b/>
                <w:bCs/>
                <w:color w:val="000000" w:themeColor="text1"/>
                <w:sz w:val="22"/>
                <w:szCs w:val="22"/>
              </w:rPr>
              <w:t>NAČINI UČENJA</w:t>
            </w:r>
            <w:r w:rsidRPr="39D3CC6E">
              <w:rPr>
                <w:rFonts w:ascii="Calibri" w:eastAsia="Calibri" w:hAnsi="Calibri" w:cs="Calibri"/>
                <w:color w:val="000000" w:themeColor="text1"/>
                <w:sz w:val="22"/>
                <w:szCs w:val="22"/>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EEEA563" w14:textId="2DB7F828" w:rsidR="39D3CC6E" w:rsidRDefault="39D3CC6E" w:rsidP="39D3CC6E">
            <w:pPr>
              <w:jc w:val="center"/>
            </w:pPr>
            <w:r w:rsidRPr="39D3CC6E">
              <w:rPr>
                <w:rFonts w:ascii="Calibri" w:eastAsia="Calibri" w:hAnsi="Calibri" w:cs="Calibri"/>
                <w:color w:val="000000" w:themeColor="text1"/>
                <w:sz w:val="22"/>
                <w:szCs w:val="22"/>
              </w:rPr>
              <w:t xml:space="preserve"> </w:t>
            </w:r>
          </w:p>
          <w:p w14:paraId="7C95D901" w14:textId="4266C45C" w:rsidR="39D3CC6E" w:rsidRDefault="39D3CC6E" w:rsidP="39D3CC6E">
            <w:pPr>
              <w:jc w:val="center"/>
            </w:pPr>
            <w:r w:rsidRPr="39D3CC6E">
              <w:rPr>
                <w:rFonts w:ascii="Calibri" w:eastAsia="Calibri" w:hAnsi="Calibri" w:cs="Calibri"/>
                <w:b/>
                <w:bCs/>
                <w:color w:val="000000" w:themeColor="text1"/>
                <w:sz w:val="22"/>
                <w:szCs w:val="22"/>
              </w:rPr>
              <w:t>AKTIVNOSTI ZA UČENIKE</w:t>
            </w:r>
            <w:r w:rsidRPr="39D3CC6E">
              <w:rPr>
                <w:rFonts w:ascii="Calibri" w:eastAsia="Calibri" w:hAnsi="Calibri" w:cs="Calibri"/>
                <w:color w:val="000000" w:themeColor="text1"/>
                <w:sz w:val="22"/>
                <w:szCs w:val="22"/>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6BB818F3" w14:textId="413474A8" w:rsidR="39D3CC6E" w:rsidRDefault="39D3CC6E" w:rsidP="39D3CC6E">
            <w:pPr>
              <w:jc w:val="center"/>
            </w:pPr>
            <w:r w:rsidRPr="39D3CC6E">
              <w:rPr>
                <w:rFonts w:ascii="Calibri" w:eastAsia="Calibri" w:hAnsi="Calibri" w:cs="Calibri"/>
                <w:color w:val="000000" w:themeColor="text1"/>
                <w:sz w:val="22"/>
                <w:szCs w:val="22"/>
              </w:rPr>
              <w:t xml:space="preserve"> </w:t>
            </w:r>
          </w:p>
          <w:p w14:paraId="418620CE" w14:textId="63D04BC8" w:rsidR="39D3CC6E" w:rsidRDefault="39D3CC6E" w:rsidP="39D3CC6E">
            <w:pPr>
              <w:jc w:val="center"/>
            </w:pPr>
            <w:r w:rsidRPr="39D3CC6E">
              <w:rPr>
                <w:rFonts w:ascii="Calibri" w:eastAsia="Calibri" w:hAnsi="Calibri" w:cs="Calibri"/>
                <w:b/>
                <w:bCs/>
                <w:color w:val="000000" w:themeColor="text1"/>
                <w:sz w:val="22"/>
                <w:szCs w:val="22"/>
              </w:rPr>
              <w:t>MATERIJALNI RESURSI</w:t>
            </w:r>
            <w:r w:rsidRPr="39D3CC6E">
              <w:rPr>
                <w:rFonts w:ascii="Calibri" w:eastAsia="Calibri" w:hAnsi="Calibri" w:cs="Calibri"/>
                <w:color w:val="000000" w:themeColor="text1"/>
                <w:sz w:val="22"/>
                <w:szCs w:val="22"/>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50FDD824" w14:textId="1321EEBD" w:rsidR="39D3CC6E" w:rsidRDefault="39D3CC6E" w:rsidP="39D3CC6E">
            <w:pPr>
              <w:jc w:val="center"/>
            </w:pPr>
            <w:r w:rsidRPr="39D3CC6E">
              <w:rPr>
                <w:rFonts w:ascii="Calibri" w:eastAsia="Calibri" w:hAnsi="Calibri" w:cs="Calibri"/>
                <w:color w:val="000000" w:themeColor="text1"/>
                <w:sz w:val="22"/>
                <w:szCs w:val="22"/>
              </w:rPr>
              <w:t xml:space="preserve"> </w:t>
            </w:r>
          </w:p>
          <w:p w14:paraId="154CBE07" w14:textId="34824C01" w:rsidR="39D3CC6E" w:rsidRDefault="39D3CC6E" w:rsidP="39D3CC6E">
            <w:pPr>
              <w:jc w:val="center"/>
            </w:pPr>
            <w:r w:rsidRPr="39D3CC6E">
              <w:rPr>
                <w:rFonts w:ascii="Calibri" w:eastAsia="Calibri" w:hAnsi="Calibri" w:cs="Calibri"/>
                <w:b/>
                <w:bCs/>
                <w:color w:val="000000" w:themeColor="text1"/>
                <w:sz w:val="22"/>
                <w:szCs w:val="22"/>
              </w:rPr>
              <w:t>MEĐU-PREDMETNE TEME</w:t>
            </w:r>
            <w:r w:rsidRPr="39D3CC6E">
              <w:rPr>
                <w:rFonts w:ascii="Calibri" w:eastAsia="Calibri" w:hAnsi="Calibri" w:cs="Calibri"/>
                <w:color w:val="000000" w:themeColor="text1"/>
                <w:sz w:val="22"/>
                <w:szCs w:val="22"/>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113E54E9" w14:textId="0A91A88C" w:rsidR="39D3CC6E" w:rsidRDefault="39D3CC6E" w:rsidP="39D3CC6E">
            <w:pPr>
              <w:jc w:val="center"/>
            </w:pPr>
            <w:r w:rsidRPr="39D3CC6E">
              <w:rPr>
                <w:rFonts w:ascii="Calibri" w:eastAsia="Calibri" w:hAnsi="Calibri" w:cs="Calibri"/>
                <w:color w:val="000000" w:themeColor="text1"/>
                <w:sz w:val="22"/>
                <w:szCs w:val="22"/>
              </w:rPr>
              <w:t xml:space="preserve"> </w:t>
            </w:r>
          </w:p>
          <w:p w14:paraId="33EE71A8" w14:textId="78B232EA" w:rsidR="39D3CC6E" w:rsidRDefault="39D3CC6E" w:rsidP="39D3CC6E">
            <w:pPr>
              <w:jc w:val="center"/>
            </w:pPr>
            <w:r w:rsidRPr="39D3CC6E">
              <w:rPr>
                <w:rFonts w:ascii="Calibri" w:eastAsia="Calibri" w:hAnsi="Calibri" w:cs="Calibri"/>
                <w:b/>
                <w:bCs/>
                <w:color w:val="000000" w:themeColor="text1"/>
                <w:sz w:val="22"/>
                <w:szCs w:val="22"/>
              </w:rPr>
              <w:t>NAČIN PRAĆENJA I PROVJERE ISHODA / POSTIGNUĆA</w:t>
            </w:r>
            <w:r w:rsidRPr="39D3CC6E">
              <w:rPr>
                <w:rFonts w:ascii="Calibri" w:eastAsia="Calibri" w:hAnsi="Calibri" w:cs="Calibri"/>
                <w:color w:val="000000" w:themeColor="text1"/>
                <w:sz w:val="22"/>
                <w:szCs w:val="22"/>
              </w:rPr>
              <w:t xml:space="preserve"> </w:t>
            </w:r>
          </w:p>
        </w:tc>
      </w:tr>
      <w:tr w:rsidR="39D3CC6E" w14:paraId="20C5E657" w14:textId="77777777" w:rsidTr="39D3CC6E">
        <w:trPr>
          <w:trHeight w:val="5415"/>
        </w:trPr>
        <w:tc>
          <w:tcPr>
            <w:tcW w:w="20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3B64A1C" w14:textId="22958DEE" w:rsidR="39D3CC6E" w:rsidRDefault="39D3CC6E">
            <w:r w:rsidRPr="39D3CC6E">
              <w:rPr>
                <w:color w:val="000000" w:themeColor="text1"/>
                <w:sz w:val="22"/>
                <w:szCs w:val="22"/>
              </w:rPr>
              <w:t>Organiziranje dodatne nastave (uključivanje učenika, izrada plana rada dodatne nastave, uvrštavanje dodatne nastave u raspored sati, izrada materijala i nastavnih listića za rad) .</w:t>
            </w:r>
            <w:r w:rsidRPr="39D3CC6E">
              <w:rPr>
                <w:b/>
                <w:bCs/>
                <w:color w:val="000000" w:themeColor="text1"/>
                <w:sz w:val="22"/>
                <w:szCs w:val="22"/>
              </w:rPr>
              <w:t xml:space="preserve"> </w:t>
            </w:r>
          </w:p>
          <w:p w14:paraId="5224998E" w14:textId="69ACF46E" w:rsidR="39D3CC6E" w:rsidRDefault="39D3CC6E">
            <w:r w:rsidRPr="39D3CC6E">
              <w:rPr>
                <w:color w:val="000000" w:themeColor="text1"/>
                <w:sz w:val="22"/>
                <w:szCs w:val="22"/>
              </w:rPr>
              <w:t>Održavanje dodatne nastave.</w:t>
            </w:r>
            <w:r w:rsidRPr="39D3CC6E">
              <w:rPr>
                <w:b/>
                <w:bCs/>
                <w:color w:val="000000" w:themeColor="text1"/>
                <w:sz w:val="22"/>
                <w:szCs w:val="22"/>
              </w:rPr>
              <w:t xml:space="preserve"> </w:t>
            </w:r>
          </w:p>
        </w:tc>
        <w:tc>
          <w:tcPr>
            <w:tcW w:w="1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2BF4E92" w14:textId="5AE66DBA" w:rsidR="39D3CC6E" w:rsidRDefault="39D3CC6E">
            <w:r w:rsidRPr="39D3CC6E">
              <w:rPr>
                <w:color w:val="000000" w:themeColor="text1"/>
                <w:sz w:val="22"/>
                <w:szCs w:val="22"/>
              </w:rPr>
              <w:t xml:space="preserve">Proširivati i produbljivati znanje učenika koji s lakoćom svladavaju matematičke sadržaje. </w:t>
            </w:r>
          </w:p>
          <w:p w14:paraId="10876ED0" w14:textId="0BE848F2" w:rsidR="39D3CC6E" w:rsidRDefault="39D3CC6E">
            <w:r w:rsidRPr="39D3CC6E">
              <w:rPr>
                <w:color w:val="000000" w:themeColor="text1"/>
              </w:rPr>
              <w:t xml:space="preserve">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64B8ADD" w14:textId="0E71005B" w:rsidR="39D3CC6E" w:rsidRDefault="39D3CC6E">
            <w:r w:rsidRPr="39D3CC6E">
              <w:rPr>
                <w:color w:val="000000" w:themeColor="text1"/>
                <w:sz w:val="22"/>
                <w:szCs w:val="22"/>
              </w:rPr>
              <w:t xml:space="preserve">Učenici će razvijati sposobnost samostalnog logičkog zaključivanja i matematičkog razmišljanja. Učenici će razvijati interes za matematičku znanost. </w:t>
            </w:r>
          </w:p>
          <w:p w14:paraId="5610F6F3" w14:textId="3A3C26C4" w:rsidR="39D3CC6E" w:rsidRDefault="39D3CC6E">
            <w:r w:rsidRPr="39D3CC6E">
              <w:rPr>
                <w:color w:val="000000" w:themeColor="text1"/>
              </w:rPr>
              <w:t xml:space="preserve">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1D639AE" w14:textId="4B87FC22" w:rsidR="39D3CC6E" w:rsidRDefault="39D3CC6E">
            <w:r w:rsidRPr="39D3CC6E">
              <w:rPr>
                <w:color w:val="000000" w:themeColor="text1"/>
                <w:sz w:val="22"/>
                <w:szCs w:val="22"/>
              </w:rPr>
              <w:t xml:space="preserve">samostalan rad </w:t>
            </w:r>
          </w:p>
          <w:p w14:paraId="0DA1852B" w14:textId="68F0ED71" w:rsidR="39D3CC6E" w:rsidRDefault="39D3CC6E">
            <w:r w:rsidRPr="39D3CC6E">
              <w:rPr>
                <w:color w:val="000000" w:themeColor="text1"/>
                <w:sz w:val="22"/>
                <w:szCs w:val="22"/>
              </w:rPr>
              <w:t xml:space="preserve">rad u skupini </w:t>
            </w:r>
          </w:p>
          <w:p w14:paraId="6C044D32" w14:textId="0216A0AC" w:rsidR="39D3CC6E" w:rsidRDefault="39D3CC6E">
            <w:r w:rsidRPr="39D3CC6E">
              <w:rPr>
                <w:color w:val="000000" w:themeColor="text1"/>
                <w:sz w:val="22"/>
                <w:szCs w:val="22"/>
              </w:rPr>
              <w:t xml:space="preserve">istraživačka nastava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21EB4D4" w14:textId="72B47563" w:rsidR="39D3CC6E" w:rsidRDefault="39D3CC6E">
            <w:r w:rsidRPr="39D3CC6E">
              <w:rPr>
                <w:color w:val="000000" w:themeColor="text1"/>
                <w:sz w:val="22"/>
                <w:szCs w:val="22"/>
              </w:rPr>
              <w:t xml:space="preserve">- istraživanje iz raznih izvora znanja- samostalno korištenje izvora znanja </w:t>
            </w:r>
          </w:p>
          <w:p w14:paraId="0F2C6B01" w14:textId="1BE146A6" w:rsidR="39D3CC6E" w:rsidRDefault="39D3CC6E">
            <w:r w:rsidRPr="39D3CC6E">
              <w:rPr>
                <w:color w:val="000000" w:themeColor="text1"/>
                <w:sz w:val="22"/>
                <w:szCs w:val="22"/>
              </w:rPr>
              <w:t xml:space="preserve">- korištenje informacijsko-komunikacijskih tehnologija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957B065" w14:textId="23C008A0" w:rsidR="39D3CC6E" w:rsidRDefault="39D3CC6E">
            <w:r w:rsidRPr="39D3CC6E">
              <w:rPr>
                <w:color w:val="000000" w:themeColor="text1"/>
                <w:sz w:val="22"/>
                <w:szCs w:val="22"/>
              </w:rPr>
              <w:t xml:space="preserve">- papir za kopiranje- računaloprojektor </w:t>
            </w:r>
          </w:p>
          <w:p w14:paraId="50E735DE" w14:textId="3C22528B" w:rsidR="39D3CC6E" w:rsidRDefault="39D3CC6E">
            <w:r w:rsidRPr="39D3CC6E">
              <w:rPr>
                <w:color w:val="000000" w:themeColor="text1"/>
                <w:sz w:val="22"/>
                <w:szCs w:val="22"/>
              </w:rPr>
              <w:t xml:space="preserve">- pametna ploča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00198BF" w14:textId="1F3B6A21" w:rsidR="39D3CC6E" w:rsidRDefault="39D3CC6E">
            <w:r w:rsidRPr="39D3CC6E">
              <w:rPr>
                <w:color w:val="000000" w:themeColor="text1"/>
                <w:sz w:val="22"/>
                <w:szCs w:val="22"/>
              </w:rPr>
              <w:t xml:space="preserve">Učiti kako učiti </w:t>
            </w:r>
          </w:p>
          <w:p w14:paraId="0B1D0C98" w14:textId="1E006AEA" w:rsidR="39D3CC6E" w:rsidRDefault="39D3CC6E">
            <w:r w:rsidRPr="39D3CC6E">
              <w:rPr>
                <w:color w:val="000000" w:themeColor="text1"/>
                <w:sz w:val="22"/>
                <w:szCs w:val="22"/>
              </w:rPr>
              <w:t xml:space="preserve">Poduzetništvo Osobni i socijalni razvoj </w:t>
            </w:r>
          </w:p>
          <w:p w14:paraId="0AD19052" w14:textId="50C93872" w:rsidR="39D3CC6E" w:rsidRDefault="39D3CC6E">
            <w:r w:rsidRPr="39D3CC6E">
              <w:rPr>
                <w:color w:val="000000" w:themeColor="text1"/>
                <w:sz w:val="22"/>
                <w:szCs w:val="22"/>
              </w:rPr>
              <w:t xml:space="preserve">Uporaba informacijske i komunikacijske tehnologije </w:t>
            </w:r>
          </w:p>
          <w:p w14:paraId="7EA9A05A" w14:textId="4F6F907B" w:rsidR="39D3CC6E" w:rsidRDefault="39D3CC6E">
            <w:r w:rsidRPr="39D3CC6E">
              <w:rPr>
                <w:color w:val="000000" w:themeColor="text1"/>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AC12888" w14:textId="6EC29FBE" w:rsidR="39D3CC6E" w:rsidRDefault="39D3CC6E">
            <w:r w:rsidRPr="39D3CC6E">
              <w:rPr>
                <w:color w:val="000000" w:themeColor="text1"/>
                <w:sz w:val="22"/>
                <w:szCs w:val="22"/>
              </w:rPr>
              <w:t xml:space="preserve">Individualno opisno praćenje učenika, zadatci objektivnog tipa te različiti tipovi zadataka, praćenje napretka svakog učenika u području samostalnosti u radu, </w:t>
            </w:r>
          </w:p>
          <w:p w14:paraId="1694FDB0" w14:textId="7CD289E1" w:rsidR="39D3CC6E" w:rsidRDefault="39D3CC6E">
            <w:r w:rsidRPr="39D3CC6E">
              <w:rPr>
                <w:color w:val="000000" w:themeColor="text1"/>
                <w:sz w:val="22"/>
                <w:szCs w:val="22"/>
              </w:rPr>
              <w:t>snalažljivosti, kreativnosti i samoobrazovanja.</w:t>
            </w:r>
          </w:p>
        </w:tc>
      </w:tr>
    </w:tbl>
    <w:p w14:paraId="15591C8D" w14:textId="21B19C53" w:rsidR="00043FDF" w:rsidRDefault="00043FDF" w:rsidP="39D3CC6E">
      <w:pPr>
        <w:rPr>
          <w:b/>
          <w:bCs/>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273"/>
        <w:gridCol w:w="533"/>
        <w:gridCol w:w="1310"/>
        <w:gridCol w:w="1251"/>
        <w:gridCol w:w="166"/>
        <w:gridCol w:w="2241"/>
        <w:gridCol w:w="33"/>
        <w:gridCol w:w="2363"/>
      </w:tblGrid>
      <w:tr w:rsidR="00043FDF" w:rsidRPr="005E6486" w14:paraId="6D6CDA9C"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9068C" w14:textId="6CFE717E" w:rsidR="00043FDF" w:rsidRPr="00CE490C" w:rsidRDefault="00043FDF" w:rsidP="00005585">
            <w:pPr>
              <w:spacing w:line="254" w:lineRule="auto"/>
              <w:jc w:val="center"/>
              <w:rPr>
                <w:sz w:val="26"/>
                <w:szCs w:val="26"/>
              </w:rPr>
            </w:pPr>
            <w:r>
              <w:lastRenderedPageBreak/>
              <w:br/>
            </w:r>
            <w:r w:rsidR="58C8980D" w:rsidRPr="1912A4A2">
              <w:rPr>
                <w:sz w:val="26"/>
                <w:szCs w:val="26"/>
              </w:rPr>
              <w:t>3.2.</w:t>
            </w:r>
            <w:r w:rsidR="77D0B80F" w:rsidRPr="1912A4A2">
              <w:rPr>
                <w:sz w:val="26"/>
                <w:szCs w:val="26"/>
              </w:rPr>
              <w:t>10</w:t>
            </w:r>
            <w:r w:rsidR="58C8980D" w:rsidRPr="1912A4A2">
              <w:rPr>
                <w:sz w:val="26"/>
                <w:szCs w:val="26"/>
              </w:rPr>
              <w:t xml:space="preserve">. Dodatna nastava katoličkog vjeronauka </w:t>
            </w:r>
            <w:r w:rsidR="664BC51D" w:rsidRPr="1912A4A2">
              <w:rPr>
                <w:sz w:val="26"/>
                <w:szCs w:val="26"/>
              </w:rPr>
              <w:t>1</w:t>
            </w:r>
            <w:r w:rsidR="58C8980D" w:rsidRPr="1912A4A2">
              <w:rPr>
                <w:sz w:val="26"/>
                <w:szCs w:val="26"/>
              </w:rPr>
              <w:t>. razreda</w:t>
            </w:r>
            <w:r w:rsidR="59DCE53D" w:rsidRPr="1912A4A2">
              <w:rPr>
                <w:sz w:val="26"/>
                <w:szCs w:val="26"/>
              </w:rPr>
              <w:t xml:space="preserve"> </w:t>
            </w:r>
          </w:p>
        </w:tc>
      </w:tr>
      <w:tr w:rsidR="00043FDF" w:rsidRPr="005E6486" w14:paraId="733F32C4" w14:textId="77777777" w:rsidTr="1912A4A2">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0B83E4" w14:textId="77777777" w:rsidR="00043FDF" w:rsidRPr="00266ADC" w:rsidRDefault="00043FDF" w:rsidP="00394141">
            <w:pPr>
              <w:spacing w:line="254" w:lineRule="auto"/>
              <w:jc w:val="center"/>
              <w:rPr>
                <w:b w:val="0"/>
                <w:bCs w:val="0"/>
              </w:rPr>
            </w:pPr>
            <w:r w:rsidRPr="00266ADC">
              <w:br/>
              <w:t>NOSITELJ/I AKTIVNOSTI:</w:t>
            </w:r>
          </w:p>
          <w:p w14:paraId="48CF86FD" w14:textId="77777777" w:rsidR="00043FDF" w:rsidRPr="00D6045B" w:rsidRDefault="00043FDF" w:rsidP="00394141">
            <w:pPr>
              <w:spacing w:line="254" w:lineRule="auto"/>
              <w:jc w:val="center"/>
            </w:pPr>
            <w:r w:rsidRPr="00D6045B">
              <w:t>Tereza Dijanić</w:t>
            </w:r>
          </w:p>
          <w:p w14:paraId="5C7A647C" w14:textId="77777777" w:rsidR="00043FDF" w:rsidRPr="00266ADC" w:rsidRDefault="00043FDF" w:rsidP="00394141">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E6DDB50" w14:textId="77777777" w:rsidR="00043FDF" w:rsidRPr="00266ADC"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378365FA" w14:textId="4A2A77C0" w:rsidR="00043FDF" w:rsidRPr="00266ADC" w:rsidRDefault="59DCE53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mjesni župnik i časna sestra K</w:t>
            </w:r>
            <w:r w:rsidR="7316EA26">
              <w:t>senija Franjo</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EC0076" w14:textId="77777777" w:rsidR="00043FDF" w:rsidRPr="004A045C"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66DA8422" w14:textId="3FB6195B" w:rsidR="00043FDF" w:rsidRPr="00266ADC" w:rsidRDefault="4252A07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U</w:t>
            </w:r>
            <w:r w:rsidR="59DCE53D">
              <w:t>čenici</w:t>
            </w:r>
            <w:r>
              <w:t>ma 1.a</w:t>
            </w:r>
            <w:r w:rsidR="59DCE53D">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0C0150" w14:textId="77777777" w:rsidR="00043FDF" w:rsidRPr="007C5CE6" w:rsidRDefault="00043FDF" w:rsidP="007C5CE6">
            <w:pPr>
              <w:spacing w:line="254" w:lineRule="auto"/>
              <w:jc w:val="center"/>
              <w:cnfStyle w:val="000000100000" w:firstRow="0" w:lastRow="0" w:firstColumn="0" w:lastColumn="0" w:oddVBand="0" w:evenVBand="0" w:oddHBand="1" w:evenHBand="0" w:firstRowFirstColumn="0" w:firstRowLastColumn="0" w:lastRowFirstColumn="0" w:lastRowLastColumn="0"/>
            </w:pPr>
            <w:r w:rsidRPr="00266ADC">
              <w:rPr>
                <w:b/>
              </w:rPr>
              <w:br/>
              <w:t>PREDVIĐENO VRIJEME REALIZACIJE:</w:t>
            </w:r>
            <w:r>
              <w:rPr>
                <w:b/>
              </w:rPr>
              <w:br/>
            </w:r>
            <w:r>
              <w:t>1 sat tjedno tjjekom  nastavne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9791C32" w14:textId="33A973BA" w:rsidR="00043FDF" w:rsidRPr="00266ADC"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59DCE53D" w:rsidRPr="1912A4A2">
              <w:rPr>
                <w:b/>
                <w:bCs/>
              </w:rPr>
              <w:t>TRAJANJE AKTIVNOSTI:</w:t>
            </w:r>
            <w:r>
              <w:br/>
            </w:r>
            <w:r w:rsidR="59DCE53D">
              <w:t xml:space="preserve"> </w:t>
            </w:r>
            <w:r w:rsidR="6CF4907E">
              <w:t>Tijekom školske godine 2021./2022.</w:t>
            </w:r>
          </w:p>
          <w:p w14:paraId="2F9B48A8" w14:textId="2BEDA025" w:rsidR="00043FDF" w:rsidRPr="00266ADC" w:rsidRDefault="59DCE53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w:t>
            </w:r>
          </w:p>
        </w:tc>
      </w:tr>
      <w:tr w:rsidR="00043FDF" w:rsidRPr="006152A4" w14:paraId="061672C5"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A8B6BF5" w14:textId="77777777" w:rsidR="00043FDF" w:rsidRPr="006152A4" w:rsidRDefault="00043FDF" w:rsidP="00394141">
            <w:pPr>
              <w:spacing w:line="254" w:lineRule="auto"/>
              <w:jc w:val="center"/>
            </w:pPr>
          </w:p>
          <w:p w14:paraId="31B97F6E" w14:textId="77777777" w:rsidR="00043FDF" w:rsidRPr="006152A4" w:rsidRDefault="00043FDF" w:rsidP="00394141">
            <w:pPr>
              <w:spacing w:line="254" w:lineRule="auto"/>
              <w:jc w:val="center"/>
              <w:rPr>
                <w:bCs w:val="0"/>
              </w:rPr>
            </w:pPr>
            <w:r w:rsidRPr="006152A4">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45A683E"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5DDEB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CILJEVI AKTIVNOSTI</w:t>
            </w:r>
          </w:p>
          <w:p w14:paraId="2B3654FF"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E6782C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117C83"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OČEKIVANI ISHODI / POSTIGNUĆA</w:t>
            </w:r>
          </w:p>
          <w:p w14:paraId="6DE29477"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8668222"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F9B1136"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AF05407"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D483D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AKTIVNOSTI ZA UČENIKE</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3D35761"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CBF096"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MATERIJALNI RESURSI</w:t>
            </w:r>
          </w:p>
        </w:tc>
        <w:tc>
          <w:tcPr>
            <w:tcW w:w="227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3D9AE38"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0FD5A69"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822D3C"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0E2E63"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 PRAĆENJA I PROVJERE ISHODA / POSTIGNUĆA</w:t>
            </w:r>
          </w:p>
        </w:tc>
      </w:tr>
      <w:tr w:rsidR="00043FDF" w:rsidRPr="006152A4" w14:paraId="1CF83F37" w14:textId="77777777" w:rsidTr="1912A4A2">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3DAB23" w14:textId="77777777" w:rsidR="00043FDF" w:rsidRPr="00D6045B" w:rsidRDefault="00043FDF" w:rsidP="00394141">
            <w:pPr>
              <w:spacing w:line="254" w:lineRule="auto"/>
              <w:jc w:val="center"/>
              <w:rPr>
                <w:b w:val="0"/>
                <w:bCs w:val="0"/>
                <w:sz w:val="22"/>
                <w:szCs w:val="22"/>
              </w:rPr>
            </w:pPr>
          </w:p>
          <w:p w14:paraId="26DB20B4" w14:textId="77777777" w:rsidR="00043FDF" w:rsidRPr="00D6045B" w:rsidRDefault="00043FDF" w:rsidP="00394141">
            <w:pPr>
              <w:spacing w:line="254" w:lineRule="auto"/>
              <w:jc w:val="center"/>
              <w:rPr>
                <w:b w:val="0"/>
                <w:sz w:val="22"/>
                <w:szCs w:val="22"/>
              </w:rPr>
            </w:pPr>
            <w:r w:rsidRPr="00D6045B">
              <w:rPr>
                <w:b w:val="0"/>
                <w:sz w:val="22"/>
                <w:szCs w:val="22"/>
              </w:rPr>
              <w:t>Organiziranje prigodnih nastavnih tema u okviru praćenja liturgijske godine</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825BB4"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0704D8B8"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Obilježiti kršćanske blagdane tijekom liturgijske godine koji padaju u vrijeme školske godine.</w:t>
            </w:r>
          </w:p>
          <w:p w14:paraId="5FFAB387"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6045B">
              <w:rPr>
                <w:rFonts w:ascii="Times New Roman" w:hAnsi="Times New Roman"/>
                <w:lang w:eastAsia="hr-HR"/>
              </w:rPr>
              <w:t>Pripremanje učenika za slavlje sakramenta Prve pričesti.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C63416"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Učenik će moći:</w:t>
            </w:r>
          </w:p>
          <w:p w14:paraId="61C8F500"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identificirati kršćanske blagdane </w:t>
            </w:r>
          </w:p>
          <w:p w14:paraId="756BE600"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prepoznavati biblijske tekstove i otkrivati njihovu poruku za svoj svakodnevni život, te živjeti prema kršćanskim vrjednotama i načelima. </w:t>
            </w:r>
          </w:p>
          <w:p w14:paraId="47638882"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078BC77"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2E307E2"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B23D19"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6045B">
              <w:rPr>
                <w:rFonts w:ascii="Times New Roman" w:hAnsi="Times New Roman"/>
                <w:lang w:eastAsia="hr-HR"/>
              </w:rPr>
              <w:t>Molitveno izražavanje, igra, literarno, likovno glazbeno i  scensko izražavanje, usmeno izlaganje, pripovijedanje, promatanjje, praktični radovi meditacija, čitanje i rad na tekstu</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2DEB34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7491C59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Papiri za kopiranje, papiri u boji, hamer papiri, flomasteri, drvene bojice, kolaž papir, ljepilo,</w:t>
            </w:r>
          </w:p>
        </w:tc>
        <w:tc>
          <w:tcPr>
            <w:tcW w:w="227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57627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E6A4DD3"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Priroda i društvo: Blagdani i slavlje blagdana u RH HJ – tematski tekstovi i  animirani filmovi</w:t>
            </w:r>
          </w:p>
          <w:p w14:paraId="1F384729"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GK – božićne i druge vjeronaučne pjesme</w:t>
            </w:r>
          </w:p>
          <w:p w14:paraId="4D0EA984"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PID – bla</w:t>
            </w:r>
            <w:r w:rsidR="007C5CE6" w:rsidRPr="00D6045B">
              <w:rPr>
                <w:sz w:val="22"/>
                <w:szCs w:val="22"/>
              </w:rPr>
              <w:t>gdani: Božić, Uskrs, Majčin dan</w:t>
            </w:r>
          </w:p>
          <w:p w14:paraId="4689FA94" w14:textId="77777777" w:rsidR="00043FDF" w:rsidRPr="00D6045B" w:rsidRDefault="007C5CE6"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LK: izrada stripa i slikovnica</w:t>
            </w:r>
          </w:p>
          <w:p w14:paraId="365EE080"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SRZ – prigodne teme i pedagoške  radionice</w:t>
            </w:r>
          </w:p>
          <w:p w14:paraId="70D75514"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7E484"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E36665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8019910"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059B2CA"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C2C96C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35A1D86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radni listići</w:t>
            </w:r>
          </w:p>
        </w:tc>
      </w:tr>
    </w:tbl>
    <w:p w14:paraId="7A9DD940" w14:textId="77777777" w:rsidR="00D6045B" w:rsidRDefault="00D6045B" w:rsidP="008B6760">
      <w:pPr>
        <w:rPr>
          <w:b/>
          <w:sz w:val="28"/>
          <w:szCs w:val="28"/>
        </w:rPr>
      </w:pPr>
    </w:p>
    <w:p w14:paraId="52087A2A" w14:textId="683954E4" w:rsidR="00D6045B" w:rsidRDefault="00D6045B" w:rsidP="39D3CC6E">
      <w:pPr>
        <w:rPr>
          <w:color w:val="000000" w:themeColor="text1"/>
          <w:sz w:val="28"/>
          <w:szCs w:val="28"/>
        </w:rPr>
      </w:pPr>
    </w:p>
    <w:tbl>
      <w:tblPr>
        <w:tblStyle w:val="Obinatablica1"/>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5E2F3D36"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2294C8" w14:textId="50D7DDFE" w:rsidR="39D3CC6E" w:rsidRDefault="39D3CC6E" w:rsidP="39D3CC6E">
            <w:pPr>
              <w:spacing w:line="254" w:lineRule="auto"/>
              <w:jc w:val="center"/>
              <w:rPr>
                <w:sz w:val="26"/>
                <w:szCs w:val="26"/>
              </w:rPr>
            </w:pPr>
            <w:r>
              <w:lastRenderedPageBreak/>
              <w:br/>
            </w:r>
            <w:r w:rsidRPr="39D3CC6E">
              <w:rPr>
                <w:sz w:val="26"/>
                <w:szCs w:val="26"/>
              </w:rPr>
              <w:t>3.2.</w:t>
            </w:r>
            <w:r w:rsidR="5C02A247" w:rsidRPr="39D3CC6E">
              <w:rPr>
                <w:sz w:val="26"/>
                <w:szCs w:val="26"/>
              </w:rPr>
              <w:t>11</w:t>
            </w:r>
            <w:r w:rsidRPr="39D3CC6E">
              <w:rPr>
                <w:sz w:val="26"/>
                <w:szCs w:val="26"/>
              </w:rPr>
              <w:t>. Engleski jezik</w:t>
            </w:r>
            <w:r w:rsidR="26C6BC02" w:rsidRPr="39D3CC6E">
              <w:rPr>
                <w:sz w:val="26"/>
                <w:szCs w:val="26"/>
              </w:rPr>
              <w:t xml:space="preserve"> (dodatna nastava)</w:t>
            </w:r>
          </w:p>
        </w:tc>
      </w:tr>
      <w:tr w:rsidR="39D3CC6E" w14:paraId="6DBD3AB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7526BF6E" w14:textId="3DF90996" w:rsidR="39D3CC6E" w:rsidRDefault="39D3CC6E" w:rsidP="39D3CC6E">
            <w:pPr>
              <w:spacing w:line="254" w:lineRule="auto"/>
              <w:jc w:val="center"/>
            </w:pPr>
            <w:r>
              <w:br/>
            </w:r>
            <w:r w:rsidRPr="39D3CC6E">
              <w:t>NOSITELJ/I AKTIVNOSTI:</w:t>
            </w:r>
          </w:p>
          <w:p w14:paraId="2F8B1459" w14:textId="641D6B3E" w:rsidR="313C65E8" w:rsidRDefault="313C65E8" w:rsidP="39D3CC6E">
            <w:pPr>
              <w:spacing w:line="254" w:lineRule="auto"/>
              <w:jc w:val="center"/>
            </w:pPr>
            <w:r w:rsidRPr="39D3CC6E">
              <w:t>Ksenija Ozdanovac</w:t>
            </w:r>
            <w:r w:rsidR="1C93D033" w:rsidRPr="39D3CC6E">
              <w:t>, učiteljica engleskog jezika</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17DA6FE9" w14:textId="3F393B0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SURADNICI:</w:t>
            </w:r>
          </w:p>
          <w:p w14:paraId="589A8A90" w14:textId="2958BA86"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20C02A67" w14:textId="7BD0592C"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 xml:space="preserve">NAMIJENJENO: </w:t>
            </w:r>
            <w:r>
              <w:br/>
            </w:r>
            <w:r w:rsidRPr="39D3CC6E">
              <w:rPr>
                <w:rFonts w:ascii="Calibri" w:eastAsia="Calibri" w:hAnsi="Calibri" w:cs="Calibri"/>
                <w:b/>
                <w:bCs/>
                <w:sz w:val="22"/>
                <w:szCs w:val="22"/>
              </w:rPr>
              <w:t xml:space="preserve">učenicima </w:t>
            </w:r>
            <w:r w:rsidR="119356BB" w:rsidRPr="39D3CC6E">
              <w:rPr>
                <w:rFonts w:ascii="Calibri" w:eastAsia="Calibri" w:hAnsi="Calibri" w:cs="Calibri"/>
                <w:b/>
                <w:bCs/>
                <w:sz w:val="22"/>
                <w:szCs w:val="22"/>
              </w:rPr>
              <w:t xml:space="preserve">3.c i </w:t>
            </w:r>
            <w:r w:rsidRPr="39D3CC6E">
              <w:rPr>
                <w:rFonts w:ascii="Calibri" w:eastAsia="Calibri" w:hAnsi="Calibri" w:cs="Calibri"/>
                <w:b/>
                <w:bCs/>
                <w:sz w:val="22"/>
                <w:szCs w:val="22"/>
              </w:rPr>
              <w:t>4.</w:t>
            </w:r>
            <w:r w:rsidR="75A2C7BD" w:rsidRPr="39D3CC6E">
              <w:rPr>
                <w:rFonts w:ascii="Calibri" w:eastAsia="Calibri" w:hAnsi="Calibri" w:cs="Calibri"/>
                <w:b/>
                <w:bCs/>
                <w:sz w:val="22"/>
                <w:szCs w:val="22"/>
              </w:rPr>
              <w:t>b</w:t>
            </w:r>
            <w:r w:rsidRPr="39D3CC6E">
              <w:rPr>
                <w:rFonts w:ascii="Calibri" w:eastAsia="Calibri" w:hAnsi="Calibri" w:cs="Calibri"/>
                <w:b/>
                <w:bCs/>
                <w:sz w:val="22"/>
                <w:szCs w:val="22"/>
              </w:rPr>
              <w:t xml:space="preserve">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3917958E" w14:textId="4BE0942B"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9D3CC6E">
              <w:rPr>
                <w:rFonts w:ascii="Calibri" w:eastAsia="Calibri" w:hAnsi="Calibri" w:cs="Calibri"/>
                <w:b/>
                <w:bCs/>
                <w:sz w:val="22"/>
                <w:szCs w:val="22"/>
              </w:rPr>
              <w:t>PREDVIĐENO VRIJEME REALIZACIJE:</w:t>
            </w:r>
            <w:r>
              <w:br/>
            </w:r>
            <w:r w:rsidR="42268388" w:rsidRPr="39D3CC6E">
              <w:rPr>
                <w:rFonts w:ascii="Calibri" w:eastAsia="Calibri" w:hAnsi="Calibri" w:cs="Calibri"/>
                <w:b/>
                <w:bCs/>
                <w:color w:val="000000" w:themeColor="text1"/>
                <w:sz w:val="22"/>
                <w:szCs w:val="22"/>
              </w:rPr>
              <w:t>tijekom školske godine 2021./22.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0B66BD25" w14:textId="2D7C7D6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TRAJANJE AKTIVNOSTI:</w:t>
            </w:r>
            <w:r>
              <w:br/>
            </w:r>
            <w:r w:rsidRPr="39D3CC6E">
              <w:rPr>
                <w:rFonts w:ascii="Calibri" w:eastAsia="Calibri" w:hAnsi="Calibri" w:cs="Calibri"/>
                <w:b/>
                <w:bCs/>
                <w:sz w:val="22"/>
                <w:szCs w:val="22"/>
              </w:rPr>
              <w:t>1 sat tjedno tijekom nastavne godine</w:t>
            </w:r>
          </w:p>
        </w:tc>
      </w:tr>
      <w:tr w:rsidR="39D3CC6E" w14:paraId="0D0DFC7E" w14:textId="77777777" w:rsidTr="39D3CC6E">
        <w:trPr>
          <w:trHeight w:val="930"/>
        </w:trPr>
        <w:tc>
          <w:tcPr>
            <w:cnfStyle w:val="001000000000" w:firstRow="0" w:lastRow="0" w:firstColumn="1" w:lastColumn="0" w:oddVBand="0" w:evenVBand="0" w:oddHBand="0" w:evenHBand="0" w:firstRowFirstColumn="0" w:firstRowLastColumn="0" w:lastRowFirstColumn="0" w:lastRowLastColumn="0"/>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4180B5F5" w14:textId="092A058B" w:rsidR="39D3CC6E" w:rsidRDefault="39D3CC6E" w:rsidP="39D3CC6E">
            <w:pPr>
              <w:spacing w:line="254" w:lineRule="auto"/>
              <w:jc w:val="center"/>
              <w:rPr>
                <w:rFonts w:ascii="Calibri" w:eastAsia="Calibri" w:hAnsi="Calibri" w:cs="Calibri"/>
                <w:sz w:val="22"/>
                <w:szCs w:val="22"/>
              </w:rPr>
            </w:pPr>
          </w:p>
          <w:p w14:paraId="51C3FB41" w14:textId="221280FA" w:rsidR="39D3CC6E" w:rsidRDefault="39D3CC6E" w:rsidP="39D3CC6E">
            <w:pPr>
              <w:spacing w:line="254" w:lineRule="auto"/>
              <w:jc w:val="center"/>
              <w:rPr>
                <w:rFonts w:ascii="Calibri" w:eastAsia="Calibri" w:hAnsi="Calibri" w:cs="Calibri"/>
                <w:sz w:val="22"/>
                <w:szCs w:val="22"/>
              </w:rPr>
            </w:pPr>
            <w:r w:rsidRPr="39D3CC6E">
              <w:rPr>
                <w:rFonts w:ascii="Calibri" w:eastAsia="Calibri" w:hAnsi="Calibri" w:cs="Calibri"/>
                <w:sz w:val="22"/>
                <w:szCs w:val="22"/>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546C6064" w14:textId="7295AC0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7A8D5927" w14:textId="10154A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33633BF" w14:textId="6099440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6AF9F63F" w14:textId="2285D0B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6DBDE99A" w14:textId="671082E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011CBBBB" w14:textId="59986D5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38D1B5F8" w14:textId="5166B015"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3F6D23F3" w14:textId="3FEA5C5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5C2AC1A3" w14:textId="4A98F44C"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8F34B00" w14:textId="5E61EE55"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0B98C4ED" w14:textId="1C7E63E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D216214" w14:textId="69650BF3"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27FDD9FD" w14:textId="4DAF299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BE9716B" w14:textId="2D968BDB"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NAČIN PRAĆENJA I PROVJERE ISHODA / POSTIGNUĆA</w:t>
            </w:r>
          </w:p>
        </w:tc>
      </w:tr>
      <w:tr w:rsidR="39D3CC6E" w14:paraId="6E56471D" w14:textId="77777777" w:rsidTr="39D3CC6E">
        <w:trPr>
          <w:cnfStyle w:val="000000100000" w:firstRow="0" w:lastRow="0" w:firstColumn="0" w:lastColumn="0" w:oddVBand="0" w:evenVBand="0" w:oddHBand="1" w:evenHBand="0" w:firstRowFirstColumn="0" w:firstRowLastColumn="0" w:lastRowFirstColumn="0" w:lastRowLastColumn="0"/>
          <w:trHeight w:val="4845"/>
        </w:trPr>
        <w:tc>
          <w:tcPr>
            <w:cnfStyle w:val="001000000000" w:firstRow="0" w:lastRow="0" w:firstColumn="1" w:lastColumn="0" w:oddVBand="0" w:evenVBand="0" w:oddHBand="0" w:evenHBand="0" w:firstRowFirstColumn="0" w:firstRowLastColumn="0" w:lastRowFirstColumn="0" w:lastRowLastColumn="0"/>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C394777" w14:textId="79E32141" w:rsidR="39D3CC6E" w:rsidRDefault="39D3CC6E" w:rsidP="39D3CC6E">
            <w:pPr>
              <w:spacing w:line="254" w:lineRule="auto"/>
              <w:jc w:val="center"/>
              <w:rPr>
                <w:sz w:val="22"/>
                <w:szCs w:val="22"/>
              </w:rPr>
            </w:pPr>
            <w:r w:rsidRPr="39D3CC6E">
              <w:rPr>
                <w:rFonts w:ascii="Calibri" w:eastAsia="Calibri" w:hAnsi="Calibri" w:cs="Calibri"/>
                <w:sz w:val="22"/>
                <w:szCs w:val="22"/>
              </w:rPr>
              <w:t>-</w:t>
            </w:r>
            <w:r w:rsidRPr="39D3CC6E">
              <w:rPr>
                <w:b w:val="0"/>
                <w:bCs w:val="0"/>
                <w:sz w:val="22"/>
                <w:szCs w:val="22"/>
              </w:rPr>
              <w:t>organiziranje dodatne nastave</w:t>
            </w:r>
          </w:p>
          <w:p w14:paraId="39C9CBE5" w14:textId="259992CC" w:rsidR="39D3CC6E" w:rsidRDefault="39D3CC6E" w:rsidP="39D3CC6E">
            <w:pPr>
              <w:spacing w:line="254" w:lineRule="auto"/>
              <w:jc w:val="center"/>
              <w:rPr>
                <w:sz w:val="22"/>
                <w:szCs w:val="22"/>
              </w:rPr>
            </w:pPr>
            <w:r w:rsidRPr="39D3CC6E">
              <w:rPr>
                <w:b w:val="0"/>
                <w:bCs w:val="0"/>
                <w:sz w:val="22"/>
                <w:szCs w:val="22"/>
              </w:rPr>
              <w:t xml:space="preserve"> -uključivanje učenika</w:t>
            </w:r>
          </w:p>
          <w:p w14:paraId="0F8D6AB6" w14:textId="678457B2" w:rsidR="39D3CC6E" w:rsidRDefault="39D3CC6E" w:rsidP="39D3CC6E">
            <w:pPr>
              <w:spacing w:line="254" w:lineRule="auto"/>
              <w:jc w:val="center"/>
              <w:rPr>
                <w:sz w:val="22"/>
                <w:szCs w:val="22"/>
              </w:rPr>
            </w:pPr>
            <w:r w:rsidRPr="39D3CC6E">
              <w:rPr>
                <w:b w:val="0"/>
                <w:bCs w:val="0"/>
                <w:sz w:val="22"/>
                <w:szCs w:val="22"/>
              </w:rPr>
              <w:t xml:space="preserve"> -osmišljavanje sadržaja rada</w:t>
            </w:r>
          </w:p>
          <w:p w14:paraId="49AB13C1" w14:textId="261508DB" w:rsidR="39D3CC6E" w:rsidRDefault="39D3CC6E" w:rsidP="39D3CC6E">
            <w:pPr>
              <w:spacing w:line="254" w:lineRule="auto"/>
              <w:jc w:val="center"/>
              <w:rPr>
                <w:sz w:val="22"/>
                <w:szCs w:val="22"/>
              </w:rPr>
            </w:pPr>
            <w:r w:rsidRPr="39D3CC6E">
              <w:rPr>
                <w:b w:val="0"/>
                <w:bCs w:val="0"/>
                <w:sz w:val="22"/>
                <w:szCs w:val="22"/>
              </w:rPr>
              <w:t>-pribavljanje suglasnosti roditelja</w:t>
            </w:r>
          </w:p>
          <w:p w14:paraId="62DD25D5" w14:textId="30C382DA" w:rsidR="39D3CC6E" w:rsidRDefault="39D3CC6E" w:rsidP="39D3CC6E">
            <w:pPr>
              <w:spacing w:line="254" w:lineRule="auto"/>
              <w:jc w:val="center"/>
              <w:rPr>
                <w:sz w:val="22"/>
                <w:szCs w:val="22"/>
              </w:rPr>
            </w:pPr>
            <w:r w:rsidRPr="39D3CC6E">
              <w:rPr>
                <w:b w:val="0"/>
                <w:bCs w:val="0"/>
                <w:sz w:val="22"/>
                <w:szCs w:val="22"/>
              </w:rPr>
              <w:t>-održavanje nastave</w:t>
            </w:r>
          </w:p>
          <w:p w14:paraId="18FDDB85" w14:textId="279D91E8" w:rsidR="39D3CC6E" w:rsidRDefault="39D3CC6E" w:rsidP="39D3CC6E">
            <w:pPr>
              <w:spacing w:line="254" w:lineRule="auto"/>
              <w:jc w:val="center"/>
              <w:rPr>
                <w:sz w:val="22"/>
                <w:szCs w:val="22"/>
              </w:rPr>
            </w:pPr>
            <w:r w:rsidRPr="39D3CC6E">
              <w:rPr>
                <w:b w:val="0"/>
                <w:bCs w:val="0"/>
                <w:sz w:val="22"/>
                <w:szCs w:val="22"/>
              </w:rPr>
              <w:t>-pripremanje učenika za natjecanja (čitanje naglas, sricanje)</w:t>
            </w:r>
          </w:p>
          <w:p w14:paraId="7D915339" w14:textId="2B195E64" w:rsidR="39D3CC6E" w:rsidRDefault="39D3CC6E" w:rsidP="39D3CC6E">
            <w:pPr>
              <w:spacing w:line="254" w:lineRule="auto"/>
              <w:jc w:val="center"/>
              <w:rPr>
                <w:rFonts w:ascii="Calibri" w:eastAsia="Calibri" w:hAnsi="Calibri" w:cs="Calibri"/>
                <w:sz w:val="22"/>
                <w:szCs w:val="22"/>
              </w:rPr>
            </w:pP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15DCFB" w14:textId="7DA1A6ED" w:rsidR="39D3CC6E" w:rsidRDefault="39D3CC6E" w:rsidP="39D3CC6E">
            <w:pP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-naučiti dodatne sadržaje i prošiti znanje</w:t>
            </w:r>
          </w:p>
          <w:p w14:paraId="04B3008F" w14:textId="208CE06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-koristiti engleski jezik u različitim jezičnim situacijama</w:t>
            </w:r>
          </w:p>
          <w:p w14:paraId="665DF8DA" w14:textId="41AB983D"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-dodatno upoznati englesku kulturu i običaje</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8B6FB0" w14:textId="789A808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-učenici će primjenjivati stečena znanja u komunikaciji na stranom jeziku</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4D4D6E" w14:textId="7F18533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Samostalan rad</w:t>
            </w:r>
          </w:p>
          <w:p w14:paraId="26B2C2D0" w14:textId="5ED1196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u skupini</w:t>
            </w:r>
          </w:p>
          <w:p w14:paraId="0AA93EC5" w14:textId="605B3D59"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u paru</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16927B" w14:textId="740D3D0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-izrada plakata, stripova</w:t>
            </w:r>
          </w:p>
          <w:p w14:paraId="2E8A394E" w14:textId="6EE3C4F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-uvježbavanje sadržaja</w:t>
            </w:r>
          </w:p>
          <w:p w14:paraId="4FF05D1A" w14:textId="4C7FC54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-rješavanje zadataka</w:t>
            </w:r>
          </w:p>
          <w:p w14:paraId="27BA794B" w14:textId="76F2B9F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-obrada tekstova</w:t>
            </w:r>
          </w:p>
          <w:p w14:paraId="49012871" w14:textId="09880C43"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-sricanje </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B50D4F" w14:textId="080C8605" w:rsidR="39D3CC6E" w:rsidRDefault="39D3CC6E" w:rsidP="39D3CC6E">
            <w:pPr>
              <w:spacing w:after="200"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Papir, fotokopirani sadržaji</w:t>
            </w:r>
          </w:p>
          <w:p w14:paraId="4F1BDF75" w14:textId="5C860A3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22DDCF" w14:textId="282F6C78"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w:t>
            </w:r>
          </w:p>
          <w:p w14:paraId="6F1C67B8" w14:textId="7B2F5E62"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Osobni i socijalni razvoj</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1F9CA4" w14:textId="62427AE4"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Formativno vrednovanje</w:t>
            </w:r>
          </w:p>
        </w:tc>
      </w:tr>
    </w:tbl>
    <w:p w14:paraId="14A455E7" w14:textId="785B775D" w:rsidR="00D6045B" w:rsidRDefault="00D6045B" w:rsidP="39D3CC6E">
      <w:pPr>
        <w:rPr>
          <w:b/>
          <w:bCs/>
        </w:rPr>
      </w:pPr>
    </w:p>
    <w:p w14:paraId="7F8036E3" w14:textId="77777777" w:rsidR="00D6045B" w:rsidRDefault="00D6045B" w:rsidP="008B6760">
      <w:pPr>
        <w:rPr>
          <w:b/>
          <w:sz w:val="28"/>
          <w:szCs w:val="28"/>
        </w:rPr>
      </w:pPr>
    </w:p>
    <w:p w14:paraId="74C6969A" w14:textId="77777777" w:rsidR="00D6045B" w:rsidRDefault="00D6045B" w:rsidP="008B6760">
      <w:pPr>
        <w:rPr>
          <w:b/>
          <w:sz w:val="28"/>
          <w:szCs w:val="28"/>
        </w:rPr>
      </w:pPr>
    </w:p>
    <w:p w14:paraId="018C80C5" w14:textId="77777777" w:rsidR="008B6ED1" w:rsidRDefault="008B6ED1" w:rsidP="008B6760">
      <w:pPr>
        <w:rPr>
          <w:b/>
          <w:sz w:val="28"/>
          <w:szCs w:val="28"/>
        </w:rPr>
      </w:pPr>
      <w:r>
        <w:rPr>
          <w:b/>
          <w:sz w:val="28"/>
          <w:szCs w:val="28"/>
        </w:rPr>
        <w:lastRenderedPageBreak/>
        <w:t xml:space="preserve">4. </w:t>
      </w:r>
      <w:r w:rsidRPr="008B6ED1">
        <w:rPr>
          <w:b/>
          <w:sz w:val="28"/>
          <w:szCs w:val="28"/>
        </w:rPr>
        <w:t>DOPUNSKA NASTAVA</w:t>
      </w:r>
    </w:p>
    <w:p w14:paraId="0634AB8F" w14:textId="77777777" w:rsidR="007C5CE6" w:rsidRDefault="007C5CE6" w:rsidP="008B6760">
      <w:pPr>
        <w:rPr>
          <w:b/>
          <w:sz w:val="28"/>
          <w:szCs w:val="28"/>
        </w:rPr>
      </w:pPr>
    </w:p>
    <w:p w14:paraId="2DA643F3" w14:textId="77777777" w:rsidR="00956F28" w:rsidRDefault="245DE3F7" w:rsidP="39D3CC6E">
      <w:pPr>
        <w:rPr>
          <w:b/>
          <w:bCs/>
          <w:sz w:val="28"/>
          <w:szCs w:val="28"/>
        </w:rPr>
      </w:pPr>
      <w:r w:rsidRPr="39D3CC6E">
        <w:rPr>
          <w:b/>
          <w:bCs/>
          <w:sz w:val="28"/>
          <w:szCs w:val="28"/>
        </w:rPr>
        <w:t>4.1. PREDMETNA NASTAVA</w:t>
      </w:r>
    </w:p>
    <w:p w14:paraId="2F82FFC7" w14:textId="03FCD606" w:rsidR="39D3CC6E" w:rsidRDefault="39D3CC6E" w:rsidP="39D3CC6E">
      <w:pPr>
        <w:rPr>
          <w:b/>
          <w:bCs/>
        </w:rPr>
      </w:pPr>
    </w:p>
    <w:tbl>
      <w:tblPr>
        <w:tblStyle w:val="Reetkatablice"/>
        <w:tblW w:w="0" w:type="auto"/>
        <w:tblLayout w:type="fixed"/>
        <w:tblLook w:val="0000" w:firstRow="0" w:lastRow="0" w:firstColumn="0" w:lastColumn="0" w:noHBand="0" w:noVBand="0"/>
      </w:tblPr>
      <w:tblGrid>
        <w:gridCol w:w="1931"/>
        <w:gridCol w:w="2191"/>
        <w:gridCol w:w="1424"/>
        <w:gridCol w:w="1671"/>
        <w:gridCol w:w="96"/>
        <w:gridCol w:w="1575"/>
        <w:gridCol w:w="753"/>
        <w:gridCol w:w="657"/>
        <w:gridCol w:w="1534"/>
        <w:gridCol w:w="14"/>
        <w:gridCol w:w="2150"/>
      </w:tblGrid>
      <w:tr w:rsidR="39D3CC6E" w14:paraId="399C3B50" w14:textId="77777777" w:rsidTr="39D3CC6E">
        <w:trPr>
          <w:trHeight w:val="840"/>
        </w:trPr>
        <w:tc>
          <w:tcPr>
            <w:tcW w:w="1399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168F19" w14:textId="09CEB51C" w:rsidR="39D3CC6E" w:rsidRDefault="39D3CC6E" w:rsidP="39D3CC6E">
            <w:pPr>
              <w:spacing w:line="254" w:lineRule="auto"/>
              <w:jc w:val="center"/>
              <w:rPr>
                <w:rFonts w:ascii="Calibri" w:eastAsia="Calibri" w:hAnsi="Calibri" w:cs="Calibri"/>
                <w:b/>
                <w:bCs/>
                <w:color w:val="000000" w:themeColor="text1"/>
                <w:sz w:val="26"/>
                <w:szCs w:val="26"/>
              </w:rPr>
            </w:pPr>
            <w:r>
              <w:br/>
            </w:r>
            <w:r w:rsidRPr="39D3CC6E">
              <w:rPr>
                <w:b/>
                <w:bCs/>
                <w:color w:val="000000" w:themeColor="text1"/>
                <w:sz w:val="26"/>
                <w:szCs w:val="26"/>
              </w:rPr>
              <w:t>4.1.</w:t>
            </w:r>
            <w:r w:rsidR="490DDE8E" w:rsidRPr="39D3CC6E">
              <w:rPr>
                <w:b/>
                <w:bCs/>
                <w:color w:val="000000" w:themeColor="text1"/>
                <w:sz w:val="26"/>
                <w:szCs w:val="26"/>
              </w:rPr>
              <w:t>0</w:t>
            </w:r>
            <w:r w:rsidRPr="39D3CC6E">
              <w:rPr>
                <w:b/>
                <w:bCs/>
                <w:color w:val="000000" w:themeColor="text1"/>
                <w:sz w:val="26"/>
                <w:szCs w:val="26"/>
              </w:rPr>
              <w:t xml:space="preserve">. Dopunska nastava iz nastavnog predmeta </w:t>
            </w:r>
            <w:r w:rsidRPr="39D3CC6E">
              <w:rPr>
                <w:b/>
                <w:bCs/>
                <w:i/>
                <w:iCs/>
                <w:color w:val="000000" w:themeColor="text1"/>
                <w:sz w:val="26"/>
                <w:szCs w:val="26"/>
              </w:rPr>
              <w:t>Hrvatski jezik</w:t>
            </w:r>
            <w:r w:rsidRPr="39D3CC6E">
              <w:rPr>
                <w:rFonts w:ascii="Calibri" w:eastAsia="Calibri" w:hAnsi="Calibri" w:cs="Calibri"/>
                <w:b/>
                <w:bCs/>
                <w:color w:val="000000" w:themeColor="text1"/>
                <w:sz w:val="26"/>
                <w:szCs w:val="26"/>
              </w:rPr>
              <w:t xml:space="preserve">  </w:t>
            </w:r>
          </w:p>
        </w:tc>
      </w:tr>
      <w:tr w:rsidR="39D3CC6E" w14:paraId="50AB5B30" w14:textId="77777777" w:rsidTr="39D3CC6E">
        <w:trPr>
          <w:trHeight w:val="1485"/>
        </w:trPr>
        <w:tc>
          <w:tcPr>
            <w:tcW w:w="5546"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3493AA9" w14:textId="31E068C3" w:rsidR="39D3CC6E" w:rsidRDefault="39D3CC6E" w:rsidP="39D3CC6E">
            <w:pPr>
              <w:spacing w:line="254" w:lineRule="auto"/>
              <w:jc w:val="center"/>
              <w:rPr>
                <w:b/>
                <w:bCs/>
                <w:color w:val="000000" w:themeColor="text1"/>
              </w:rPr>
            </w:pPr>
            <w:r>
              <w:br/>
            </w:r>
            <w:r w:rsidRPr="39D3CC6E">
              <w:rPr>
                <w:b/>
                <w:bCs/>
                <w:color w:val="000000" w:themeColor="text1"/>
              </w:rPr>
              <w:t>NOSITELJ/I AKTIVNOSTI:</w:t>
            </w:r>
          </w:p>
          <w:p w14:paraId="7F05DCCC" w14:textId="79DABBBD" w:rsidR="39D3CC6E" w:rsidRDefault="39D3CC6E" w:rsidP="39D3CC6E">
            <w:pPr>
              <w:spacing w:line="254" w:lineRule="auto"/>
              <w:jc w:val="center"/>
              <w:rPr>
                <w:b/>
                <w:bCs/>
                <w:color w:val="000000" w:themeColor="text1"/>
              </w:rPr>
            </w:pPr>
            <w:r w:rsidRPr="39D3CC6E">
              <w:rPr>
                <w:b/>
                <w:bCs/>
                <w:color w:val="000000" w:themeColor="text1"/>
              </w:rPr>
              <w:t>Marija Magdalena Lermajer</w:t>
            </w:r>
          </w:p>
        </w:tc>
        <w:tc>
          <w:tcPr>
            <w:tcW w:w="1767"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7C4A8BDF" w14:textId="348C57D0" w:rsidR="39D3CC6E" w:rsidRDefault="39D3CC6E" w:rsidP="39D3CC6E">
            <w:pPr>
              <w:spacing w:line="254" w:lineRule="auto"/>
              <w:jc w:val="center"/>
              <w:rPr>
                <w:color w:val="000000" w:themeColor="text1"/>
              </w:rPr>
            </w:pPr>
            <w:r>
              <w:br/>
            </w:r>
            <w:r w:rsidRPr="39D3CC6E">
              <w:rPr>
                <w:b/>
                <w:bCs/>
                <w:color w:val="000000" w:themeColor="text1"/>
              </w:rPr>
              <w:t>SURADNICI:</w:t>
            </w:r>
          </w:p>
          <w:p w14:paraId="08030B39" w14:textId="39340B41"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color w:val="000000" w:themeColor="text1"/>
              </w:rPr>
              <w:t>-</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25924580" w14:textId="420B2A3D" w:rsidR="39D3CC6E" w:rsidRDefault="39D3CC6E" w:rsidP="39D3CC6E">
            <w:pPr>
              <w:spacing w:line="254"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 xml:space="preserve">učenicima 5. a i 5.b te učenicima 7.a i 7.b razreda </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C1DE07C" w14:textId="07998DA4" w:rsidR="39D3CC6E" w:rsidRDefault="39D3CC6E" w:rsidP="39D3CC6E">
            <w:pPr>
              <w:jc w:val="center"/>
              <w:rPr>
                <w:rFonts w:ascii="Calibri" w:eastAsia="Calibri" w:hAnsi="Calibri" w:cs="Calibri"/>
                <w:color w:val="000000" w:themeColor="text1"/>
              </w:rPr>
            </w:pPr>
            <w:r>
              <w:br/>
            </w:r>
            <w:r w:rsidRPr="39D3CC6E">
              <w:rPr>
                <w:b/>
                <w:bCs/>
                <w:color w:val="000000" w:themeColor="text1"/>
              </w:rPr>
              <w:t>PREDVIĐENO VRIJEME REALIZACIJE:</w:t>
            </w:r>
            <w:r>
              <w:br/>
            </w:r>
            <w:r w:rsidRPr="39D3CC6E">
              <w:rPr>
                <w:b/>
                <w:bCs/>
                <w:color w:val="000000" w:themeColor="text1"/>
              </w:rPr>
              <w:t>Tijekom školske godine 2021./2022</w:t>
            </w:r>
            <w:r w:rsidRPr="39D3CC6E">
              <w:rPr>
                <w:rFonts w:ascii="Calibri" w:eastAsia="Calibri" w:hAnsi="Calibri" w:cs="Calibri"/>
                <w:color w:val="000000" w:themeColor="text1"/>
              </w:rPr>
              <w:t xml:space="preserve">. </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FF5AC19" w14:textId="7D3F0DCA" w:rsidR="39D3CC6E" w:rsidRDefault="39D3CC6E" w:rsidP="39D3CC6E">
            <w:pPr>
              <w:spacing w:line="254" w:lineRule="auto"/>
              <w:jc w:val="center"/>
              <w:rPr>
                <w:color w:val="000000" w:themeColor="text1"/>
              </w:rPr>
            </w:pPr>
            <w:r>
              <w:br/>
            </w:r>
            <w:r w:rsidRPr="39D3CC6E">
              <w:rPr>
                <w:b/>
                <w:bCs/>
                <w:color w:val="000000" w:themeColor="text1"/>
              </w:rPr>
              <w:t>TRAJANJE AKTIVNOSTI:</w:t>
            </w:r>
            <w:r>
              <w:br/>
            </w:r>
            <w:r w:rsidRPr="39D3CC6E">
              <w:rPr>
                <w:b/>
                <w:bCs/>
                <w:color w:val="000000" w:themeColor="text1"/>
              </w:rPr>
              <w:t>jedan sat tjedno</w:t>
            </w:r>
          </w:p>
          <w:p w14:paraId="19307DB3" w14:textId="46714019" w:rsidR="39D3CC6E" w:rsidRDefault="39D3CC6E" w:rsidP="39D3CC6E">
            <w:pPr>
              <w:spacing w:line="254" w:lineRule="auto"/>
              <w:jc w:val="center"/>
              <w:rPr>
                <w:rFonts w:ascii="Calibri" w:eastAsia="Calibri" w:hAnsi="Calibri" w:cs="Calibri"/>
                <w:color w:val="000000" w:themeColor="text1"/>
              </w:rPr>
            </w:pPr>
          </w:p>
        </w:tc>
      </w:tr>
      <w:tr w:rsidR="39D3CC6E" w14:paraId="3117A1B0" w14:textId="77777777" w:rsidTr="39D3CC6E">
        <w:trPr>
          <w:trHeight w:val="930"/>
        </w:trPr>
        <w:tc>
          <w:tcPr>
            <w:tcW w:w="193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1B214B51" w14:textId="5B245C1A" w:rsidR="39D3CC6E" w:rsidRDefault="39D3CC6E" w:rsidP="39D3CC6E">
            <w:pPr>
              <w:spacing w:line="254" w:lineRule="auto"/>
              <w:jc w:val="center"/>
              <w:rPr>
                <w:rFonts w:ascii="Calibri" w:eastAsia="Calibri" w:hAnsi="Calibri" w:cs="Calibri"/>
                <w:b/>
                <w:bCs/>
                <w:color w:val="000000" w:themeColor="text1"/>
              </w:rPr>
            </w:pPr>
          </w:p>
          <w:p w14:paraId="78163C29" w14:textId="692BB92F" w:rsidR="39D3CC6E" w:rsidRDefault="39D3CC6E" w:rsidP="39D3CC6E">
            <w:pPr>
              <w:spacing w:line="254" w:lineRule="auto"/>
              <w:jc w:val="center"/>
              <w:rPr>
                <w:rFonts w:ascii="Calibri" w:eastAsia="Calibri" w:hAnsi="Calibri" w:cs="Calibri"/>
                <w:b/>
                <w:bCs/>
                <w:color w:val="000000" w:themeColor="text1"/>
              </w:rPr>
            </w:pPr>
            <w:r w:rsidRPr="39D3CC6E">
              <w:rPr>
                <w:rFonts w:ascii="Calibri" w:eastAsia="Calibri" w:hAnsi="Calibri" w:cs="Calibri"/>
                <w:b/>
                <w:bCs/>
                <w:color w:val="000000" w:themeColor="text1"/>
              </w:rPr>
              <w:t>ODGOVORNOSTI NOSITELJA AKTIVNOSTI</w:t>
            </w:r>
          </w:p>
        </w:tc>
        <w:tc>
          <w:tcPr>
            <w:tcW w:w="219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44DA8C9F" w14:textId="2786A418" w:rsidR="39D3CC6E" w:rsidRDefault="39D3CC6E" w:rsidP="39D3CC6E">
            <w:pPr>
              <w:spacing w:line="254" w:lineRule="auto"/>
              <w:jc w:val="center"/>
              <w:rPr>
                <w:rFonts w:ascii="Calibri" w:eastAsia="Calibri" w:hAnsi="Calibri" w:cs="Calibri"/>
                <w:color w:val="000000" w:themeColor="text1"/>
              </w:rPr>
            </w:pPr>
          </w:p>
          <w:p w14:paraId="5C475EA2" w14:textId="66C32AB2"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CILJEVI AKTIVNOSTI</w:t>
            </w:r>
          </w:p>
        </w:tc>
        <w:tc>
          <w:tcPr>
            <w:tcW w:w="1424"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6942EE1" w14:textId="03CBD08D" w:rsidR="39D3CC6E" w:rsidRDefault="39D3CC6E" w:rsidP="39D3CC6E">
            <w:pPr>
              <w:spacing w:line="254" w:lineRule="auto"/>
              <w:jc w:val="center"/>
              <w:rPr>
                <w:rFonts w:ascii="Calibri" w:eastAsia="Calibri" w:hAnsi="Calibri" w:cs="Calibri"/>
                <w:color w:val="000000" w:themeColor="text1"/>
              </w:rPr>
            </w:pPr>
          </w:p>
          <w:p w14:paraId="5D5C1165" w14:textId="714C4F47"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OČEKIVANI ISHODI / POSTIGNUĆA</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05706E4B" w14:textId="1D87AA63" w:rsidR="39D3CC6E" w:rsidRDefault="39D3CC6E" w:rsidP="39D3CC6E">
            <w:pPr>
              <w:spacing w:line="254" w:lineRule="auto"/>
              <w:jc w:val="center"/>
              <w:rPr>
                <w:rFonts w:ascii="Calibri" w:eastAsia="Calibri" w:hAnsi="Calibri" w:cs="Calibri"/>
                <w:color w:val="000000" w:themeColor="text1"/>
              </w:rPr>
            </w:pPr>
          </w:p>
          <w:p w14:paraId="45284E44" w14:textId="31EE2F25"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418E025F" w14:textId="38CB1467" w:rsidR="39D3CC6E" w:rsidRDefault="39D3CC6E" w:rsidP="39D3CC6E">
            <w:pPr>
              <w:spacing w:line="254" w:lineRule="auto"/>
              <w:jc w:val="center"/>
              <w:rPr>
                <w:rFonts w:ascii="Calibri" w:eastAsia="Calibri" w:hAnsi="Calibri" w:cs="Calibri"/>
                <w:color w:val="000000" w:themeColor="text1"/>
              </w:rPr>
            </w:pPr>
          </w:p>
          <w:p w14:paraId="3180B216" w14:textId="3D2F287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063D32AE" w14:textId="419F48EF" w:rsidR="39D3CC6E" w:rsidRDefault="39D3CC6E" w:rsidP="39D3CC6E">
            <w:pPr>
              <w:spacing w:line="254" w:lineRule="auto"/>
              <w:jc w:val="center"/>
              <w:rPr>
                <w:rFonts w:ascii="Calibri" w:eastAsia="Calibri" w:hAnsi="Calibri" w:cs="Calibri"/>
                <w:color w:val="000000" w:themeColor="text1"/>
              </w:rPr>
            </w:pPr>
          </w:p>
          <w:p w14:paraId="6B236E46" w14:textId="25438C93"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68944F8E" w14:textId="1E25165B" w:rsidR="39D3CC6E" w:rsidRDefault="39D3CC6E" w:rsidP="39D3CC6E">
            <w:pPr>
              <w:spacing w:line="254" w:lineRule="auto"/>
              <w:jc w:val="center"/>
              <w:rPr>
                <w:rFonts w:ascii="Calibri" w:eastAsia="Calibri" w:hAnsi="Calibri" w:cs="Calibri"/>
                <w:color w:val="000000" w:themeColor="text1"/>
              </w:rPr>
            </w:pPr>
          </w:p>
          <w:p w14:paraId="364813F7" w14:textId="3FECF31D"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41E83C18" w14:textId="34F9B9CC" w:rsidR="39D3CC6E" w:rsidRDefault="39D3CC6E" w:rsidP="39D3CC6E">
            <w:pPr>
              <w:spacing w:line="254" w:lineRule="auto"/>
              <w:jc w:val="center"/>
              <w:rPr>
                <w:rFonts w:ascii="Calibri" w:eastAsia="Calibri" w:hAnsi="Calibri" w:cs="Calibri"/>
                <w:color w:val="000000" w:themeColor="text1"/>
              </w:rPr>
            </w:pPr>
          </w:p>
          <w:p w14:paraId="7F82EDC7" w14:textId="6A550BF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 PRAĆENJA I PROVJERE ISHODA / POSTIGNUĆA</w:t>
            </w:r>
          </w:p>
        </w:tc>
      </w:tr>
      <w:tr w:rsidR="39D3CC6E" w14:paraId="1A6D64F8" w14:textId="77777777" w:rsidTr="39D3CC6E">
        <w:trPr>
          <w:trHeight w:val="300"/>
        </w:trPr>
        <w:tc>
          <w:tcPr>
            <w:tcW w:w="19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47CA32" w14:textId="3CB27BC6" w:rsidR="39D3CC6E" w:rsidRDefault="39D3CC6E" w:rsidP="39D3CC6E">
            <w:pPr>
              <w:spacing w:line="254" w:lineRule="auto"/>
              <w:jc w:val="center"/>
              <w:rPr>
                <w:b/>
                <w:bCs/>
                <w:color w:val="000000" w:themeColor="text1"/>
                <w:sz w:val="22"/>
                <w:szCs w:val="22"/>
              </w:rPr>
            </w:pPr>
            <w:r w:rsidRPr="39D3CC6E">
              <w:rPr>
                <w:color w:val="000000" w:themeColor="text1"/>
                <w:sz w:val="22"/>
                <w:szCs w:val="22"/>
              </w:rPr>
              <w:t xml:space="preserve">Organiziranje dopunske  nastave hrvatskog jezika (uključivanje učenika koji imaju poteškoća pri svladavanju sadržaja s redovne nastave, osmišljavanje sadržaja za rad, uvrštavanje dopunske  nastave u redovan raspored sati, slanje </w:t>
            </w:r>
            <w:r w:rsidRPr="39D3CC6E">
              <w:rPr>
                <w:color w:val="000000" w:themeColor="text1"/>
                <w:sz w:val="22"/>
                <w:szCs w:val="22"/>
              </w:rPr>
              <w:lastRenderedPageBreak/>
              <w:t>obavijesti roditeljima o pohađanju dopunske nastave).</w:t>
            </w:r>
          </w:p>
        </w:tc>
        <w:tc>
          <w:tcPr>
            <w:tcW w:w="219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F94B50D" w14:textId="34BD6580" w:rsidR="39D3CC6E" w:rsidRDefault="39D3CC6E" w:rsidP="39D3CC6E">
            <w:pPr>
              <w:jc w:val="center"/>
              <w:rPr>
                <w:color w:val="000000" w:themeColor="text1"/>
                <w:sz w:val="22"/>
                <w:szCs w:val="22"/>
              </w:rPr>
            </w:pPr>
            <w:r w:rsidRPr="39D3CC6E">
              <w:rPr>
                <w:color w:val="000000" w:themeColor="text1"/>
                <w:sz w:val="22"/>
                <w:szCs w:val="22"/>
              </w:rPr>
              <w:lastRenderedPageBreak/>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w:t>
            </w:r>
            <w:r w:rsidRPr="39D3CC6E">
              <w:rPr>
                <w:color w:val="000000" w:themeColor="text1"/>
                <w:sz w:val="22"/>
                <w:szCs w:val="22"/>
              </w:rPr>
              <w:lastRenderedPageBreak/>
              <w:t xml:space="preserve">sadržaje. Razvijati ljubav prema hrvatskom jeziku. Motivirati učenike za pravilo pisanje i izgovor.  </w:t>
            </w:r>
          </w:p>
          <w:p w14:paraId="1F367C9A" w14:textId="7B24B542" w:rsidR="39D3CC6E" w:rsidRDefault="39D3CC6E" w:rsidP="39D3CC6E">
            <w:pPr>
              <w:jc w:val="center"/>
              <w:rPr>
                <w:rFonts w:ascii="Calibri" w:eastAsia="Calibri" w:hAnsi="Calibri" w:cs="Calibri"/>
                <w:color w:val="000000" w:themeColor="text1"/>
                <w:sz w:val="22"/>
                <w:szCs w:val="22"/>
              </w:rPr>
            </w:pPr>
          </w:p>
        </w:tc>
        <w:tc>
          <w:tcPr>
            <w:tcW w:w="142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3F64E2F" w14:textId="208933B8" w:rsidR="39D3CC6E" w:rsidRDefault="39D3CC6E" w:rsidP="39D3CC6E">
            <w:pPr>
              <w:spacing w:line="254" w:lineRule="auto"/>
              <w:jc w:val="center"/>
              <w:rPr>
                <w:color w:val="000000" w:themeColor="text1"/>
                <w:sz w:val="22"/>
                <w:szCs w:val="22"/>
              </w:rPr>
            </w:pPr>
            <w:r w:rsidRPr="39D3CC6E">
              <w:rPr>
                <w:color w:val="000000" w:themeColor="text1"/>
                <w:sz w:val="22"/>
                <w:szCs w:val="22"/>
              </w:rPr>
              <w:lastRenderedPageBreak/>
              <w:t>Usvojiti sadržaje s dopunske nastave, povezati i primijeniti stečeno znanje na redovnoj nastavi, čitati i objasniti značenje pročitanog teksta.</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02C0F0F" w14:textId="3BE89493" w:rsidR="39D3CC6E" w:rsidRDefault="39D3CC6E" w:rsidP="39D3CC6E">
            <w:pPr>
              <w:ind w:left="19"/>
              <w:jc w:val="center"/>
              <w:rPr>
                <w:color w:val="000000" w:themeColor="text1"/>
                <w:sz w:val="22"/>
                <w:szCs w:val="22"/>
              </w:rPr>
            </w:pPr>
            <w:r w:rsidRPr="39D3CC6E">
              <w:rPr>
                <w:color w:val="000000" w:themeColor="text1"/>
                <w:sz w:val="22"/>
                <w:szCs w:val="22"/>
              </w:rPr>
              <w:t>Individualizirani pristup svakom učeniku prema njegovim potrebama, rad u paru, skupni rad. Poseban pristup i pomoć učenicima koji rade po prilagođenom programu.</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8319352" w14:textId="4AD09BB4" w:rsidR="39D3CC6E" w:rsidRDefault="39D3CC6E" w:rsidP="39D3CC6E">
            <w:pPr>
              <w:ind w:left="19"/>
              <w:jc w:val="center"/>
              <w:rPr>
                <w:color w:val="000000" w:themeColor="text1"/>
                <w:sz w:val="22"/>
                <w:szCs w:val="22"/>
              </w:rPr>
            </w:pPr>
            <w:r w:rsidRPr="39D3CC6E">
              <w:rPr>
                <w:color w:val="000000" w:themeColor="text1"/>
                <w:sz w:val="22"/>
                <w:szCs w:val="22"/>
              </w:rPr>
              <w:t>Dopunska će nastava biti realizirana putem uvježbavanja i ponavljanja nastavnoga gradiva jednom ili više puta tjedno, ovisno o potrebi, a svakako prije pisanih provjera planiranih na redovnoj nastavi.</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BC528A8" w14:textId="52B7DC92" w:rsidR="39D3CC6E" w:rsidRDefault="39D3CC6E" w:rsidP="39D3CC6E">
            <w:pPr>
              <w:spacing w:line="254" w:lineRule="auto"/>
              <w:jc w:val="center"/>
              <w:rPr>
                <w:color w:val="000000" w:themeColor="text1"/>
                <w:sz w:val="22"/>
                <w:szCs w:val="22"/>
              </w:rPr>
            </w:pPr>
            <w:r w:rsidRPr="39D3CC6E">
              <w:rPr>
                <w:color w:val="000000" w:themeColor="text1"/>
                <w:sz w:val="22"/>
                <w:szCs w:val="22"/>
              </w:rPr>
              <w:t>papir, fotokopirni materijal</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58E0C89" w14:textId="50A1A48F" w:rsidR="39D3CC6E" w:rsidRDefault="39D3CC6E" w:rsidP="39D3CC6E">
            <w:pPr>
              <w:spacing w:line="254" w:lineRule="auto"/>
              <w:jc w:val="center"/>
              <w:rPr>
                <w:color w:val="000000" w:themeColor="text1"/>
                <w:sz w:val="22"/>
                <w:szCs w:val="22"/>
              </w:rPr>
            </w:pPr>
            <w:r w:rsidRPr="39D3CC6E">
              <w:rPr>
                <w:color w:val="000000" w:themeColor="text1"/>
                <w:sz w:val="22"/>
                <w:szCs w:val="22"/>
              </w:rPr>
              <w:t>Osobni i socijalni razvoj</w:t>
            </w:r>
          </w:p>
          <w:p w14:paraId="52D9C59F" w14:textId="08C010D0" w:rsidR="39D3CC6E" w:rsidRDefault="39D3CC6E" w:rsidP="39D3CC6E">
            <w:pPr>
              <w:spacing w:line="254" w:lineRule="auto"/>
              <w:jc w:val="center"/>
              <w:rPr>
                <w:color w:val="000000" w:themeColor="text1"/>
                <w:sz w:val="22"/>
                <w:szCs w:val="22"/>
              </w:rPr>
            </w:pPr>
            <w:r w:rsidRPr="39D3CC6E">
              <w:rPr>
                <w:color w:val="000000" w:themeColor="text1"/>
                <w:sz w:val="22"/>
                <w:szCs w:val="22"/>
              </w:rPr>
              <w:t>Učiti kako učiti</w:t>
            </w:r>
          </w:p>
          <w:p w14:paraId="766C7C83" w14:textId="67CA2A58" w:rsidR="39D3CC6E" w:rsidRDefault="39D3CC6E" w:rsidP="39D3CC6E">
            <w:pPr>
              <w:spacing w:line="254" w:lineRule="auto"/>
              <w:jc w:val="center"/>
              <w:rPr>
                <w:rFonts w:ascii="Calibri" w:eastAsia="Calibri" w:hAnsi="Calibri" w:cs="Calibri"/>
                <w:color w:val="000000" w:themeColor="text1"/>
                <w:sz w:val="22"/>
                <w:szCs w:val="22"/>
              </w:rPr>
            </w:pP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202C365" w14:textId="3D691257" w:rsidR="39D3CC6E" w:rsidRDefault="39D3CC6E" w:rsidP="39D3CC6E">
            <w:pPr>
              <w:ind w:right="7"/>
              <w:jc w:val="center"/>
              <w:rPr>
                <w:color w:val="000000" w:themeColor="text1"/>
                <w:sz w:val="22"/>
                <w:szCs w:val="22"/>
              </w:rPr>
            </w:pPr>
            <w:r w:rsidRPr="39D3CC6E">
              <w:rPr>
                <w:color w:val="000000" w:themeColor="text1"/>
                <w:sz w:val="22"/>
                <w:szCs w:val="22"/>
              </w:rPr>
              <w:t>Formativno vrednovanje - individualno praćenje te opisno ocjenjivanje uspješnosti usvajanja planiranih sadržaja sa svrhom poboljšanja konačne ocjene. Vrednuje se motiviranost, samostalnost, zalaganje učenika te redovito pisanje domaćih zadaća.</w:t>
            </w:r>
          </w:p>
        </w:tc>
      </w:tr>
    </w:tbl>
    <w:p w14:paraId="58BF5716" w14:textId="76C8522E" w:rsidR="39D3CC6E" w:rsidRDefault="39D3CC6E" w:rsidP="39D3CC6E">
      <w:pPr>
        <w:rPr>
          <w:b/>
          <w:bCs/>
        </w:rPr>
      </w:pPr>
    </w:p>
    <w:p w14:paraId="42062A4F" w14:textId="32AAC7AA" w:rsidR="39D3CC6E" w:rsidRDefault="39D3CC6E" w:rsidP="39D3CC6E">
      <w:pPr>
        <w:rPr>
          <w:b/>
          <w:bCs/>
        </w:rPr>
      </w:pPr>
    </w:p>
    <w:p w14:paraId="6D848C25" w14:textId="0E4A399D" w:rsidR="39D3CC6E" w:rsidRDefault="39D3CC6E" w:rsidP="39D3CC6E">
      <w:pPr>
        <w:rPr>
          <w:b/>
          <w:bCs/>
        </w:rPr>
      </w:pPr>
    </w:p>
    <w:p w14:paraId="43E0F54C" w14:textId="15FB3E22" w:rsidR="39D3CC6E" w:rsidRDefault="39D3CC6E" w:rsidP="39D3CC6E">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3193"/>
        <w:gridCol w:w="1417"/>
        <w:gridCol w:w="1667"/>
        <w:gridCol w:w="176"/>
        <w:gridCol w:w="1701"/>
        <w:gridCol w:w="425"/>
        <w:gridCol w:w="997"/>
        <w:gridCol w:w="1838"/>
        <w:gridCol w:w="2227"/>
      </w:tblGrid>
      <w:tr w:rsidR="00956F28" w14:paraId="5DE71A7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98CB0" w14:textId="3714A7AC" w:rsidR="00956F28" w:rsidRDefault="00956F28" w:rsidP="0046604D">
            <w:pPr>
              <w:spacing w:line="254" w:lineRule="auto"/>
              <w:jc w:val="center"/>
              <w:rPr>
                <w:sz w:val="26"/>
                <w:szCs w:val="26"/>
              </w:rPr>
            </w:pPr>
            <w:r>
              <w:br/>
            </w:r>
            <w:r w:rsidR="65DB6AD3" w:rsidRPr="39D3CC6E">
              <w:rPr>
                <w:sz w:val="26"/>
                <w:szCs w:val="26"/>
              </w:rPr>
              <w:t xml:space="preserve">4.1.1. </w:t>
            </w:r>
            <w:r w:rsidR="590E51B4" w:rsidRPr="39D3CC6E">
              <w:rPr>
                <w:sz w:val="26"/>
                <w:szCs w:val="26"/>
              </w:rPr>
              <w:t xml:space="preserve"> </w:t>
            </w:r>
            <w:r w:rsidR="3A189F41" w:rsidRPr="39D3CC6E">
              <w:rPr>
                <w:sz w:val="26"/>
                <w:szCs w:val="26"/>
              </w:rPr>
              <w:t>Engleski</w:t>
            </w:r>
            <w:r w:rsidR="6A2B6A78" w:rsidRPr="39D3CC6E">
              <w:rPr>
                <w:sz w:val="26"/>
                <w:szCs w:val="26"/>
              </w:rPr>
              <w:t xml:space="preserve"> jezik</w:t>
            </w:r>
          </w:p>
        </w:tc>
      </w:tr>
      <w:tr w:rsidR="00956F28" w14:paraId="44176DB9" w14:textId="77777777" w:rsidTr="39D3CC6E">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EEECD9" w14:textId="77777777" w:rsidR="00956F28" w:rsidRDefault="00956F28" w:rsidP="00394141">
            <w:pPr>
              <w:spacing w:line="254" w:lineRule="auto"/>
              <w:jc w:val="center"/>
              <w:rPr>
                <w:b w:val="0"/>
                <w:bCs w:val="0"/>
              </w:rPr>
            </w:pPr>
            <w:r>
              <w:rPr>
                <w:b w:val="0"/>
              </w:rPr>
              <w:br/>
            </w:r>
            <w:r>
              <w:t>NOSITELJ/I AKTIVNOSTI:</w:t>
            </w:r>
          </w:p>
          <w:p w14:paraId="3A00FB5A" w14:textId="77777777" w:rsidR="00956F28" w:rsidRDefault="00956F28" w:rsidP="00394141">
            <w:pPr>
              <w:spacing w:line="254" w:lineRule="auto"/>
              <w:jc w:val="center"/>
            </w:pPr>
            <w:r>
              <w:t>Luana Jurić</w:t>
            </w:r>
            <w:r w:rsidRPr="00D6045B">
              <w:rPr>
                <w:b w:val="0"/>
              </w:rPr>
              <w:t>, učiteljica njemačkog i engleskog jezika</w:t>
            </w:r>
          </w:p>
          <w:p w14:paraId="52B78037" w14:textId="77777777" w:rsidR="00956F28" w:rsidRDefault="00956F28" w:rsidP="00394141">
            <w:pPr>
              <w:spacing w:line="254" w:lineRule="auto"/>
              <w:jc w:val="center"/>
            </w:pPr>
          </w:p>
          <w:p w14:paraId="64BE939F" w14:textId="77777777" w:rsidR="00956F28" w:rsidRDefault="00956F28" w:rsidP="00394141">
            <w:pPr>
              <w:spacing w:line="254" w:lineRule="auto"/>
              <w:jc w:val="center"/>
              <w:rPr>
                <w:b w:val="0"/>
              </w:rPr>
            </w:pPr>
          </w:p>
        </w:tc>
        <w:tc>
          <w:tcPr>
            <w:tcW w:w="166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E322C33"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5D6A0E1" w14:textId="77777777" w:rsidR="00956F28" w:rsidRDefault="00956F28" w:rsidP="00956F2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D6045B">
              <w:t>Nastavnici</w:t>
            </w:r>
            <w:r>
              <w:rPr>
                <w:b/>
              </w:rPr>
              <w:t xml:space="preserve"> </w:t>
            </w:r>
            <w:r w:rsidRPr="00D6045B">
              <w:t>OŠ Vođinci</w:t>
            </w:r>
          </w:p>
        </w:tc>
        <w:tc>
          <w:tcPr>
            <w:tcW w:w="230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E6B76B"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2F17825A" w14:textId="77777777" w:rsidR="00956F28" w:rsidRPr="00D6045B"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pPr>
            <w:r w:rsidRPr="00D6045B">
              <w:t>7.a, 7.b</w:t>
            </w:r>
            <w:r w:rsidRPr="00D6045B">
              <w:br/>
            </w:r>
          </w:p>
        </w:tc>
        <w:tc>
          <w:tcPr>
            <w:tcW w:w="28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F0818D"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2CA6C34F" w14:textId="06B53C3D" w:rsidR="00956F28" w:rsidRPr="00D6045B" w:rsidRDefault="590E51B4" w:rsidP="00956F28">
            <w:pPr>
              <w:spacing w:line="254" w:lineRule="auto"/>
              <w:jc w:val="center"/>
              <w:cnfStyle w:val="000000100000" w:firstRow="0" w:lastRow="0" w:firstColumn="0" w:lastColumn="0" w:oddVBand="0" w:evenVBand="0" w:oddHBand="1" w:evenHBand="0" w:firstRowFirstColumn="0" w:firstRowLastColumn="0" w:lastRowFirstColumn="0" w:lastRowLastColumn="0"/>
            </w:pPr>
            <w:r>
              <w:t>do  lipnja 202</w:t>
            </w:r>
            <w:r w:rsidR="45D588F3">
              <w:t>2</w:t>
            </w:r>
            <w:r>
              <w:t>. godine</w:t>
            </w:r>
          </w:p>
        </w:tc>
        <w:tc>
          <w:tcPr>
            <w:tcW w:w="222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9F7350"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D6045B">
              <w:t>Svaki tjedan, 1 školski sat</w:t>
            </w:r>
          </w:p>
        </w:tc>
      </w:tr>
      <w:tr w:rsidR="00956F28" w14:paraId="3032788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D92BBF" w14:textId="77777777" w:rsidR="00956F28" w:rsidRDefault="00956F28" w:rsidP="00394141">
            <w:pPr>
              <w:spacing w:line="254" w:lineRule="auto"/>
              <w:jc w:val="center"/>
            </w:pPr>
          </w:p>
          <w:p w14:paraId="13701A8D" w14:textId="77777777" w:rsidR="00956F28" w:rsidRDefault="00956F28" w:rsidP="00394141">
            <w:pPr>
              <w:spacing w:line="254" w:lineRule="auto"/>
              <w:jc w:val="center"/>
            </w:pPr>
            <w:r>
              <w:t>ODGOVORNOSTI NOSITELJA AKTIVNOSTI</w:t>
            </w:r>
          </w:p>
        </w:tc>
        <w:tc>
          <w:tcPr>
            <w:tcW w:w="31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EB756BC"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873705"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4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056BB04"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A51807C"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3BB14CD"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19CAC5"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784E0A7"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AB2E87"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524ABF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E4E72F"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A85DD7A"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C8E5E46"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CC36BD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0BCFE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56F28" w14:paraId="14A21EB9"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696B5" w14:textId="77777777" w:rsidR="00956F28" w:rsidRPr="00D6045B" w:rsidRDefault="00956F28" w:rsidP="00394141">
            <w:pPr>
              <w:spacing w:line="254" w:lineRule="auto"/>
              <w:rPr>
                <w:b w:val="0"/>
                <w:bCs w:val="0"/>
                <w:sz w:val="22"/>
                <w:szCs w:val="22"/>
              </w:rPr>
            </w:pPr>
            <w:r w:rsidRPr="00D6045B">
              <w:rPr>
                <w:b w:val="0"/>
                <w:bCs w:val="0"/>
                <w:sz w:val="22"/>
                <w:szCs w:val="22"/>
              </w:rPr>
              <w:t xml:space="preserve">-organiziranje dopunske nastave </w:t>
            </w:r>
          </w:p>
          <w:p w14:paraId="7E10520D" w14:textId="77777777" w:rsidR="00956F28" w:rsidRPr="00D6045B" w:rsidRDefault="00956F28" w:rsidP="00394141">
            <w:pPr>
              <w:spacing w:line="254" w:lineRule="auto"/>
              <w:rPr>
                <w:b w:val="0"/>
                <w:bCs w:val="0"/>
                <w:sz w:val="22"/>
                <w:szCs w:val="22"/>
              </w:rPr>
            </w:pPr>
            <w:r w:rsidRPr="00D6045B">
              <w:rPr>
                <w:b w:val="0"/>
                <w:bCs w:val="0"/>
                <w:sz w:val="22"/>
                <w:szCs w:val="22"/>
              </w:rPr>
              <w:t>-izvođenje dopunske nastave</w:t>
            </w:r>
          </w:p>
          <w:p w14:paraId="5328B4AF" w14:textId="77777777" w:rsidR="00956F28" w:rsidRPr="00D6045B" w:rsidRDefault="00956F28" w:rsidP="00394141">
            <w:pPr>
              <w:spacing w:line="254" w:lineRule="auto"/>
              <w:rPr>
                <w:b w:val="0"/>
                <w:bCs w:val="0"/>
                <w:sz w:val="22"/>
                <w:szCs w:val="22"/>
              </w:rPr>
            </w:pPr>
            <w:r w:rsidRPr="00D6045B">
              <w:rPr>
                <w:b w:val="0"/>
                <w:bCs w:val="0"/>
                <w:sz w:val="22"/>
                <w:szCs w:val="22"/>
              </w:rPr>
              <w:t>-uključivanje učenika</w:t>
            </w:r>
          </w:p>
          <w:p w14:paraId="5BA87012" w14:textId="77777777" w:rsidR="00956F28" w:rsidRPr="00D6045B" w:rsidRDefault="00956F28" w:rsidP="00394141">
            <w:pPr>
              <w:spacing w:line="254" w:lineRule="auto"/>
              <w:rPr>
                <w:b w:val="0"/>
                <w:bCs w:val="0"/>
                <w:sz w:val="22"/>
                <w:szCs w:val="22"/>
              </w:rPr>
            </w:pPr>
            <w:r w:rsidRPr="00D6045B">
              <w:rPr>
                <w:b w:val="0"/>
                <w:bCs w:val="0"/>
                <w:sz w:val="22"/>
                <w:szCs w:val="22"/>
              </w:rPr>
              <w:lastRenderedPageBreak/>
              <w:t xml:space="preserve">- osmišljavanje sadržaja za rad </w:t>
            </w:r>
          </w:p>
          <w:p w14:paraId="67E03BDA" w14:textId="77777777" w:rsidR="00956F28" w:rsidRPr="00D6045B" w:rsidRDefault="00956F28" w:rsidP="00394141">
            <w:pPr>
              <w:spacing w:line="254" w:lineRule="auto"/>
              <w:rPr>
                <w:sz w:val="22"/>
                <w:szCs w:val="22"/>
              </w:rPr>
            </w:pPr>
          </w:p>
        </w:tc>
        <w:tc>
          <w:tcPr>
            <w:tcW w:w="31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507D1"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-pomoći učenicima  koji imaju poteškoća u svladavanju, razumijevanju i shvaćanju programskih sadržaja u redovitoj nastavi  da svladaju osnovne sadržaje engleskog jezika</w:t>
            </w:r>
          </w:p>
          <w:p w14:paraId="5EE9ACCC"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-potaknuti i motivirati učenike na kontinuirano učenje i rad</w:t>
            </w:r>
          </w:p>
          <w:p w14:paraId="4597001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-razvijati pozitivan odnos prema radu</w:t>
            </w:r>
          </w:p>
          <w:p w14:paraId="4CEABD4E"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 usvojiti sadržaje koji nisu usvojeni za vrijeme redovite nastave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D4275"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 učenici će usvajati potrebne sadržaje kako bi se mogla pratiti redovna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B7CA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6045B">
              <w:rPr>
                <w:color w:val="000000"/>
                <w:sz w:val="22"/>
                <w:szCs w:val="22"/>
              </w:rPr>
              <w:t>-Individualan rad u skladu s potrebama svakog učenika</w:t>
            </w:r>
          </w:p>
          <w:p w14:paraId="3E0955E7"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314CD9"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-uvježbavanje sadržaja</w:t>
            </w:r>
          </w:p>
          <w:p w14:paraId="095DD0B7"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-pojašnjavanje zahtjevnijih jezičnih zakonitosti</w:t>
            </w:r>
          </w:p>
          <w:p w14:paraId="6F1CB29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rFonts w:eastAsia="Calibri"/>
                <w:sz w:val="22"/>
                <w:szCs w:val="22"/>
              </w:rPr>
              <w:t>-rješavanje zadataka</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BB726" w14:textId="77777777" w:rsidR="00956F28" w:rsidRPr="00D6045B" w:rsidRDefault="00956F28" w:rsidP="00394141">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Papir, fotokopirani sadržaji</w:t>
            </w:r>
          </w:p>
          <w:p w14:paraId="65AE0F7C"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4EA5A"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6045B">
              <w:rPr>
                <w:color w:val="000000"/>
                <w:sz w:val="22"/>
                <w:szCs w:val="22"/>
              </w:rPr>
              <w:t>Učiti kako učiti</w:t>
            </w:r>
          </w:p>
          <w:p w14:paraId="28EF6486"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color w:val="000000"/>
                <w:sz w:val="22"/>
                <w:szCs w:val="22"/>
              </w:rPr>
              <w:t>Osobni i socijalni razvoj</w:t>
            </w:r>
          </w:p>
        </w:tc>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03CC1" w14:textId="77777777" w:rsidR="00956F28" w:rsidRPr="00D6045B" w:rsidRDefault="00956F28"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bCs/>
                <w:color w:val="000000"/>
                <w:sz w:val="22"/>
                <w:szCs w:val="22"/>
              </w:rPr>
              <w:t xml:space="preserve">- formativno vrednovanje (vrednovanje za učenje – redovite bilješke o napretku i odnosu prema radu; vrednovanje kao učenje – </w:t>
            </w:r>
            <w:r w:rsidRPr="00D6045B">
              <w:rPr>
                <w:bCs/>
                <w:color w:val="000000"/>
                <w:sz w:val="22"/>
                <w:szCs w:val="22"/>
              </w:rPr>
              <w:lastRenderedPageBreak/>
              <w:t>samovrednovanje učenika)</w:t>
            </w:r>
          </w:p>
          <w:p w14:paraId="555763F2"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A816797" w14:textId="77777777" w:rsidR="00956F28" w:rsidRPr="003127BA" w:rsidRDefault="00956F28" w:rsidP="008C7011">
      <w:pPr>
        <w:rPr>
          <w:b/>
          <w:sz w:val="28"/>
          <w:szCs w:val="28"/>
        </w:rPr>
      </w:pPr>
    </w:p>
    <w:tbl>
      <w:tblPr>
        <w:tblStyle w:val="Obinatablica1"/>
        <w:tblW w:w="0" w:type="auto"/>
        <w:tblLook w:val="04A0" w:firstRow="1" w:lastRow="0" w:firstColumn="1" w:lastColumn="0" w:noHBand="0" w:noVBand="1"/>
      </w:tblPr>
      <w:tblGrid>
        <w:gridCol w:w="2088"/>
        <w:gridCol w:w="1641"/>
        <w:gridCol w:w="1703"/>
        <w:gridCol w:w="1555"/>
        <w:gridCol w:w="216"/>
        <w:gridCol w:w="1555"/>
        <w:gridCol w:w="644"/>
        <w:gridCol w:w="1173"/>
        <w:gridCol w:w="1702"/>
        <w:gridCol w:w="1715"/>
      </w:tblGrid>
      <w:tr w:rsidR="68F4B54D" w14:paraId="679C51DF"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4DBA0" w14:textId="77CAA369" w:rsidR="68F4B54D" w:rsidRDefault="68F4B54D" w:rsidP="68F4B54D">
            <w:pPr>
              <w:spacing w:line="254" w:lineRule="auto"/>
              <w:jc w:val="center"/>
              <w:rPr>
                <w:sz w:val="26"/>
                <w:szCs w:val="26"/>
              </w:rPr>
            </w:pPr>
            <w:r>
              <w:br/>
            </w:r>
            <w:r w:rsidRPr="68F4B54D">
              <w:rPr>
                <w:sz w:val="26"/>
                <w:szCs w:val="26"/>
              </w:rPr>
              <w:t>4.1.</w:t>
            </w:r>
            <w:r w:rsidR="4EB756C5" w:rsidRPr="68F4B54D">
              <w:rPr>
                <w:sz w:val="26"/>
                <w:szCs w:val="26"/>
              </w:rPr>
              <w:t>2</w:t>
            </w:r>
            <w:r w:rsidRPr="68F4B54D">
              <w:rPr>
                <w:sz w:val="26"/>
                <w:szCs w:val="26"/>
              </w:rPr>
              <w:t xml:space="preserve">.  </w:t>
            </w:r>
            <w:r w:rsidR="213C9C96" w:rsidRPr="68F4B54D">
              <w:rPr>
                <w:sz w:val="26"/>
                <w:szCs w:val="26"/>
              </w:rPr>
              <w:t>Engleski</w:t>
            </w:r>
            <w:r w:rsidRPr="68F4B54D">
              <w:rPr>
                <w:sz w:val="26"/>
                <w:szCs w:val="26"/>
              </w:rPr>
              <w:t xml:space="preserve"> jezik</w:t>
            </w:r>
          </w:p>
        </w:tc>
      </w:tr>
      <w:tr w:rsidR="68F4B54D" w14:paraId="5CF53E2B" w14:textId="77777777" w:rsidTr="68F4B54D">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CF5046C" w14:textId="77777777" w:rsidR="68F4B54D" w:rsidRDefault="68F4B54D" w:rsidP="68F4B54D">
            <w:pPr>
              <w:spacing w:line="254" w:lineRule="auto"/>
              <w:jc w:val="center"/>
              <w:rPr>
                <w:b w:val="0"/>
                <w:bCs w:val="0"/>
              </w:rPr>
            </w:pPr>
            <w:r>
              <w:br/>
              <w:t>NOSITELJ/I AKTIVNOSTI:</w:t>
            </w:r>
          </w:p>
          <w:p w14:paraId="10A3C7ED" w14:textId="019620B5" w:rsidR="100A6F03" w:rsidRDefault="100A6F03" w:rsidP="68F4B54D">
            <w:pPr>
              <w:spacing w:line="254" w:lineRule="auto"/>
              <w:jc w:val="center"/>
            </w:pPr>
            <w:r>
              <w:t>Martina Jurković</w:t>
            </w:r>
          </w:p>
          <w:p w14:paraId="29D5823F" w14:textId="77777777" w:rsidR="68F4B54D" w:rsidRDefault="68F4B54D" w:rsidP="68F4B54D">
            <w:pPr>
              <w:spacing w:line="254" w:lineRule="auto"/>
              <w:jc w:val="center"/>
              <w:rPr>
                <w:b w:val="0"/>
                <w:bCs w:val="0"/>
              </w:rPr>
            </w:pPr>
          </w:p>
        </w:tc>
        <w:tc>
          <w:tcPr>
            <w:tcW w:w="166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C7BFAC2"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SURADNICI:</w:t>
            </w:r>
          </w:p>
          <w:p w14:paraId="0543EA2C" w14:textId="628C6BF2" w:rsidR="03C976EE" w:rsidRDefault="03C976EE"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w:t>
            </w:r>
          </w:p>
        </w:tc>
        <w:tc>
          <w:tcPr>
            <w:tcW w:w="230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95227B"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 xml:space="preserve">NAMIJENJENO: </w:t>
            </w:r>
          </w:p>
          <w:p w14:paraId="54453D33" w14:textId="6500F44E" w:rsidR="48E3EE5E" w:rsidRDefault="48E3EE5E"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Učenicima 6. a i 6.b razreda koji pokazuju poteškoće u svladavanju sadržaja</w:t>
            </w:r>
            <w:r>
              <w:br/>
            </w:r>
          </w:p>
        </w:tc>
        <w:tc>
          <w:tcPr>
            <w:tcW w:w="28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56F940"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PREDVIĐENO VRIJEME REALIZACIJE:</w:t>
            </w:r>
          </w:p>
          <w:p w14:paraId="22759BDD" w14:textId="3335B877" w:rsidR="605E838B" w:rsidRDefault="605E838B"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Do kraja nastavne godine</w:t>
            </w:r>
          </w:p>
        </w:tc>
        <w:tc>
          <w:tcPr>
            <w:tcW w:w="222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D82AB04"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TRAJANJE AKTIVNOSTI:</w:t>
            </w:r>
            <w:r>
              <w:br/>
            </w:r>
            <w:r w:rsidRPr="68F4B54D">
              <w:rPr>
                <w:b/>
                <w:bCs/>
              </w:rPr>
              <w:t xml:space="preserve"> </w:t>
            </w:r>
            <w:r>
              <w:t>Svaki tjedan, 1 školski sat</w:t>
            </w:r>
          </w:p>
        </w:tc>
      </w:tr>
      <w:tr w:rsidR="68F4B54D" w14:paraId="711CDA0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7F98308" w14:textId="77777777" w:rsidR="68F4B54D" w:rsidRDefault="68F4B54D" w:rsidP="68F4B54D">
            <w:pPr>
              <w:spacing w:line="254" w:lineRule="auto"/>
              <w:jc w:val="center"/>
            </w:pPr>
          </w:p>
          <w:p w14:paraId="64B70078" w14:textId="77777777" w:rsidR="68F4B54D" w:rsidRDefault="68F4B54D" w:rsidP="68F4B54D">
            <w:pPr>
              <w:spacing w:line="254" w:lineRule="auto"/>
              <w:jc w:val="center"/>
            </w:pPr>
            <w:r>
              <w:t>ODGOVORNOSTI NOSITELJA AKTIVNOSTI</w:t>
            </w:r>
          </w:p>
        </w:tc>
        <w:tc>
          <w:tcPr>
            <w:tcW w:w="31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23CC691"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B148FD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CILJEVI AKTIVNOSTI</w:t>
            </w:r>
          </w:p>
        </w:tc>
        <w:tc>
          <w:tcPr>
            <w:tcW w:w="14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2CC145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0631989"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OČEKIVANI ISHODI / POSTIGNUĆA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EF30C21"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65FA93E"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DA65CC6"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E4E1415"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D6FF009"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65950A7"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MATERIJALNI RESURSI</w:t>
            </w:r>
          </w:p>
        </w:tc>
        <w:tc>
          <w:tcPr>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ABF01DC"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C87EDAB"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MEĐU-PREDMETNE TEME</w:t>
            </w:r>
          </w:p>
        </w:tc>
        <w:tc>
          <w:tcPr>
            <w:tcW w:w="22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52D7F5A"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538DD1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 PRAĆENJA I PROVJERE ISHODA / POSTIGNUĆA</w:t>
            </w:r>
          </w:p>
        </w:tc>
      </w:tr>
      <w:tr w:rsidR="68F4B54D" w14:paraId="7F52B521" w14:textId="77777777" w:rsidTr="68F4B54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A6DB2" w14:textId="77777777" w:rsidR="68F4B54D" w:rsidRDefault="68F4B54D" w:rsidP="68F4B54D">
            <w:pPr>
              <w:spacing w:line="254" w:lineRule="auto"/>
              <w:rPr>
                <w:b w:val="0"/>
                <w:bCs w:val="0"/>
                <w:sz w:val="22"/>
                <w:szCs w:val="22"/>
              </w:rPr>
            </w:pPr>
            <w:r w:rsidRPr="68F4B54D">
              <w:rPr>
                <w:b w:val="0"/>
                <w:bCs w:val="0"/>
                <w:sz w:val="22"/>
                <w:szCs w:val="22"/>
              </w:rPr>
              <w:t xml:space="preserve">-organiziranje dopunske nastave </w:t>
            </w:r>
          </w:p>
          <w:p w14:paraId="18972498" w14:textId="77777777" w:rsidR="68F4B54D" w:rsidRDefault="68F4B54D" w:rsidP="68F4B54D">
            <w:pPr>
              <w:spacing w:line="254" w:lineRule="auto"/>
              <w:rPr>
                <w:b w:val="0"/>
                <w:bCs w:val="0"/>
                <w:sz w:val="22"/>
                <w:szCs w:val="22"/>
              </w:rPr>
            </w:pPr>
            <w:r w:rsidRPr="68F4B54D">
              <w:rPr>
                <w:b w:val="0"/>
                <w:bCs w:val="0"/>
                <w:sz w:val="22"/>
                <w:szCs w:val="22"/>
              </w:rPr>
              <w:t>-izvođenje dopunske nastave</w:t>
            </w:r>
          </w:p>
          <w:p w14:paraId="036A8573" w14:textId="77777777" w:rsidR="68F4B54D" w:rsidRDefault="68F4B54D" w:rsidP="68F4B54D">
            <w:pPr>
              <w:spacing w:line="254" w:lineRule="auto"/>
              <w:rPr>
                <w:b w:val="0"/>
                <w:bCs w:val="0"/>
                <w:sz w:val="22"/>
                <w:szCs w:val="22"/>
              </w:rPr>
            </w:pPr>
            <w:r w:rsidRPr="68F4B54D">
              <w:rPr>
                <w:b w:val="0"/>
                <w:bCs w:val="0"/>
                <w:sz w:val="22"/>
                <w:szCs w:val="22"/>
              </w:rPr>
              <w:t>-uključivanje učenika</w:t>
            </w:r>
          </w:p>
          <w:p w14:paraId="714BD8B9" w14:textId="77777777" w:rsidR="68F4B54D" w:rsidRDefault="68F4B54D" w:rsidP="68F4B54D">
            <w:pPr>
              <w:spacing w:line="254" w:lineRule="auto"/>
              <w:rPr>
                <w:b w:val="0"/>
                <w:bCs w:val="0"/>
                <w:sz w:val="22"/>
                <w:szCs w:val="22"/>
              </w:rPr>
            </w:pPr>
            <w:r w:rsidRPr="68F4B54D">
              <w:rPr>
                <w:b w:val="0"/>
                <w:bCs w:val="0"/>
                <w:sz w:val="22"/>
                <w:szCs w:val="22"/>
              </w:rPr>
              <w:t xml:space="preserve">- osmišljavanje sadržaja za rad </w:t>
            </w:r>
          </w:p>
          <w:p w14:paraId="592D8C08" w14:textId="77777777" w:rsidR="68F4B54D" w:rsidRDefault="68F4B54D" w:rsidP="68F4B54D">
            <w:pPr>
              <w:spacing w:line="254" w:lineRule="auto"/>
              <w:rPr>
                <w:sz w:val="22"/>
                <w:szCs w:val="22"/>
              </w:rPr>
            </w:pPr>
          </w:p>
        </w:tc>
        <w:tc>
          <w:tcPr>
            <w:tcW w:w="31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7A3C7" w14:textId="45D5BED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-pomoći učenicima  koji imaju poteškoća u svladavanju, razumijevanju i shvaćanju programskih sadržaja u redovitoj nastavi da </w:t>
            </w:r>
            <w:r w:rsidRPr="68F4B54D">
              <w:rPr>
                <w:sz w:val="22"/>
                <w:szCs w:val="22"/>
              </w:rPr>
              <w:lastRenderedPageBreak/>
              <w:t>svladaju osnovne sadržaje engleskog jezika</w:t>
            </w:r>
          </w:p>
          <w:p w14:paraId="12ED1A27"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-potaknuti i motivirati učenike na kontinuirano učenje i rad</w:t>
            </w:r>
          </w:p>
          <w:p w14:paraId="295197D5"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-razvijati pozitivan odnos prema radu</w:t>
            </w:r>
          </w:p>
          <w:p w14:paraId="76725204"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usvojiti sadržaje koji nisu usvojeni za vrijeme redovite nastave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34B53"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 učenici će usvajati potrebne sadržaje kako bi se mogla pratiti redovna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F0977"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-Individualan rad u skladu s potrebama svakog učenika</w:t>
            </w:r>
          </w:p>
          <w:p w14:paraId="72A94B8C"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A80AF"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-uvježbavanje sadržaja</w:t>
            </w:r>
          </w:p>
          <w:p w14:paraId="1FC29700"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-pojašnjavanje zahtjevnijih jezičnih zakonitosti</w:t>
            </w:r>
          </w:p>
          <w:p w14:paraId="1CEDEABC"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rFonts w:eastAsia="Calibri"/>
                <w:sz w:val="22"/>
                <w:szCs w:val="22"/>
              </w:rPr>
              <w:t>-rješavanje zadataka</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9FFE2" w14:textId="77777777" w:rsidR="68F4B54D" w:rsidRDefault="68F4B54D" w:rsidP="68F4B54D">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Papir, fotokopirani sadržaji</w:t>
            </w:r>
          </w:p>
          <w:p w14:paraId="7E15E979"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7ACFA"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620F0219" w14:textId="2F0683B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5C5920C6" w14:textId="4F40CF1E" w:rsidR="7AA57A8E" w:rsidRDefault="7AA57A8E"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IKT</w:t>
            </w:r>
          </w:p>
          <w:p w14:paraId="3C3FB483" w14:textId="1DCC9E41" w:rsidR="7AA57A8E" w:rsidRDefault="7AA57A8E"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 xml:space="preserve"> Građanski odgoj i obrazovanje</w:t>
            </w:r>
          </w:p>
        </w:tc>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CD2AF" w14:textId="77777777" w:rsidR="68F4B54D" w:rsidRDefault="68F4B54D" w:rsidP="68F4B54D">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 xml:space="preserve">- formativno vrednovanje (vrednovanje za učenje – redovite bilješke o napretku i odnosu prema radu; vrednovanje kao učenje – </w:t>
            </w:r>
            <w:r w:rsidRPr="68F4B54D">
              <w:rPr>
                <w:color w:val="000000" w:themeColor="text1"/>
                <w:sz w:val="22"/>
                <w:szCs w:val="22"/>
              </w:rPr>
              <w:lastRenderedPageBreak/>
              <w:t>samovrednovanje učenika)</w:t>
            </w:r>
          </w:p>
          <w:p w14:paraId="1B591140"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57CDFD48" w14:textId="540DED80" w:rsidR="009E622B" w:rsidRDefault="009E622B" w:rsidP="68F4B54D">
      <w:pPr>
        <w:rPr>
          <w:b/>
          <w:bCs/>
        </w:rPr>
      </w:pPr>
    </w:p>
    <w:p w14:paraId="6BE6DEA3" w14:textId="77777777" w:rsidR="00627CED" w:rsidRDefault="00627CED" w:rsidP="68F4B54D">
      <w:pPr>
        <w:rPr>
          <w:b/>
          <w:bCs/>
        </w:rPr>
      </w:pPr>
    </w:p>
    <w:p w14:paraId="12F80389" w14:textId="77777777" w:rsidR="00627CED" w:rsidRDefault="00627CED" w:rsidP="68F4B54D">
      <w:pPr>
        <w:rPr>
          <w:b/>
          <w:bCs/>
        </w:rPr>
      </w:pPr>
    </w:p>
    <w:p w14:paraId="4FAC5D09" w14:textId="77777777" w:rsidR="00627CED" w:rsidRDefault="00627CED" w:rsidP="68F4B54D">
      <w:pPr>
        <w:rPr>
          <w:b/>
          <w:bCs/>
        </w:rPr>
      </w:pPr>
    </w:p>
    <w:p w14:paraId="2279F9F0" w14:textId="77777777" w:rsidR="00627CED" w:rsidRDefault="00627CED" w:rsidP="68F4B54D">
      <w:pPr>
        <w:rPr>
          <w:b/>
          <w:bCs/>
        </w:rPr>
      </w:pPr>
    </w:p>
    <w:p w14:paraId="3C763398" w14:textId="77777777" w:rsidR="00627CED" w:rsidRDefault="00627CED" w:rsidP="68F4B54D">
      <w:pPr>
        <w:rPr>
          <w:b/>
          <w:bCs/>
        </w:rPr>
      </w:pPr>
    </w:p>
    <w:p w14:paraId="1DA62C08" w14:textId="77777777" w:rsidR="00627CED" w:rsidRDefault="00627CED" w:rsidP="68F4B54D">
      <w:pPr>
        <w:rPr>
          <w:b/>
          <w:bCs/>
        </w:rPr>
      </w:pPr>
    </w:p>
    <w:p w14:paraId="0AF3F245" w14:textId="77777777" w:rsidR="00627CED" w:rsidRDefault="00627CED" w:rsidP="68F4B54D">
      <w:pPr>
        <w:rPr>
          <w:b/>
          <w:bCs/>
        </w:rPr>
      </w:pPr>
    </w:p>
    <w:p w14:paraId="4BA1FFDB" w14:textId="77777777" w:rsidR="00627CED" w:rsidRDefault="00627CED" w:rsidP="68F4B54D">
      <w:pPr>
        <w:rPr>
          <w:b/>
          <w:bCs/>
        </w:rPr>
      </w:pPr>
    </w:p>
    <w:p w14:paraId="20E156A4" w14:textId="77777777" w:rsidR="00627CED" w:rsidRDefault="00627CED" w:rsidP="68F4B54D">
      <w:pPr>
        <w:rPr>
          <w:b/>
          <w:bCs/>
        </w:rPr>
      </w:pPr>
    </w:p>
    <w:p w14:paraId="7FC5A27F" w14:textId="77777777" w:rsidR="00627CED" w:rsidRDefault="00627CED" w:rsidP="68F4B54D">
      <w:pPr>
        <w:rPr>
          <w:b/>
          <w:bCs/>
        </w:rPr>
      </w:pPr>
    </w:p>
    <w:p w14:paraId="5BF7E8EE" w14:textId="77777777" w:rsidR="00627CED" w:rsidRPr="003127BA" w:rsidRDefault="00627CED" w:rsidP="68F4B54D">
      <w:pPr>
        <w:rPr>
          <w:b/>
          <w:bCs/>
        </w:rPr>
      </w:pPr>
    </w:p>
    <w:p w14:paraId="3BFB09A3" w14:textId="77777777" w:rsidR="0075779C" w:rsidRPr="003127BA" w:rsidRDefault="0075779C" w:rsidP="0075779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75779C" w:rsidRPr="003127BA" w14:paraId="2225665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8AD79C6" w14:textId="02B0C154" w:rsidR="0075779C" w:rsidRPr="003127BA" w:rsidRDefault="0075779C" w:rsidP="00655C1A">
            <w:pPr>
              <w:jc w:val="center"/>
              <w:rPr>
                <w:sz w:val="26"/>
                <w:szCs w:val="26"/>
              </w:rPr>
            </w:pPr>
            <w:r>
              <w:lastRenderedPageBreak/>
              <w:br/>
            </w:r>
            <w:r w:rsidR="7D432FDB" w:rsidRPr="39D3CC6E">
              <w:rPr>
                <w:sz w:val="26"/>
                <w:szCs w:val="26"/>
              </w:rPr>
              <w:t>4.1.</w:t>
            </w:r>
            <w:r w:rsidR="0F40A766" w:rsidRPr="39D3CC6E">
              <w:rPr>
                <w:sz w:val="26"/>
                <w:szCs w:val="26"/>
              </w:rPr>
              <w:t>3</w:t>
            </w:r>
            <w:r w:rsidR="7D432FDB" w:rsidRPr="39D3CC6E">
              <w:rPr>
                <w:sz w:val="26"/>
                <w:szCs w:val="26"/>
              </w:rPr>
              <w:t>. Dopunska nastava iz hrvatskog jezika</w:t>
            </w:r>
          </w:p>
        </w:tc>
      </w:tr>
      <w:tr w:rsidR="0075779C" w:rsidRPr="003127BA" w14:paraId="159F2397"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FD2EC8C" w14:textId="77777777" w:rsidR="0075779C" w:rsidRPr="003127BA" w:rsidRDefault="0075779C" w:rsidP="00394141">
            <w:pPr>
              <w:jc w:val="center"/>
            </w:pPr>
            <w:r w:rsidRPr="003127BA">
              <w:rPr>
                <w:b w:val="0"/>
              </w:rPr>
              <w:br/>
            </w:r>
            <w:r w:rsidRPr="003127BA">
              <w:t>NOSITELJ/I AKTIVNOSTI:</w:t>
            </w:r>
          </w:p>
          <w:p w14:paraId="29C97666" w14:textId="77777777" w:rsidR="0075779C" w:rsidRPr="003127BA" w:rsidRDefault="0075779C" w:rsidP="00394141">
            <w:pPr>
              <w:jc w:val="center"/>
              <w:rPr>
                <w:b w:val="0"/>
              </w:rPr>
            </w:pPr>
            <w:r w:rsidRPr="00655C1A">
              <w:t>Marija Perković</w:t>
            </w:r>
            <w:r>
              <w:rPr>
                <w:b w:val="0"/>
              </w:rPr>
              <w:t>, učiteljica hrvatskog jezika</w:t>
            </w:r>
          </w:p>
        </w:tc>
        <w:tc>
          <w:tcPr>
            <w:tcW w:w="1805" w:type="dxa"/>
            <w:gridSpan w:val="2"/>
            <w:tcBorders>
              <w:bottom w:val="double" w:sz="2" w:space="0" w:color="BFBFBF" w:themeColor="background1" w:themeShade="BF"/>
            </w:tcBorders>
          </w:tcPr>
          <w:p w14:paraId="30D00218"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6ED20CB"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420FEFED"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655C1A">
              <w:t>Učenicima 6. a razreda koji pokazuju poteškoće u svladavanju redovnog gradiva</w:t>
            </w:r>
          </w:p>
        </w:tc>
        <w:tc>
          <w:tcPr>
            <w:tcW w:w="2406" w:type="dxa"/>
            <w:gridSpan w:val="2"/>
            <w:tcBorders>
              <w:bottom w:val="double" w:sz="2" w:space="0" w:color="BFBFBF" w:themeColor="background1" w:themeShade="BF"/>
            </w:tcBorders>
          </w:tcPr>
          <w:p w14:paraId="78742B50"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655C1A">
              <w:t>do kraja nastavne  godine</w:t>
            </w:r>
          </w:p>
        </w:tc>
        <w:tc>
          <w:tcPr>
            <w:tcW w:w="2395" w:type="dxa"/>
            <w:gridSpan w:val="2"/>
            <w:tcBorders>
              <w:bottom w:val="double" w:sz="2" w:space="0" w:color="BFBFBF" w:themeColor="background1" w:themeShade="BF"/>
            </w:tcBorders>
          </w:tcPr>
          <w:p w14:paraId="1BAEA290"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5C1A">
              <w:t>jedan sat tjedno tijekom čitave školske godine</w:t>
            </w:r>
          </w:p>
        </w:tc>
      </w:tr>
      <w:tr w:rsidR="0075779C" w:rsidRPr="003127BA" w14:paraId="56EDCF0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52510F4" w14:textId="77777777" w:rsidR="0075779C" w:rsidRPr="003127BA" w:rsidRDefault="0075779C" w:rsidP="00394141">
            <w:pPr>
              <w:jc w:val="center"/>
            </w:pPr>
          </w:p>
          <w:p w14:paraId="4A0823DA" w14:textId="77777777" w:rsidR="0075779C" w:rsidRPr="003127BA" w:rsidRDefault="0075779C"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554396A"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7B2B5B77"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4960DAC4"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23B578D5"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03E93EE0"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261DD365"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143901F"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77FCEB92"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CE638F9"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672488E3"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7FA463E6"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60995CEC"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768EB900"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5C5C2B16"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75779C" w:rsidRPr="003127BA" w14:paraId="56D6497D" w14:textId="77777777" w:rsidTr="39D3CC6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63" w:type="dxa"/>
          </w:tcPr>
          <w:p w14:paraId="7C2BDF76" w14:textId="77777777" w:rsidR="0075779C" w:rsidRPr="00005585" w:rsidRDefault="0075779C" w:rsidP="00394141">
            <w:pPr>
              <w:jc w:val="center"/>
              <w:rPr>
                <w:b w:val="0"/>
                <w:sz w:val="22"/>
                <w:szCs w:val="22"/>
              </w:rPr>
            </w:pPr>
            <w:r w:rsidRPr="00005585">
              <w:rPr>
                <w:b w:val="0"/>
                <w:sz w:val="22"/>
                <w:szCs w:val="22"/>
              </w:rPr>
              <w:t>Uvrštavanje aktivnosti u raspored, odabir učenika i prikupljanje suglasnosti roditelja za pohađanje dopunske nastave, pripremanje materijala, usmjeravanje učenika u radu.</w:t>
            </w:r>
          </w:p>
        </w:tc>
        <w:tc>
          <w:tcPr>
            <w:tcW w:w="2627" w:type="dxa"/>
          </w:tcPr>
          <w:p w14:paraId="3A289A3E"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5585">
              <w:rPr>
                <w:sz w:val="22"/>
                <w:szCs w:val="22"/>
              </w:rPr>
              <w:t>Pomoć učenicima u svladavanju sadržaja hrvatskog jezika.</w:t>
            </w:r>
          </w:p>
        </w:tc>
        <w:tc>
          <w:tcPr>
            <w:tcW w:w="1842" w:type="dxa"/>
            <w:hideMark/>
          </w:tcPr>
          <w:p w14:paraId="42B21769"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5585">
              <w:rPr>
                <w:sz w:val="22"/>
                <w:szCs w:val="22"/>
              </w:rPr>
              <w:t>Učenici će svladavati gradivo hrvatskoga jezika kroz rad u manjim skupinama, primjenjivati znanje na većem broju jednostavnijih primjera, razvijati pozitivn sliku o sebi nakon što svladaju određene sadržaje.</w:t>
            </w:r>
          </w:p>
        </w:tc>
        <w:tc>
          <w:tcPr>
            <w:tcW w:w="1701" w:type="dxa"/>
          </w:tcPr>
          <w:p w14:paraId="4538FDA5"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Samostalan rad, suradničko učenje.</w:t>
            </w:r>
          </w:p>
        </w:tc>
        <w:tc>
          <w:tcPr>
            <w:tcW w:w="1843" w:type="dxa"/>
            <w:gridSpan w:val="2"/>
            <w:hideMark/>
          </w:tcPr>
          <w:p w14:paraId="36678F5D"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Rad na jednostavnijim primjerima, rješavanje zadataka, istraživanje izvora znanja.</w:t>
            </w:r>
          </w:p>
        </w:tc>
        <w:tc>
          <w:tcPr>
            <w:tcW w:w="1559" w:type="dxa"/>
            <w:gridSpan w:val="2"/>
          </w:tcPr>
          <w:p w14:paraId="3DF3B641"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Papir za kopiranje</w:t>
            </w:r>
          </w:p>
        </w:tc>
        <w:tc>
          <w:tcPr>
            <w:tcW w:w="1701" w:type="dxa"/>
            <w:gridSpan w:val="2"/>
          </w:tcPr>
          <w:p w14:paraId="49A3C2CA"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Učiti kako učiti, osobni i socijalni razvoj, IKT, Građanski odgoj i obrazovanje.</w:t>
            </w:r>
          </w:p>
        </w:tc>
        <w:tc>
          <w:tcPr>
            <w:tcW w:w="2362" w:type="dxa"/>
          </w:tcPr>
          <w:p w14:paraId="2A749DCB"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Vrednovanje za učenje, vrednovanje kao učenje, formativno vrednovanje.</w:t>
            </w:r>
          </w:p>
        </w:tc>
      </w:tr>
    </w:tbl>
    <w:p w14:paraId="75CE2AF5" w14:textId="77777777" w:rsidR="00BB3482" w:rsidRDefault="00BB3482" w:rsidP="00BB3482">
      <w:pPr>
        <w:rPr>
          <w:b/>
          <w:sz w:val="28"/>
          <w:szCs w:val="28"/>
        </w:rPr>
      </w:pPr>
    </w:p>
    <w:p w14:paraId="0152DE16" w14:textId="77777777" w:rsidR="00005585" w:rsidRDefault="00005585" w:rsidP="00BB3482">
      <w:pPr>
        <w:rPr>
          <w:b/>
          <w:sz w:val="28"/>
          <w:szCs w:val="28"/>
        </w:rPr>
      </w:pPr>
    </w:p>
    <w:p w14:paraId="631EA6D1" w14:textId="77777777" w:rsidR="00005585" w:rsidRDefault="00005585" w:rsidP="00BB3482">
      <w:pPr>
        <w:rPr>
          <w:b/>
          <w:sz w:val="28"/>
          <w:szCs w:val="28"/>
        </w:rPr>
      </w:pPr>
    </w:p>
    <w:p w14:paraId="29F27BF1" w14:textId="77777777" w:rsidR="00005585" w:rsidRDefault="00005585"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880"/>
        <w:gridCol w:w="1614"/>
        <w:gridCol w:w="29"/>
        <w:gridCol w:w="2280"/>
      </w:tblGrid>
      <w:tr w:rsidR="00BB3482" w14:paraId="7609A6C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98D96" w14:textId="2C29EFB1" w:rsidR="00BB3482" w:rsidRDefault="00BB3482" w:rsidP="008F2BD6">
            <w:pPr>
              <w:spacing w:line="254" w:lineRule="auto"/>
              <w:jc w:val="center"/>
              <w:rPr>
                <w:sz w:val="26"/>
                <w:szCs w:val="26"/>
              </w:rPr>
            </w:pPr>
            <w:r>
              <w:lastRenderedPageBreak/>
              <w:br/>
            </w:r>
            <w:r w:rsidR="0843719F" w:rsidRPr="39D3CC6E">
              <w:rPr>
                <w:sz w:val="26"/>
                <w:szCs w:val="26"/>
              </w:rPr>
              <w:t>4.1.</w:t>
            </w:r>
            <w:r w:rsidR="5BFB8B75" w:rsidRPr="39D3CC6E">
              <w:rPr>
                <w:sz w:val="26"/>
                <w:szCs w:val="26"/>
              </w:rPr>
              <w:t>4</w:t>
            </w:r>
            <w:r w:rsidR="0843719F" w:rsidRPr="39D3CC6E">
              <w:rPr>
                <w:sz w:val="26"/>
                <w:szCs w:val="26"/>
              </w:rPr>
              <w:t>.</w:t>
            </w:r>
            <w:r w:rsidR="5A385BCE" w:rsidRPr="39D3CC6E">
              <w:rPr>
                <w:sz w:val="26"/>
                <w:szCs w:val="26"/>
              </w:rPr>
              <w:t xml:space="preserve"> </w:t>
            </w:r>
            <w:r w:rsidR="6089DEE6" w:rsidRPr="39D3CC6E">
              <w:rPr>
                <w:sz w:val="26"/>
                <w:szCs w:val="26"/>
              </w:rPr>
              <w:t>Dopunska nastava iz matematike</w:t>
            </w:r>
          </w:p>
        </w:tc>
      </w:tr>
      <w:tr w:rsidR="008F2BD6" w14:paraId="3A7B298F" w14:textId="77777777" w:rsidTr="39D3CC6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B511B94" w14:textId="77777777" w:rsidR="008F2BD6" w:rsidRDefault="008F2BD6" w:rsidP="008F2BD6">
            <w:pPr>
              <w:spacing w:line="254" w:lineRule="auto"/>
              <w:jc w:val="center"/>
            </w:pPr>
            <w:r>
              <w:rPr>
                <w:b w:val="0"/>
              </w:rPr>
              <w:br/>
            </w:r>
            <w:r>
              <w:t xml:space="preserve">NOSITELJ/I AKTIVNOSTI: </w:t>
            </w:r>
          </w:p>
          <w:p w14:paraId="219BE897" w14:textId="77777777" w:rsidR="008F2BD6" w:rsidRDefault="008F2BD6" w:rsidP="008F2BD6">
            <w:pPr>
              <w:spacing w:line="254" w:lineRule="auto"/>
              <w:jc w:val="center"/>
            </w:pPr>
            <w:r>
              <w:t>Mirko Klarić</w:t>
            </w:r>
          </w:p>
          <w:p w14:paraId="7536AB04" w14:textId="77777777" w:rsidR="008F2BD6" w:rsidRDefault="008F2BD6" w:rsidP="008F2BD6">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D4BA134" w14:textId="77777777" w:rsidR="008F2BD6"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9741F54" w14:textId="77777777" w:rsidR="008F2BD6"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E2D8BF"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NAMIJENJENO: </w:t>
            </w:r>
            <w:r w:rsidRPr="00265AAD">
              <w:rPr>
                <w:rFonts w:asciiTheme="minorHAnsi" w:eastAsiaTheme="minorHAnsi" w:hAnsiTheme="minorHAnsi" w:cstheme="minorBidi"/>
                <w:sz w:val="22"/>
                <w:szCs w:val="22"/>
                <w:lang w:eastAsia="en-US"/>
              </w:rPr>
              <w:t>učenicima 6. i 8. razreda</w:t>
            </w:r>
            <w:r w:rsidRPr="00B73258">
              <w:rPr>
                <w:rFonts w:asciiTheme="minorHAnsi" w:eastAsiaTheme="minorHAnsi" w:hAnsiTheme="minorHAnsi" w:cstheme="minorBidi"/>
                <w:b/>
                <w:sz w:val="22"/>
                <w:szCs w:val="22"/>
                <w:lang w:eastAsia="en-US"/>
              </w:rPr>
              <w:br/>
            </w:r>
          </w:p>
        </w:tc>
        <w:tc>
          <w:tcPr>
            <w:tcW w:w="249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7A1DB32"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PREDVIĐENO VRIJEME REALIZACIJE: </w:t>
            </w:r>
            <w:r w:rsidRPr="00265AAD">
              <w:rPr>
                <w:rFonts w:asciiTheme="minorHAnsi" w:eastAsiaTheme="minorHAnsi" w:hAnsiTheme="minorHAnsi" w:cstheme="minorBidi"/>
                <w:sz w:val="22"/>
                <w:szCs w:val="22"/>
                <w:lang w:eastAsia="en-US"/>
              </w:rPr>
              <w:t>Do kraja školske godine</w:t>
            </w:r>
            <w:r w:rsidRPr="00265AAD">
              <w:rPr>
                <w:rFonts w:asciiTheme="minorHAnsi" w:eastAsiaTheme="minorHAnsi" w:hAnsiTheme="minorHAnsi" w:cstheme="minorBidi"/>
                <w:sz w:val="22"/>
                <w:szCs w:val="22"/>
                <w:lang w:eastAsia="en-US"/>
              </w:rPr>
              <w:br/>
            </w:r>
          </w:p>
        </w:tc>
        <w:tc>
          <w:tcPr>
            <w:tcW w:w="230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62F5C4"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TRAJANJE AKTIVNOSTI: </w:t>
            </w:r>
            <w:r w:rsidRPr="00265AAD">
              <w:rPr>
                <w:rFonts w:asciiTheme="minorHAnsi" w:eastAsiaTheme="minorHAnsi" w:hAnsiTheme="minorHAnsi" w:cstheme="minorBidi"/>
                <w:sz w:val="22"/>
                <w:szCs w:val="22"/>
                <w:lang w:eastAsia="en-US"/>
              </w:rPr>
              <w:t>Tijekom školske godine</w:t>
            </w:r>
          </w:p>
        </w:tc>
      </w:tr>
      <w:tr w:rsidR="00BB3482" w14:paraId="46C7BCD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1F6261F" w14:textId="77777777" w:rsidR="00BB3482" w:rsidRDefault="00BB3482" w:rsidP="00394141">
            <w:pPr>
              <w:spacing w:line="254" w:lineRule="auto"/>
              <w:jc w:val="center"/>
            </w:pPr>
          </w:p>
          <w:p w14:paraId="7B213E90" w14:textId="77777777" w:rsidR="00BB3482" w:rsidRDefault="00BB3482" w:rsidP="00394141">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56A093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F0098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A945C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E6815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3FCBA3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18111D2"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F957B8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4B0ECD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27BE008"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4E759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6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E01DDCC"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8A6C0F0"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0448B4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9F352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37206E56"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548FE" w14:textId="77777777" w:rsidR="00BB3482" w:rsidRPr="00266C06" w:rsidRDefault="00BB3482" w:rsidP="00394141">
            <w:pPr>
              <w:spacing w:line="254" w:lineRule="auto"/>
              <w:rPr>
                <w:b w:val="0"/>
                <w:sz w:val="22"/>
                <w:szCs w:val="22"/>
              </w:rPr>
            </w:pPr>
            <w:r w:rsidRPr="00266C06">
              <w:rPr>
                <w:b w:val="0"/>
                <w:color w:val="000000"/>
                <w:sz w:val="22"/>
                <w:szCs w:val="22"/>
              </w:rPr>
              <w:t>Uključivanje u rad učenika koji imaju poteškoće u usvajanju gradiva na redovnoj nastavi; informiranje roditelja; uvrštavanje sata u razredni raspored sati; priprema materijala za rad</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E28E5"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A38CF8"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osnova znanja navedenoga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3CD47"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C6E5B2"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Rad na različitim zadacima; prilagođavanje zadataka mogućnostima učenika; rad s konkretnim materijalima; igre; primjena IKT tehnologije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6D3C0"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Besplatna aktivnost za učenike; učiteljica priprema prilagođene zadatke u obliku listića, vježbi, zadataka</w:t>
            </w:r>
          </w:p>
        </w:tc>
        <w:tc>
          <w:tcPr>
            <w:tcW w:w="16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650C7"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osr A.1.3.</w:t>
            </w:r>
          </w:p>
          <w:p w14:paraId="31E5CEF1"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5840B590"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uku A.1.2.</w:t>
            </w:r>
          </w:p>
          <w:p w14:paraId="45823020"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2E7D1B29"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B.1.3.</w:t>
            </w:r>
          </w:p>
          <w:p w14:paraId="1087BE14"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B.1.4</w:t>
            </w:r>
          </w:p>
        </w:tc>
        <w:tc>
          <w:tcPr>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3B1FF"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Praćenje rada i napredovanja; formativno vrednovanje</w:t>
            </w:r>
          </w:p>
        </w:tc>
      </w:tr>
    </w:tbl>
    <w:p w14:paraId="7235A5E4" w14:textId="77777777" w:rsidR="00BB3482" w:rsidRPr="008B6ED1" w:rsidRDefault="00BB3482" w:rsidP="00BB3482">
      <w:pPr>
        <w:rPr>
          <w:b/>
          <w:sz w:val="28"/>
          <w:szCs w:val="28"/>
        </w:rPr>
      </w:pPr>
    </w:p>
    <w:p w14:paraId="0F2A1511" w14:textId="77777777" w:rsidR="009E622B" w:rsidRDefault="009E622B" w:rsidP="008B6760">
      <w:pPr>
        <w:rPr>
          <w:b/>
          <w:sz w:val="28"/>
          <w:szCs w:val="28"/>
        </w:rPr>
      </w:pPr>
    </w:p>
    <w:p w14:paraId="5C76DCC1" w14:textId="77777777" w:rsidR="009E622B" w:rsidRDefault="009E622B" w:rsidP="008B6760">
      <w:pPr>
        <w:rPr>
          <w:b/>
          <w:sz w:val="28"/>
          <w:szCs w:val="28"/>
        </w:rPr>
      </w:pPr>
    </w:p>
    <w:p w14:paraId="56FFBF10" w14:textId="77777777" w:rsidR="00394141" w:rsidRDefault="00394141" w:rsidP="008B6760">
      <w:pPr>
        <w:rPr>
          <w:b/>
          <w:sz w:val="28"/>
          <w:szCs w:val="28"/>
        </w:rPr>
      </w:pPr>
    </w:p>
    <w:p w14:paraId="2C51B8AF" w14:textId="77777777" w:rsidR="00394141" w:rsidRDefault="00394141" w:rsidP="008B6760">
      <w:pPr>
        <w:rPr>
          <w:b/>
          <w:sz w:val="28"/>
          <w:szCs w:val="28"/>
        </w:rPr>
      </w:pPr>
    </w:p>
    <w:p w14:paraId="5626CC51" w14:textId="77777777" w:rsidR="00286584" w:rsidRDefault="00286584" w:rsidP="00286584">
      <w:pPr>
        <w:rPr>
          <w:b/>
          <w:sz w:val="28"/>
          <w:szCs w:val="28"/>
        </w:rPr>
      </w:pPr>
    </w:p>
    <w:tbl>
      <w:tblPr>
        <w:tblStyle w:val="PlainTable11"/>
        <w:tblpPr w:leftFromText="180" w:rightFromText="180" w:vertAnchor="text" w:horzAnchor="margin" w:tblpXSpec="center" w:tblpY="92"/>
        <w:tblW w:w="15435" w:type="dxa"/>
        <w:tblInd w:w="0" w:type="dxa"/>
        <w:tblLayout w:type="fixed"/>
        <w:tblLook w:val="04A0" w:firstRow="1" w:lastRow="0" w:firstColumn="1" w:lastColumn="0" w:noHBand="0" w:noVBand="1"/>
      </w:tblPr>
      <w:tblGrid>
        <w:gridCol w:w="1980"/>
        <w:gridCol w:w="2419"/>
        <w:gridCol w:w="1847"/>
        <w:gridCol w:w="1705"/>
        <w:gridCol w:w="105"/>
        <w:gridCol w:w="1743"/>
        <w:gridCol w:w="402"/>
        <w:gridCol w:w="1160"/>
        <w:gridCol w:w="1673"/>
        <w:gridCol w:w="32"/>
        <w:gridCol w:w="2369"/>
      </w:tblGrid>
      <w:tr w:rsidR="00286584" w14:paraId="2820FC7A" w14:textId="77777777" w:rsidTr="39D3CC6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43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7928DA" w14:textId="2F5EB18A" w:rsidR="00286584" w:rsidRDefault="00286584" w:rsidP="00394141">
            <w:pPr>
              <w:spacing w:line="254" w:lineRule="auto"/>
              <w:jc w:val="center"/>
              <w:rPr>
                <w:sz w:val="26"/>
                <w:szCs w:val="26"/>
              </w:rPr>
            </w:pPr>
            <w:r>
              <w:lastRenderedPageBreak/>
              <w:br/>
            </w:r>
            <w:r w:rsidR="0843719F" w:rsidRPr="39D3CC6E">
              <w:rPr>
                <w:sz w:val="26"/>
                <w:szCs w:val="26"/>
              </w:rPr>
              <w:t>4.1.</w:t>
            </w:r>
            <w:r w:rsidR="09B854B2" w:rsidRPr="39D3CC6E">
              <w:rPr>
                <w:sz w:val="26"/>
                <w:szCs w:val="26"/>
              </w:rPr>
              <w:t>5</w:t>
            </w:r>
            <w:r w:rsidR="0843719F" w:rsidRPr="39D3CC6E">
              <w:rPr>
                <w:sz w:val="26"/>
                <w:szCs w:val="26"/>
              </w:rPr>
              <w:t>. D</w:t>
            </w:r>
            <w:r w:rsidR="2E7F1D8F" w:rsidRPr="39D3CC6E">
              <w:rPr>
                <w:sz w:val="26"/>
                <w:szCs w:val="26"/>
              </w:rPr>
              <w:t>opunska nastava, njemački jezik, 1.strani jezik</w:t>
            </w:r>
          </w:p>
        </w:tc>
      </w:tr>
      <w:tr w:rsidR="00286584" w14:paraId="05A7D236" w14:textId="77777777" w:rsidTr="39D3CC6E">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624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482A086" w14:textId="77777777" w:rsidR="00266C06" w:rsidRDefault="00286584" w:rsidP="00394141">
            <w:pPr>
              <w:spacing w:line="254" w:lineRule="auto"/>
              <w:jc w:val="center"/>
            </w:pPr>
            <w:r>
              <w:rPr>
                <w:b w:val="0"/>
              </w:rPr>
              <w:br/>
            </w:r>
            <w:r>
              <w:t xml:space="preserve">NOSITELJ/I AKTIVNOSTI:  </w:t>
            </w:r>
          </w:p>
          <w:p w14:paraId="7255041A" w14:textId="77777777" w:rsidR="00286584" w:rsidRDefault="00286584" w:rsidP="00394141">
            <w:pPr>
              <w:spacing w:line="254" w:lineRule="auto"/>
              <w:jc w:val="center"/>
            </w:pPr>
            <w:r w:rsidRPr="00266C06">
              <w:rPr>
                <w:b w:val="0"/>
              </w:rPr>
              <w:t>učiteljica njemačkog jezika</w:t>
            </w:r>
            <w:r w:rsidR="00266C06">
              <w:t xml:space="preserve"> Renata Rukavina</w:t>
            </w:r>
          </w:p>
          <w:p w14:paraId="428B47F7" w14:textId="77777777" w:rsidR="00286584" w:rsidRDefault="00286584" w:rsidP="00394141">
            <w:pPr>
              <w:spacing w:line="254" w:lineRule="auto"/>
              <w:jc w:val="center"/>
              <w:rPr>
                <w:b w:val="0"/>
              </w:rPr>
            </w:pPr>
          </w:p>
        </w:tc>
        <w:tc>
          <w:tcPr>
            <w:tcW w:w="181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454A592"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  -</w:t>
            </w:r>
          </w:p>
          <w:p w14:paraId="6E60BFE2"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4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AE2608"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sidRPr="00266C06">
              <w:t>učenicima 6.a i 8.ab razreda</w:t>
            </w:r>
            <w:r>
              <w:rPr>
                <w:b/>
              </w:rPr>
              <w:br/>
            </w:r>
          </w:p>
        </w:tc>
        <w:tc>
          <w:tcPr>
            <w:tcW w:w="283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F5CE29"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PREDVIĐENO VRIJEME REALIZACIJE: </w:t>
            </w:r>
            <w:r w:rsidRPr="00266C06">
              <w:t>realizacija ove aktivnosti ima planiran završetak rada početkom lipnja 2020.</w:t>
            </w:r>
          </w:p>
        </w:tc>
        <w:tc>
          <w:tcPr>
            <w:tcW w:w="24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7F2B8CA"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266C06">
              <w:t>dopunska nastava održava se 2 sata tjedno, 1 sat za 6.a te 1 sat za 8.ab</w:t>
            </w:r>
          </w:p>
        </w:tc>
      </w:tr>
      <w:tr w:rsidR="00286584" w14:paraId="00EEDC0F" w14:textId="77777777" w:rsidTr="39D3CC6E">
        <w:trPr>
          <w:trHeight w:val="714"/>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2381745" w14:textId="77777777" w:rsidR="00286584" w:rsidRDefault="00286584" w:rsidP="00394141">
            <w:pPr>
              <w:spacing w:line="254" w:lineRule="auto"/>
              <w:jc w:val="center"/>
            </w:pPr>
          </w:p>
          <w:p w14:paraId="0CE167A5" w14:textId="77777777" w:rsidR="00286584" w:rsidRDefault="00286584" w:rsidP="00394141">
            <w:pPr>
              <w:spacing w:line="254" w:lineRule="auto"/>
              <w:jc w:val="center"/>
            </w:pPr>
            <w:r>
              <w:t>ODGOVORNOSTI NOSITELJA AKTIVNOSTI</w:t>
            </w:r>
          </w:p>
        </w:tc>
        <w:tc>
          <w:tcPr>
            <w:tcW w:w="24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E51D38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2D7AF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FD294F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AAB083"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B425C1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D2E726"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4FA50A8"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1F50B3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6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0BACED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9E9E07"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5211D54"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26EEE7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4C01C7B"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118A2F"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86584" w14:paraId="14CA7C81" w14:textId="77777777" w:rsidTr="39D3CC6E">
        <w:trPr>
          <w:cnfStyle w:val="000000100000" w:firstRow="0" w:lastRow="0" w:firstColumn="0" w:lastColumn="0" w:oddVBand="0" w:evenVBand="0" w:oddHBand="1" w:evenHBand="0" w:firstRowFirstColumn="0" w:firstRowLastColumn="0" w:lastRowFirstColumn="0" w:lastRowLastColumn="0"/>
          <w:trHeight w:val="4421"/>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CDAA7" w14:textId="77777777" w:rsidR="00286584" w:rsidRPr="0001753D" w:rsidRDefault="00286584" w:rsidP="00394141">
            <w:pPr>
              <w:rPr>
                <w:b w:val="0"/>
                <w:sz w:val="22"/>
                <w:szCs w:val="22"/>
              </w:rPr>
            </w:pPr>
            <w:r w:rsidRPr="0001753D">
              <w:rPr>
                <w:b w:val="0"/>
                <w:sz w:val="22"/>
                <w:szCs w:val="22"/>
              </w:rPr>
              <w:t>Uključivanje u rad dopunske nastave onih učenika koji teže usvajaju nastavne sadržaje, uvrštavanje sati dopunske nastave u raspored sati učenika, informacije roditeljima ukoliko učenik ipak nije u mogućnosti usvojiti obvezne sadržaje</w:t>
            </w:r>
          </w:p>
        </w:tc>
        <w:tc>
          <w:tcPr>
            <w:tcW w:w="24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DD2324"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Postići lakše razumijevanje nastavnih sadržaja koje učenik tijekom redovite nastave nije u mogućnosti redovito pratiti tj usvajati i primjenjivati</w:t>
            </w:r>
          </w:p>
        </w:tc>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A05A6"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Aktivnost je planirana kako bi se učenicima omogućilo lakše praćenje redovite nastave tj dopuna u radu zbog nekih nastavnih sadržaja koje teže usvajaju</w:t>
            </w: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D7AEE3"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Frontalni rad, rad u paru, rad u skupini, suradnički rad</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CFE6E"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Učenici će tijekom ove aktivnosti rješavati razne vrste zadataka, uvježbavati čitanje, pisanje, primjenjivati jezične zakonitosti tijekom vježbi</w:t>
            </w:r>
          </w:p>
        </w:tc>
        <w:tc>
          <w:tcPr>
            <w:tcW w:w="15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6BC4"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Nema troškova tijekom ove aktivnosti</w:t>
            </w:r>
          </w:p>
        </w:tc>
        <w:tc>
          <w:tcPr>
            <w:tcW w:w="17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84C0A" w14:textId="77777777" w:rsidR="00286584" w:rsidRPr="0001753D" w:rsidRDefault="00286584"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Učiti kako učiti </w:t>
            </w:r>
          </w:p>
        </w:tc>
        <w:tc>
          <w:tcPr>
            <w:tcW w:w="2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A15FE"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Učenici će tijekom redovite nastave realizirati svoja postignuća u formativnom i sumativnom vrednovanju</w:t>
            </w:r>
          </w:p>
        </w:tc>
      </w:tr>
    </w:tbl>
    <w:p w14:paraId="67C83281" w14:textId="0406CF39" w:rsidR="68F4B54D" w:rsidRDefault="68F4B54D"/>
    <w:p w14:paraId="3717226D" w14:textId="77777777" w:rsidR="00476CB9" w:rsidRDefault="00476CB9" w:rsidP="00476CB9">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2122"/>
        <w:gridCol w:w="2409"/>
        <w:gridCol w:w="1563"/>
        <w:gridCol w:w="1843"/>
        <w:gridCol w:w="104"/>
        <w:gridCol w:w="1740"/>
        <w:gridCol w:w="821"/>
        <w:gridCol w:w="738"/>
        <w:gridCol w:w="1669"/>
        <w:gridCol w:w="33"/>
        <w:gridCol w:w="2363"/>
      </w:tblGrid>
      <w:tr w:rsidR="00476CB9" w14:paraId="7C9683A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086F8" w14:textId="7A3D2062" w:rsidR="00476CB9" w:rsidRPr="00CE490C" w:rsidRDefault="00476CB9" w:rsidP="00476CB9">
            <w:pPr>
              <w:spacing w:line="254" w:lineRule="auto"/>
              <w:jc w:val="center"/>
              <w:rPr>
                <w:rFonts w:eastAsia="Calibri"/>
                <w:sz w:val="26"/>
                <w:szCs w:val="26"/>
                <w:lang w:eastAsia="en-US"/>
              </w:rPr>
            </w:pPr>
            <w:r>
              <w:lastRenderedPageBreak/>
              <w:br/>
            </w:r>
            <w:r w:rsidR="5C9C8440" w:rsidRPr="39D3CC6E">
              <w:rPr>
                <w:rFonts w:eastAsia="Calibri"/>
                <w:sz w:val="26"/>
                <w:szCs w:val="26"/>
              </w:rPr>
              <w:t>4.1.</w:t>
            </w:r>
            <w:r w:rsidR="5270254C" w:rsidRPr="39D3CC6E">
              <w:rPr>
                <w:rFonts w:eastAsia="Calibri"/>
                <w:sz w:val="26"/>
                <w:szCs w:val="26"/>
              </w:rPr>
              <w:t>6</w:t>
            </w:r>
            <w:r w:rsidR="5C9C8440" w:rsidRPr="39D3CC6E">
              <w:rPr>
                <w:rFonts w:eastAsia="Calibri"/>
                <w:sz w:val="26"/>
                <w:szCs w:val="26"/>
              </w:rPr>
              <w:t>. D</w:t>
            </w:r>
            <w:r w:rsidR="5C9C8440" w:rsidRPr="39D3CC6E">
              <w:rPr>
                <w:rFonts w:eastAsia="Calibri"/>
                <w:color w:val="000000" w:themeColor="text1"/>
                <w:sz w:val="26"/>
                <w:szCs w:val="26"/>
              </w:rPr>
              <w:t xml:space="preserve">opunska nastava iz nastavnog predmeta </w:t>
            </w:r>
            <w:r w:rsidR="5C9C8440" w:rsidRPr="39D3CC6E">
              <w:rPr>
                <w:rFonts w:eastAsia="Calibri"/>
                <w:i/>
                <w:iCs/>
                <w:color w:val="000000" w:themeColor="text1"/>
                <w:sz w:val="26"/>
                <w:szCs w:val="26"/>
              </w:rPr>
              <w:t>Hrvatski jezik</w:t>
            </w:r>
            <w:r w:rsidR="5C9C8440" w:rsidRPr="39D3CC6E">
              <w:rPr>
                <w:rFonts w:eastAsia="Calibri"/>
                <w:color w:val="000000" w:themeColor="text1"/>
                <w:sz w:val="26"/>
                <w:szCs w:val="26"/>
              </w:rPr>
              <w:t xml:space="preserve">  </w:t>
            </w:r>
          </w:p>
        </w:tc>
      </w:tr>
      <w:tr w:rsidR="00476CB9" w14:paraId="3C42809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447F6C" w14:textId="77777777" w:rsidR="00476CB9" w:rsidRPr="00476CB9" w:rsidRDefault="00476CB9">
            <w:pPr>
              <w:spacing w:line="254" w:lineRule="auto"/>
              <w:jc w:val="center"/>
              <w:rPr>
                <w:rFonts w:eastAsia="Calibri"/>
                <w:sz w:val="22"/>
                <w:szCs w:val="22"/>
              </w:rPr>
            </w:pPr>
            <w:r w:rsidRPr="00476CB9">
              <w:rPr>
                <w:rFonts w:eastAsia="Calibri"/>
              </w:rPr>
              <w:br/>
              <w:t>NOSITELJ/I AKTIVNOSTI:</w:t>
            </w:r>
          </w:p>
          <w:p w14:paraId="1FD91419" w14:textId="369C4AFC" w:rsidR="00476CB9" w:rsidRPr="00476CB9" w:rsidRDefault="42AB1525">
            <w:pPr>
              <w:spacing w:line="254" w:lineRule="auto"/>
              <w:jc w:val="center"/>
              <w:rPr>
                <w:rFonts w:eastAsia="Calibri"/>
              </w:rPr>
            </w:pPr>
            <w:r>
              <w:t>Ma</w:t>
            </w:r>
            <w:r w:rsidR="50868B60">
              <w:t>rica Jozinović</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E4CFF5"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476CB9">
              <w:rPr>
                <w:rFonts w:eastAsia="Calibri"/>
                <w:b/>
              </w:rPr>
              <w:br/>
              <w:t>SURADNICI:</w:t>
            </w:r>
          </w:p>
          <w:p w14:paraId="160AD1C8"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1EAF16" w14:textId="235904F6" w:rsidR="00476CB9" w:rsidRPr="00476CB9" w:rsidRDefault="00476CB9"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42AB1525" w:rsidRPr="1912A4A2">
              <w:rPr>
                <w:rFonts w:eastAsia="Calibri"/>
                <w:b/>
                <w:bCs/>
              </w:rPr>
              <w:t xml:space="preserve">NAMIJENJENO: </w:t>
            </w:r>
            <w:r>
              <w:br/>
            </w:r>
            <w:r w:rsidR="42AB1525">
              <w:t xml:space="preserve"> učenicima </w:t>
            </w:r>
            <w:r w:rsidR="74093EEA">
              <w:t>6</w:t>
            </w:r>
            <w:r w:rsidR="42AB1525">
              <w:t xml:space="preserve">. i </w:t>
            </w:r>
            <w:r w:rsidR="555AA62F">
              <w:t>8</w:t>
            </w:r>
            <w:r w:rsidR="42AB1525">
              <w:t xml:space="preserve">.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C2FB922" w14:textId="5802D883" w:rsidR="00476CB9" w:rsidRPr="00476CB9" w:rsidRDefault="00476CB9" w:rsidP="00476CB9">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br/>
            </w:r>
            <w:r w:rsidR="42AB1525" w:rsidRPr="1912A4A2">
              <w:rPr>
                <w:rFonts w:eastAsia="Calibri"/>
                <w:b/>
                <w:bCs/>
              </w:rPr>
              <w:t>PREDVIĐENO VRIJEME REALIZACIJE:</w:t>
            </w:r>
            <w:r>
              <w:br/>
            </w:r>
            <w:r w:rsidR="42AB1525" w:rsidRPr="1912A4A2">
              <w:rPr>
                <w:rFonts w:eastAsia="Calibri"/>
                <w:color w:val="000000" w:themeColor="text1"/>
              </w:rPr>
              <w:t xml:space="preserve"> Tijekom školske godine 20</w:t>
            </w:r>
            <w:r w:rsidR="51180013" w:rsidRPr="1912A4A2">
              <w:rPr>
                <w:rFonts w:eastAsia="Calibri"/>
                <w:color w:val="000000" w:themeColor="text1"/>
              </w:rPr>
              <w:t>21</w:t>
            </w:r>
            <w:r w:rsidR="42AB1525" w:rsidRPr="1912A4A2">
              <w:rPr>
                <w:rFonts w:eastAsia="Calibri"/>
                <w:color w:val="000000" w:themeColor="text1"/>
              </w:rPr>
              <w:t>./202</w:t>
            </w:r>
            <w:r w:rsidR="3AFE45B4" w:rsidRPr="1912A4A2">
              <w:rPr>
                <w:rFonts w:eastAsia="Calibri"/>
                <w:color w:val="000000" w:themeColor="text1"/>
              </w:rPr>
              <w:t>2</w:t>
            </w:r>
            <w:r w:rsidR="42AB1525" w:rsidRPr="1912A4A2">
              <w:rPr>
                <w:rFonts w:eastAsia="Calibri"/>
                <w:color w:val="000000" w:themeColor="text1"/>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DDE1489"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b/>
              </w:rPr>
              <w:br/>
              <w:t>TRAJANJE AKTIVNOSTI:</w:t>
            </w:r>
            <w:r w:rsidRPr="00476CB9">
              <w:rPr>
                <w:rFonts w:eastAsia="Calibri"/>
                <w:b/>
              </w:rPr>
              <w:br/>
            </w:r>
            <w:r w:rsidRPr="00476CB9">
              <w:rPr>
                <w:rFonts w:eastAsia="Calibri"/>
              </w:rPr>
              <w:t>jedan sat tjedno</w:t>
            </w:r>
          </w:p>
          <w:p w14:paraId="6BC694AC"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476CB9" w14:paraId="7475893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4B4511" w14:textId="77777777" w:rsidR="00476CB9" w:rsidRDefault="00476CB9">
            <w:pPr>
              <w:spacing w:line="254" w:lineRule="auto"/>
              <w:jc w:val="center"/>
              <w:rPr>
                <w:rFonts w:ascii="Calibri" w:eastAsia="Calibri" w:hAnsi="Calibri"/>
              </w:rPr>
            </w:pPr>
          </w:p>
          <w:p w14:paraId="08A589D3" w14:textId="77777777" w:rsidR="00476CB9" w:rsidRDefault="00476CB9">
            <w:pPr>
              <w:spacing w:line="254" w:lineRule="auto"/>
              <w:jc w:val="center"/>
              <w:rPr>
                <w:rFonts w:ascii="Calibri" w:eastAsia="Calibri" w:hAnsi="Calibri"/>
              </w:rPr>
            </w:pPr>
            <w:r>
              <w:rPr>
                <w:rFonts w:ascii="Calibri" w:eastAsia="Calibri" w:hAnsi="Calibri"/>
              </w:rPr>
              <w:t>ODGOVORNOSTI NOSITELJA AKTIVNOSTI</w:t>
            </w:r>
          </w:p>
        </w:tc>
        <w:tc>
          <w:tcPr>
            <w:tcW w:w="24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1A525AA"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7A2C592"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A825193"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4803E9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6EDAD39"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71B4E68"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D9BB86E"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9FF4D32"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2414CF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E322C04"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5CF8D91"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676ADBF"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1F4497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3B2FBE0"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476CB9" w14:paraId="0BBB870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D7F02" w14:textId="77777777" w:rsidR="00476CB9" w:rsidRPr="00476CB9" w:rsidRDefault="00476CB9">
            <w:pPr>
              <w:spacing w:line="254" w:lineRule="auto"/>
              <w:jc w:val="center"/>
              <w:rPr>
                <w:rFonts w:eastAsia="Calibri"/>
                <w:b w:val="0"/>
                <w:sz w:val="22"/>
                <w:szCs w:val="22"/>
              </w:rPr>
            </w:pPr>
            <w:r w:rsidRPr="00476CB9">
              <w:rPr>
                <w:rFonts w:eastAsia="Calibri"/>
                <w:b w:val="0"/>
                <w:sz w:val="22"/>
                <w:szCs w:val="22"/>
              </w:rPr>
              <w:t>Organiziranje dopunske  nastave hrvatskog jezika (uključivanje učenika koji imaju poteškoća pri svladavanju sadržaja s redovne nastave, osmišljavanje sadržaja za rad, uvrštavanje dopunske  nastave u redovan raspored sati, slanje obavijesti roditeljima o pohađanju dopunske nastave).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E57F3" w14:textId="77777777" w:rsidR="00476CB9" w:rsidRPr="00476CB9" w:rsidRDefault="00476CB9">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476CB9">
              <w:rPr>
                <w:rFonts w:eastAsia="Calibri"/>
                <w:color w:val="000000"/>
                <w:sz w:val="22"/>
                <w:szCs w:val="22"/>
              </w:rPr>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sadržaje. Razvijati ljubav prema hrvatskom jeziku. Motivirati učenike za pravilo pisanje i izgovor.  </w:t>
            </w:r>
          </w:p>
          <w:p w14:paraId="3FA0F884" w14:textId="77777777" w:rsidR="00476CB9" w:rsidRPr="00476CB9" w:rsidRDefault="00476CB9">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AC7E2"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476CB9">
              <w:rPr>
                <w:rFonts w:eastAsia="Calibri"/>
                <w:sz w:val="22"/>
                <w:szCs w:val="22"/>
              </w:rPr>
              <w:t>Usvojiti sadržaje s dopunske nastave, povezati i primijeniti stečeno znanje na redovnoj nastavi, čitati i objasniti značenje pročitanog teksta.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2DA1B" w14:textId="77777777" w:rsidR="00476CB9" w:rsidRPr="00476CB9" w:rsidRDefault="00476CB9">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sz w:val="22"/>
                <w:szCs w:val="22"/>
              </w:rPr>
              <w:t>Individualizirani pristup svakom učeniku prema njegovim potrebama, rad u paru, skupni rad. Poseban pristup i pomoć učenicima koji rade po prilagođenom programu.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60FB4" w14:textId="77777777" w:rsidR="00476CB9" w:rsidRPr="00476CB9" w:rsidRDefault="00476CB9">
            <w:pPr>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76CB9">
              <w:rPr>
                <w:color w:val="000000"/>
                <w:sz w:val="22"/>
                <w:szCs w:val="22"/>
              </w:rPr>
              <w:t>Dopunska će nastava biti realizirana putem uvježbavanja i ponavljanja nastavnoga gradiva jednom ili više puta tjedno, ovisno o potrebi, a svakako prije pisanih provjera planiranih na redovnoj 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55AAF"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sidRPr="00476CB9">
              <w:rPr>
                <w:sz w:val="22"/>
                <w:szCs w:val="22"/>
              </w:rPr>
              <w:t>papir, fotokopirni materijal</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34D3CD"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Osobni i socijalni razvoj</w:t>
            </w:r>
          </w:p>
          <w:p w14:paraId="77AE2C59"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Učiti kako učiti</w:t>
            </w:r>
          </w:p>
          <w:p w14:paraId="6FE83A1B"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0A0DAD" w14:textId="77777777" w:rsidR="00476CB9" w:rsidRPr="00476CB9" w:rsidRDefault="00476CB9">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76CB9">
              <w:rPr>
                <w:color w:val="000000"/>
                <w:sz w:val="22"/>
                <w:szCs w:val="22"/>
              </w:rPr>
              <w:t xml:space="preserve">Formativno vrednovanje - </w:t>
            </w:r>
            <w:r w:rsidRPr="00476CB9">
              <w:rPr>
                <w:sz w:val="22"/>
                <w:szCs w:val="22"/>
              </w:rPr>
              <w:t>individualno praćenje te opisno ocjenjivanje uspješnosti usvajanja planiranih sadržaja sa svrhom poboljšanja konačne ocjene. Vrednuje se motiviranost, samostalnost, zalaganje učenika te redovito pisanje domaćih zadaća.</w:t>
            </w:r>
          </w:p>
        </w:tc>
      </w:tr>
    </w:tbl>
    <w:p w14:paraId="01ABD360" w14:textId="36551313" w:rsidR="68F4B54D" w:rsidRDefault="68F4B54D"/>
    <w:p w14:paraId="343807F0" w14:textId="77777777" w:rsidR="00476CB9" w:rsidRDefault="00476CB9" w:rsidP="00476CB9">
      <w:pPr>
        <w:rPr>
          <w:rFonts w:asciiTheme="minorHAnsi" w:eastAsiaTheme="minorHAnsi" w:hAnsiTheme="minorHAnsi" w:cstheme="minorBidi"/>
          <w:sz w:val="22"/>
          <w:szCs w:val="22"/>
          <w:lang w:eastAsia="en-US"/>
        </w:rPr>
      </w:pPr>
    </w:p>
    <w:tbl>
      <w:tblPr>
        <w:tblStyle w:val="Obinatablica1"/>
        <w:tblW w:w="0" w:type="auto"/>
        <w:tblInd w:w="150" w:type="dxa"/>
        <w:tblLayout w:type="fixed"/>
        <w:tblLook w:val="04A0" w:firstRow="1" w:lastRow="0" w:firstColumn="1" w:lastColumn="0" w:noHBand="0" w:noVBand="1"/>
      </w:tblPr>
      <w:tblGrid>
        <w:gridCol w:w="1925"/>
        <w:gridCol w:w="1802"/>
        <w:gridCol w:w="1939"/>
        <w:gridCol w:w="1543"/>
        <w:gridCol w:w="96"/>
        <w:gridCol w:w="1584"/>
        <w:gridCol w:w="751"/>
        <w:gridCol w:w="669"/>
        <w:gridCol w:w="1516"/>
        <w:gridCol w:w="27"/>
        <w:gridCol w:w="2144"/>
      </w:tblGrid>
      <w:tr w:rsidR="68F4B54D" w14:paraId="76DF5E6D"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6"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1D23A9" w14:textId="3EC646E0" w:rsidR="68F4B54D" w:rsidRDefault="68F4B54D" w:rsidP="68F4B54D">
            <w:pPr>
              <w:spacing w:line="254" w:lineRule="auto"/>
              <w:jc w:val="center"/>
            </w:pPr>
            <w:r>
              <w:lastRenderedPageBreak/>
              <w:br/>
            </w:r>
            <w:r w:rsidR="3CA571B8" w:rsidRPr="39D3CC6E">
              <w:rPr>
                <w:rFonts w:ascii="Calibri" w:eastAsia="Calibri" w:hAnsi="Calibri" w:cs="Calibri"/>
                <w:sz w:val="26"/>
                <w:szCs w:val="26"/>
              </w:rPr>
              <w:t>4.1.</w:t>
            </w:r>
            <w:r w:rsidR="0FA09C96" w:rsidRPr="39D3CC6E">
              <w:rPr>
                <w:rFonts w:ascii="Calibri" w:eastAsia="Calibri" w:hAnsi="Calibri" w:cs="Calibri"/>
                <w:sz w:val="26"/>
                <w:szCs w:val="26"/>
              </w:rPr>
              <w:t>7</w:t>
            </w:r>
            <w:r w:rsidR="3CA571B8" w:rsidRPr="39D3CC6E">
              <w:rPr>
                <w:rFonts w:ascii="Calibri" w:eastAsia="Calibri" w:hAnsi="Calibri" w:cs="Calibri"/>
                <w:sz w:val="26"/>
                <w:szCs w:val="26"/>
              </w:rPr>
              <w:t>.</w:t>
            </w:r>
            <w:r w:rsidR="52F5AE17" w:rsidRPr="39D3CC6E">
              <w:rPr>
                <w:rFonts w:ascii="Calibri" w:eastAsia="Calibri" w:hAnsi="Calibri" w:cs="Calibri"/>
                <w:sz w:val="26"/>
                <w:szCs w:val="26"/>
              </w:rPr>
              <w:t xml:space="preserve"> DOPUNSKA NASTAVA_KEMIJA</w:t>
            </w:r>
          </w:p>
        </w:tc>
      </w:tr>
      <w:tr w:rsidR="68F4B54D" w14:paraId="2C42661A"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49DD7C8B" w14:textId="156AEF6B" w:rsidR="68F4B54D" w:rsidRDefault="68F4B54D" w:rsidP="68F4B54D">
            <w:pPr>
              <w:spacing w:line="254" w:lineRule="auto"/>
              <w:jc w:val="center"/>
            </w:pPr>
            <w:r>
              <w:br/>
            </w:r>
            <w:r w:rsidRPr="68F4B54D">
              <w:rPr>
                <w:rFonts w:ascii="Calibri" w:eastAsia="Calibri" w:hAnsi="Calibri" w:cs="Calibri"/>
                <w:sz w:val="22"/>
                <w:szCs w:val="22"/>
              </w:rPr>
              <w:t>NOSITELJ/I AKTIVNOSTI:</w:t>
            </w:r>
          </w:p>
          <w:p w14:paraId="3666F45E" w14:textId="6FFE41E3" w:rsidR="68F4B54D" w:rsidRDefault="68F4B54D" w:rsidP="68F4B54D">
            <w:pPr>
              <w:spacing w:line="254" w:lineRule="auto"/>
              <w:jc w:val="center"/>
            </w:pPr>
            <w:r w:rsidRPr="68F4B54D">
              <w:rPr>
                <w:rFonts w:ascii="Calibri" w:eastAsia="Calibri" w:hAnsi="Calibri" w:cs="Calibri"/>
                <w:sz w:val="22"/>
                <w:szCs w:val="22"/>
              </w:rPr>
              <w:t>Jasenka Meštrović, učiteljica biologije i kemije</w:t>
            </w:r>
          </w:p>
        </w:tc>
        <w:tc>
          <w:tcPr>
            <w:tcW w:w="1639" w:type="dxa"/>
            <w:gridSpan w:val="2"/>
            <w:tcBorders>
              <w:top w:val="nil"/>
              <w:left w:val="nil"/>
              <w:bottom w:val="double" w:sz="3" w:space="0" w:color="BFBFBF" w:themeColor="background1" w:themeShade="BF"/>
              <w:right w:val="single" w:sz="8" w:space="0" w:color="BFBFBF" w:themeColor="background1" w:themeShade="BF"/>
            </w:tcBorders>
          </w:tcPr>
          <w:p w14:paraId="1F0056E2" w14:textId="1B96F13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14A361D4" w14:textId="067A2CF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w:t>
            </w:r>
          </w:p>
        </w:tc>
        <w:tc>
          <w:tcPr>
            <w:tcW w:w="2335" w:type="dxa"/>
            <w:gridSpan w:val="2"/>
            <w:tcBorders>
              <w:top w:val="nil"/>
              <w:left w:val="nil"/>
              <w:bottom w:val="double" w:sz="3" w:space="0" w:color="BFBFBF" w:themeColor="background1" w:themeShade="BF"/>
              <w:right w:val="single" w:sz="8" w:space="0" w:color="BFBFBF" w:themeColor="background1" w:themeShade="BF"/>
            </w:tcBorders>
          </w:tcPr>
          <w:p w14:paraId="51DB53DF" w14:textId="4AD9B8F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4A21C854" w14:textId="3FA8004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68F4B54D">
              <w:rPr>
                <w:rFonts w:ascii="Calibri" w:eastAsia="Calibri" w:hAnsi="Calibri" w:cs="Calibri"/>
                <w:sz w:val="22"/>
                <w:szCs w:val="22"/>
              </w:rPr>
              <w:t>- učenicima sedmog</w:t>
            </w:r>
            <w:r w:rsidR="48957C0A" w:rsidRPr="68F4B54D">
              <w:rPr>
                <w:rFonts w:ascii="Calibri" w:eastAsia="Calibri" w:hAnsi="Calibri" w:cs="Calibri"/>
                <w:sz w:val="22"/>
                <w:szCs w:val="22"/>
              </w:rPr>
              <w:t xml:space="preserve"> </w:t>
            </w:r>
            <w:r w:rsidRPr="68F4B54D">
              <w:rPr>
                <w:rFonts w:ascii="Calibri" w:eastAsia="Calibri" w:hAnsi="Calibri" w:cs="Calibri"/>
                <w:sz w:val="22"/>
                <w:szCs w:val="22"/>
              </w:rPr>
              <w:t>razreda</w:t>
            </w:r>
            <w:r>
              <w:br/>
            </w:r>
            <w:r w:rsidRPr="68F4B54D">
              <w:rPr>
                <w:rFonts w:ascii="Calibri" w:eastAsia="Calibri" w:hAnsi="Calibri" w:cs="Calibri"/>
                <w:sz w:val="22"/>
                <w:szCs w:val="22"/>
              </w:rPr>
              <w:t xml:space="preserve"> </w:t>
            </w:r>
            <w:r>
              <w:br/>
            </w:r>
          </w:p>
        </w:tc>
        <w:tc>
          <w:tcPr>
            <w:tcW w:w="2185" w:type="dxa"/>
            <w:gridSpan w:val="2"/>
            <w:tcBorders>
              <w:top w:val="nil"/>
              <w:left w:val="nil"/>
              <w:bottom w:val="double" w:sz="3" w:space="0" w:color="BFBFBF" w:themeColor="background1" w:themeShade="BF"/>
              <w:right w:val="single" w:sz="8" w:space="0" w:color="BFBFBF" w:themeColor="background1" w:themeShade="BF"/>
            </w:tcBorders>
          </w:tcPr>
          <w:p w14:paraId="24A21408" w14:textId="1C0FF20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r>
              <w:br/>
            </w:r>
            <w:r w:rsidRPr="68F4B54D">
              <w:rPr>
                <w:rFonts w:ascii="Calibri" w:eastAsia="Calibri" w:hAnsi="Calibri" w:cs="Calibri"/>
                <w:b/>
                <w:bCs/>
                <w:sz w:val="22"/>
                <w:szCs w:val="22"/>
              </w:rPr>
              <w:t xml:space="preserve"> </w:t>
            </w:r>
            <w:r w:rsidRPr="68F4B54D">
              <w:rPr>
                <w:rFonts w:ascii="Calibri" w:eastAsia="Calibri" w:hAnsi="Calibri" w:cs="Calibri"/>
                <w:sz w:val="22"/>
                <w:szCs w:val="22"/>
              </w:rPr>
              <w:t>- 35 sati tijekom nastavne godine</w:t>
            </w:r>
          </w:p>
        </w:tc>
        <w:tc>
          <w:tcPr>
            <w:tcW w:w="2171" w:type="dxa"/>
            <w:gridSpan w:val="2"/>
            <w:tcBorders>
              <w:top w:val="nil"/>
              <w:left w:val="nil"/>
              <w:bottom w:val="double" w:sz="3" w:space="0" w:color="BFBFBF" w:themeColor="background1" w:themeShade="BF"/>
              <w:right w:val="single" w:sz="8" w:space="0" w:color="BFBFBF" w:themeColor="background1" w:themeShade="BF"/>
            </w:tcBorders>
          </w:tcPr>
          <w:p w14:paraId="49345BA9" w14:textId="4F6E8F4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br/>
            </w:r>
            <w:r w:rsidR="52F5AE17" w:rsidRPr="39D3CC6E">
              <w:rPr>
                <w:rFonts w:ascii="Calibri" w:eastAsia="Calibri" w:hAnsi="Calibri" w:cs="Calibri"/>
                <w:b/>
                <w:bCs/>
                <w:sz w:val="22"/>
                <w:szCs w:val="22"/>
              </w:rPr>
              <w:t>TRAJANJE AKTIVNOSTI:</w:t>
            </w:r>
            <w:r>
              <w:br/>
            </w:r>
            <w:r w:rsidR="52F5AE17" w:rsidRPr="39D3CC6E">
              <w:rPr>
                <w:rFonts w:ascii="Calibri" w:eastAsia="Calibri" w:hAnsi="Calibri" w:cs="Calibri"/>
                <w:b/>
                <w:bCs/>
                <w:sz w:val="22"/>
                <w:szCs w:val="22"/>
              </w:rPr>
              <w:t xml:space="preserve"> </w:t>
            </w:r>
            <w:r w:rsidR="52F5AE17" w:rsidRPr="39D3CC6E">
              <w:rPr>
                <w:rFonts w:ascii="Calibri" w:eastAsia="Calibri" w:hAnsi="Calibri" w:cs="Calibri"/>
                <w:sz w:val="22"/>
                <w:szCs w:val="22"/>
              </w:rPr>
              <w:t xml:space="preserve">- svaki </w:t>
            </w:r>
            <w:r w:rsidR="33DA4306" w:rsidRPr="39D3CC6E">
              <w:rPr>
                <w:rFonts w:ascii="Calibri" w:eastAsia="Calibri" w:hAnsi="Calibri" w:cs="Calibri"/>
                <w:sz w:val="22"/>
                <w:szCs w:val="22"/>
              </w:rPr>
              <w:t xml:space="preserve">drugi </w:t>
            </w:r>
            <w:r w:rsidR="52F5AE17" w:rsidRPr="39D3CC6E">
              <w:rPr>
                <w:rFonts w:ascii="Calibri" w:eastAsia="Calibri" w:hAnsi="Calibri" w:cs="Calibri"/>
                <w:sz w:val="22"/>
                <w:szCs w:val="22"/>
              </w:rPr>
              <w:t xml:space="preserve">tjedan, </w:t>
            </w:r>
            <w:r w:rsidR="2A9FA200" w:rsidRPr="39D3CC6E">
              <w:rPr>
                <w:rFonts w:ascii="Calibri" w:eastAsia="Calibri" w:hAnsi="Calibri" w:cs="Calibri"/>
                <w:sz w:val="22"/>
                <w:szCs w:val="22"/>
              </w:rPr>
              <w:t>dva</w:t>
            </w:r>
            <w:r w:rsidR="52F5AE17" w:rsidRPr="39D3CC6E">
              <w:rPr>
                <w:rFonts w:ascii="Calibri" w:eastAsia="Calibri" w:hAnsi="Calibri" w:cs="Calibri"/>
                <w:sz w:val="22"/>
                <w:szCs w:val="22"/>
              </w:rPr>
              <w:t xml:space="preserve"> sat</w:t>
            </w:r>
            <w:r w:rsidR="7CC9BEBD" w:rsidRPr="39D3CC6E">
              <w:rPr>
                <w:rFonts w:ascii="Calibri" w:eastAsia="Calibri" w:hAnsi="Calibri" w:cs="Calibri"/>
                <w:sz w:val="22"/>
                <w:szCs w:val="22"/>
              </w:rPr>
              <w:t>a</w:t>
            </w:r>
          </w:p>
        </w:tc>
      </w:tr>
      <w:tr w:rsidR="68F4B54D" w14:paraId="19D85487"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92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37E857C7" w14:textId="7AE04A76" w:rsidR="68F4B54D" w:rsidRDefault="68F4B54D" w:rsidP="68F4B54D">
            <w:pPr>
              <w:spacing w:line="254" w:lineRule="auto"/>
              <w:jc w:val="center"/>
            </w:pPr>
            <w:r w:rsidRPr="68F4B54D">
              <w:rPr>
                <w:rFonts w:ascii="Calibri" w:eastAsia="Calibri" w:hAnsi="Calibri" w:cs="Calibri"/>
                <w:sz w:val="22"/>
                <w:szCs w:val="22"/>
              </w:rPr>
              <w:t xml:space="preserve"> </w:t>
            </w:r>
          </w:p>
          <w:p w14:paraId="13840A0C" w14:textId="16ABEA81"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180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E036CC6" w14:textId="74F6FD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957D7F3" w14:textId="7C4DE17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93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51F06947" w14:textId="134BD01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8DCCB44" w14:textId="104EBC8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54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6FA603A" w14:textId="4AF75D1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F9C1777" w14:textId="7733D00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168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E5BED85" w14:textId="4D7AB63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A51D963" w14:textId="2F32247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2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FDF1F0C" w14:textId="75EAF59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0F9055D" w14:textId="1060C1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3"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184720D1" w14:textId="43C33CD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853B104" w14:textId="7F4B3F1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4" w:type="dxa"/>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1EE76808" w14:textId="685745C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D1E1BBC" w14:textId="4A788F2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07C80465" w14:textId="77777777" w:rsidTr="39D3CC6E">
        <w:trPr>
          <w:cnfStyle w:val="000000100000" w:firstRow="0" w:lastRow="0" w:firstColumn="0" w:lastColumn="0" w:oddVBand="0" w:evenVBand="0" w:oddHBand="1" w:evenHBand="0" w:firstRowFirstColumn="0" w:firstRowLastColumn="0" w:lastRowFirstColumn="0" w:lastRowLastColumn="0"/>
          <w:trHeight w:val="5265"/>
        </w:trPr>
        <w:tc>
          <w:tcPr>
            <w:cnfStyle w:val="001000000000" w:firstRow="0" w:lastRow="0" w:firstColumn="1" w:lastColumn="0" w:oddVBand="0" w:evenVBand="0" w:oddHBand="0" w:evenHBand="0" w:firstRowFirstColumn="0" w:firstRowLastColumn="0" w:lastRowFirstColumn="0" w:lastRowLastColumn="0"/>
            <w:tcW w:w="19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720822" w14:textId="4A1BEF58"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podržavati, poticati, pratiti učenički razvoj i napredak </w:t>
            </w:r>
          </w:p>
          <w:p w14:paraId="53AB2DA8" w14:textId="12C9265D"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w:t>
            </w:r>
          </w:p>
          <w:p w14:paraId="2C87C5B6" w14:textId="1E445AF3"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individualizirati pristup usvajanju sadržaja i vještina koje učenik nije uspješno savladao na satu</w:t>
            </w:r>
          </w:p>
          <w:p w14:paraId="0E00DCFA" w14:textId="3AF43462"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w:t>
            </w:r>
          </w:p>
          <w:p w14:paraId="54C6FE83" w14:textId="352AA374"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uvrštavanje dopunske nastave u raspored sati </w:t>
            </w:r>
          </w:p>
          <w:p w14:paraId="71FC7D95" w14:textId="17CACDC1"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pribavljanje suglasnosti roditelja</w:t>
            </w:r>
          </w:p>
        </w:tc>
        <w:tc>
          <w:tcPr>
            <w:tcW w:w="18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E3479B" w14:textId="74950F7E"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nadoknaditi gubitke u znanju i vještinama, te tako osposobiti učenika za uspješno učenje kemije</w:t>
            </w:r>
          </w:p>
          <w:p w14:paraId="73BC88BB" w14:textId="5B3147E7"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p w14:paraId="3981B0FB" w14:textId="295B1B8A"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p w14:paraId="16760767" w14:textId="48FDD375"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poticati razvoj samopouzdanja u vlastite sposobnosti i razvoj odgovornosti za vlastiti uspjeh i napredak u učenju</w:t>
            </w:r>
          </w:p>
        </w:tc>
        <w:tc>
          <w:tcPr>
            <w:tcW w:w="19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F5D3CB" w14:textId="5C027C09"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učenici će stjecati iskustva koja će pobuditi znatiželju, pozitivan stav i interes za kemiju i prirodoslovlje</w:t>
            </w:r>
          </w:p>
          <w:p w14:paraId="1E372739" w14:textId="6A4452C9"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 učenici će usvajati i primijeniti kemijsko nazivlje i simbole</w:t>
            </w:r>
          </w:p>
          <w:p w14:paraId="25CE40F0" w14:textId="443F030F"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učenici će moći rješavati kemijske probleme</w:t>
            </w:r>
          </w:p>
          <w:p w14:paraId="17CAE54A" w14:textId="2761ED2E"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 učenici će stjecati metakognitivna znanja kao preduvjet za razvijanje samostalnosti, samopouzdanja i odgovornosti</w:t>
            </w:r>
          </w:p>
        </w:tc>
        <w:tc>
          <w:tcPr>
            <w:tcW w:w="15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EADEDB" w14:textId="04DEAC7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Individualni rad</w:t>
            </w:r>
          </w:p>
          <w:p w14:paraId="6F359A4F" w14:textId="12607C7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7D3C322E" w14:textId="2BC4676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Rad u skupini</w:t>
            </w:r>
          </w:p>
          <w:p w14:paraId="49F95235" w14:textId="738B7EB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tc>
        <w:tc>
          <w:tcPr>
            <w:tcW w:w="16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9CFCD3" w14:textId="3658D62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primjenjuju kemijsko nazivlje i simboliku za opisivanje sastava tvari</w:t>
            </w:r>
          </w:p>
          <w:p w14:paraId="239F8093" w14:textId="5F2539E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235724D0" w14:textId="7DFA20B1"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vježbaju povezati građu tvari sa svojstvima</w:t>
            </w:r>
          </w:p>
          <w:p w14:paraId="55690AB0" w14:textId="3A531FA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3D599317" w14:textId="46F8A8D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primjenjuju matematičke vještine na jednostavnim zadacima</w:t>
            </w:r>
          </w:p>
          <w:p w14:paraId="4DBDBB99" w14:textId="69B2AAE2"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68F68130" w14:textId="084891C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razgovaraju</w:t>
            </w:r>
          </w:p>
        </w:tc>
        <w:tc>
          <w:tcPr>
            <w:tcW w:w="142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A064575" w14:textId="2166894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papiri za kopiranje</w:t>
            </w:r>
          </w:p>
        </w:tc>
        <w:tc>
          <w:tcPr>
            <w:tcW w:w="1543"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392EBFD" w14:textId="225844A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 xml:space="preserve">Zdravlje </w:t>
            </w:r>
          </w:p>
          <w:p w14:paraId="5F5E7C75" w14:textId="5326403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p w14:paraId="07CC2638" w14:textId="1B69643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 xml:space="preserve"> </w:t>
            </w:r>
          </w:p>
          <w:p w14:paraId="3EDA351A" w14:textId="413F3AD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Osobni i socijalni razvoj</w:t>
            </w:r>
          </w:p>
          <w:p w14:paraId="4F2F3483" w14:textId="07D51E3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5BE8C99B" w14:textId="50C824E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408B2567" w14:textId="409E8F9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Učiti kako učiti</w:t>
            </w:r>
          </w:p>
          <w:p w14:paraId="11BF1B74" w14:textId="424CC8A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c>
          <w:tcPr>
            <w:tcW w:w="214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846554C" w14:textId="5DB4504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formativno vrednovanje (vrednovanje za učenje – redovite bilješke o napretku i odnosu prema radu; vrednovanje kao učenje – samovrednovanje učenika)</w:t>
            </w:r>
          </w:p>
          <w:p w14:paraId="37A9430C" w14:textId="61E7E0C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0116F43D" w14:textId="1B6CD99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rPr>
              <w:t xml:space="preserve">- </w:t>
            </w:r>
            <w:r w:rsidRPr="68F4B54D">
              <w:rPr>
                <w:rFonts w:ascii="Calibri" w:eastAsia="Calibri" w:hAnsi="Calibri" w:cs="Calibri"/>
                <w:color w:val="000000" w:themeColor="text1"/>
                <w:sz w:val="22"/>
                <w:szCs w:val="22"/>
              </w:rPr>
              <w:t>korištenje rezultata vrednovanja u redovnoj nastavi kao poticaj</w:t>
            </w:r>
          </w:p>
          <w:p w14:paraId="34DF414A" w14:textId="317B458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učeniku za rad i daljnje zalaganje.</w:t>
            </w:r>
          </w:p>
        </w:tc>
      </w:tr>
    </w:tbl>
    <w:p w14:paraId="64954758" w14:textId="52A3E49B" w:rsidR="00476CB9" w:rsidRDefault="00476CB9" w:rsidP="68F4B54D">
      <w:pPr>
        <w:rPr>
          <w:b/>
          <w:bCs/>
        </w:rPr>
      </w:pPr>
    </w:p>
    <w:p w14:paraId="06F6FED8" w14:textId="576DC1C7" w:rsidR="39D3CC6E" w:rsidRDefault="39D3CC6E" w:rsidP="39D3CC6E">
      <w:pPr>
        <w:rPr>
          <w:b/>
          <w:bCs/>
        </w:rPr>
      </w:pPr>
    </w:p>
    <w:p w14:paraId="61FE5D5A" w14:textId="4F929626" w:rsidR="39D3CC6E" w:rsidRDefault="39D3CC6E" w:rsidP="39D3CC6E">
      <w:pPr>
        <w:rPr>
          <w:b/>
          <w:bCs/>
        </w:rPr>
      </w:pPr>
    </w:p>
    <w:tbl>
      <w:tblPr>
        <w:tblStyle w:val="Obinatablica1"/>
        <w:tblW w:w="0" w:type="auto"/>
        <w:tblLook w:val="04A0" w:firstRow="1" w:lastRow="0" w:firstColumn="1" w:lastColumn="0" w:noHBand="0" w:noVBand="1"/>
      </w:tblPr>
      <w:tblGrid>
        <w:gridCol w:w="2112"/>
        <w:gridCol w:w="1660"/>
        <w:gridCol w:w="1722"/>
        <w:gridCol w:w="1596"/>
        <w:gridCol w:w="216"/>
        <w:gridCol w:w="1457"/>
        <w:gridCol w:w="789"/>
        <w:gridCol w:w="1046"/>
        <w:gridCol w:w="1636"/>
        <w:gridCol w:w="216"/>
        <w:gridCol w:w="1542"/>
      </w:tblGrid>
      <w:tr w:rsidR="39D3CC6E" w14:paraId="4191428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24BD5" w14:textId="79563F79" w:rsidR="39D3CC6E" w:rsidRDefault="39D3CC6E" w:rsidP="39D3CC6E">
            <w:pPr>
              <w:spacing w:line="254" w:lineRule="auto"/>
              <w:jc w:val="center"/>
              <w:rPr>
                <w:sz w:val="26"/>
                <w:szCs w:val="26"/>
              </w:rPr>
            </w:pPr>
            <w:r>
              <w:br/>
            </w:r>
            <w:r w:rsidRPr="39D3CC6E">
              <w:rPr>
                <w:sz w:val="26"/>
                <w:szCs w:val="26"/>
              </w:rPr>
              <w:t>4.1.</w:t>
            </w:r>
            <w:r w:rsidR="318A726A" w:rsidRPr="39D3CC6E">
              <w:rPr>
                <w:sz w:val="26"/>
                <w:szCs w:val="26"/>
              </w:rPr>
              <w:t>8</w:t>
            </w:r>
            <w:r w:rsidRPr="39D3CC6E">
              <w:rPr>
                <w:sz w:val="26"/>
                <w:szCs w:val="26"/>
              </w:rPr>
              <w:t>. Dopunska nastava iz matematike</w:t>
            </w:r>
          </w:p>
        </w:tc>
      </w:tr>
      <w:tr w:rsidR="39D3CC6E" w14:paraId="3515A252" w14:textId="77777777" w:rsidTr="39D3CC6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B74C5A1" w14:textId="77777777" w:rsidR="39D3CC6E" w:rsidRDefault="39D3CC6E" w:rsidP="39D3CC6E">
            <w:pPr>
              <w:spacing w:line="254" w:lineRule="auto"/>
              <w:jc w:val="center"/>
            </w:pPr>
            <w:r>
              <w:br/>
              <w:t xml:space="preserve">NOSITELJ/I AKTIVNOSTI: </w:t>
            </w:r>
          </w:p>
          <w:p w14:paraId="78BED57E" w14:textId="50F81E43" w:rsidR="39D3CC6E" w:rsidRDefault="39D3CC6E" w:rsidP="39D3CC6E">
            <w:pPr>
              <w:spacing w:line="254" w:lineRule="auto"/>
              <w:jc w:val="center"/>
            </w:pPr>
            <w:r>
              <w:t>M</w:t>
            </w:r>
            <w:r w:rsidR="54B91C16">
              <w:t>anda Grdenić</w:t>
            </w:r>
          </w:p>
          <w:p w14:paraId="415C1BFA" w14:textId="77777777" w:rsidR="39D3CC6E" w:rsidRDefault="39D3CC6E" w:rsidP="39D3CC6E">
            <w:pPr>
              <w:spacing w:line="254" w:lineRule="auto"/>
              <w:jc w:val="center"/>
              <w:rPr>
                <w:b w:val="0"/>
                <w:bCs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AED76CD"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SURADNICI:</w:t>
            </w:r>
          </w:p>
          <w:p w14:paraId="249A9F55"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4FFB3EF" w14:textId="3D06D6D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NAMIJENJENO: </w:t>
            </w:r>
            <w:r w:rsidRPr="39D3CC6E">
              <w:rPr>
                <w:rFonts w:asciiTheme="minorHAnsi" w:eastAsiaTheme="minorEastAsia" w:hAnsiTheme="minorHAnsi" w:cstheme="minorBidi"/>
                <w:sz w:val="22"/>
                <w:szCs w:val="22"/>
                <w:lang w:eastAsia="en-US"/>
              </w:rPr>
              <w:t xml:space="preserve">učenicima </w:t>
            </w:r>
            <w:r w:rsidR="2C8896CC" w:rsidRPr="39D3CC6E">
              <w:rPr>
                <w:rFonts w:asciiTheme="minorHAnsi" w:eastAsiaTheme="minorEastAsia" w:hAnsiTheme="minorHAnsi" w:cstheme="minorBidi"/>
                <w:sz w:val="22"/>
                <w:szCs w:val="22"/>
                <w:lang w:eastAsia="en-US"/>
              </w:rPr>
              <w:t>5. i 7. razreda</w:t>
            </w:r>
            <w:r>
              <w:br/>
            </w:r>
          </w:p>
        </w:tc>
        <w:tc>
          <w:tcPr>
            <w:tcW w:w="249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D02C7F3"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PREDVIĐENO VRIJEME REALIZACIJE: </w:t>
            </w:r>
            <w:r w:rsidRPr="39D3CC6E">
              <w:rPr>
                <w:rFonts w:asciiTheme="minorHAnsi" w:eastAsiaTheme="minorEastAsia" w:hAnsiTheme="minorHAnsi" w:cstheme="minorBidi"/>
                <w:sz w:val="22"/>
                <w:szCs w:val="22"/>
                <w:lang w:eastAsia="en-US"/>
              </w:rPr>
              <w:t>Do kraja školske godine</w:t>
            </w:r>
            <w:r>
              <w:br/>
            </w:r>
          </w:p>
        </w:tc>
        <w:tc>
          <w:tcPr>
            <w:tcW w:w="230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626B514"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TRAJANJE AKTIVNOSTI: </w:t>
            </w:r>
            <w:r w:rsidRPr="39D3CC6E">
              <w:rPr>
                <w:rFonts w:asciiTheme="minorHAnsi" w:eastAsiaTheme="minorEastAsia" w:hAnsiTheme="minorHAnsi" w:cstheme="minorBidi"/>
                <w:sz w:val="22"/>
                <w:szCs w:val="22"/>
                <w:lang w:eastAsia="en-US"/>
              </w:rPr>
              <w:t>Tijekom školske godine</w:t>
            </w:r>
          </w:p>
        </w:tc>
      </w:tr>
      <w:tr w:rsidR="39D3CC6E" w14:paraId="1D062D8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3A46A57" w14:textId="77777777" w:rsidR="39D3CC6E" w:rsidRDefault="39D3CC6E" w:rsidP="39D3CC6E">
            <w:pPr>
              <w:spacing w:line="254" w:lineRule="auto"/>
              <w:jc w:val="center"/>
            </w:pPr>
          </w:p>
          <w:p w14:paraId="03D626BB" w14:textId="77777777" w:rsidR="39D3CC6E" w:rsidRDefault="39D3CC6E" w:rsidP="39D3CC6E">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446D010"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1164ED6"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EC5D08"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7F10C70"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625BCF9"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5206A1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49B2A84"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E50F4B4"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7AE3ADF"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AD2FE8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6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517CC4D"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48C952F"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69F849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9F30E26"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4968849F"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96001" w14:textId="77777777" w:rsidR="39D3CC6E" w:rsidRDefault="39D3CC6E" w:rsidP="39D3CC6E">
            <w:pPr>
              <w:spacing w:line="254" w:lineRule="auto"/>
              <w:rPr>
                <w:b w:val="0"/>
                <w:bCs w:val="0"/>
                <w:sz w:val="22"/>
                <w:szCs w:val="22"/>
              </w:rPr>
            </w:pPr>
            <w:r w:rsidRPr="39D3CC6E">
              <w:rPr>
                <w:b w:val="0"/>
                <w:bCs w:val="0"/>
                <w:color w:val="000000" w:themeColor="text1"/>
                <w:sz w:val="22"/>
                <w:szCs w:val="22"/>
              </w:rPr>
              <w:t>Uključivanje u rad učenika koji imaju poteškoće u usvajanju gradiva na redovnoj nastavi; informiranje roditelja; uvrštavanje sata u razredni raspored sati; priprema materijala za rad</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A17DD"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1640E"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Usvajanje osnova znanja navedenoga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26139"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00F94"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na različitim zadacima; prilagođavanje zadataka mogućnostima učenika; rad s konkretnim materijalima; igre; primjena IKT tehnologije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9158B"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Besplatna aktivnost za učenike; učiteljica priprema prilagođene zadatke u obliku listića, vježbi, zadataka</w:t>
            </w:r>
          </w:p>
        </w:tc>
        <w:tc>
          <w:tcPr>
            <w:tcW w:w="16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B9954"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osr A.1.3.</w:t>
            </w:r>
          </w:p>
          <w:p w14:paraId="3762C988"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B.1.2.</w:t>
            </w:r>
          </w:p>
          <w:p w14:paraId="7D31833C"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uku A.1.2.</w:t>
            </w:r>
          </w:p>
          <w:p w14:paraId="46BFC0EE"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B.1.2.</w:t>
            </w:r>
          </w:p>
          <w:p w14:paraId="460A842F"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B.1.3.</w:t>
            </w:r>
          </w:p>
          <w:p w14:paraId="794C1FF2"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B.1.4</w:t>
            </w:r>
          </w:p>
        </w:tc>
        <w:tc>
          <w:tcPr>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13C0E"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Praćenje rada i napredovanja; formativno vrednovanje</w:t>
            </w:r>
          </w:p>
        </w:tc>
      </w:tr>
    </w:tbl>
    <w:p w14:paraId="4DDEEDE9" w14:textId="77777777" w:rsidR="00BD4B8C" w:rsidRDefault="00BD4B8C" w:rsidP="008B6760">
      <w:pPr>
        <w:rPr>
          <w:b/>
          <w:sz w:val="28"/>
          <w:szCs w:val="28"/>
        </w:rPr>
      </w:pPr>
      <w:r>
        <w:rPr>
          <w:b/>
          <w:sz w:val="28"/>
          <w:szCs w:val="28"/>
        </w:rPr>
        <w:lastRenderedPageBreak/>
        <w:t>4.2. RAZREDNA NASTAVA</w:t>
      </w:r>
    </w:p>
    <w:p w14:paraId="7C59CF8B" w14:textId="77777777" w:rsidR="008C7011" w:rsidRPr="003127BA" w:rsidRDefault="008C7011" w:rsidP="008C7011">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8C7011" w:rsidRPr="003127BA" w14:paraId="5D430F9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C7C07C7" w14:textId="77777777" w:rsidR="008C7011" w:rsidRPr="003127BA" w:rsidRDefault="008C7011" w:rsidP="00394141">
            <w:pPr>
              <w:jc w:val="center"/>
              <w:rPr>
                <w:sz w:val="26"/>
                <w:szCs w:val="26"/>
              </w:rPr>
            </w:pPr>
            <w:r w:rsidRPr="003127BA">
              <w:rPr>
                <w:b w:val="0"/>
                <w:sz w:val="20"/>
                <w:szCs w:val="20"/>
              </w:rPr>
              <w:br/>
            </w:r>
            <w:r w:rsidR="00394141">
              <w:rPr>
                <w:sz w:val="26"/>
                <w:szCs w:val="26"/>
              </w:rPr>
              <w:t>4.2.1.</w:t>
            </w:r>
            <w:r>
              <w:rPr>
                <w:sz w:val="26"/>
                <w:szCs w:val="26"/>
              </w:rPr>
              <w:t xml:space="preserve"> Dopunska nastava iz hrvatskoga jezika i matematike</w:t>
            </w:r>
          </w:p>
        </w:tc>
      </w:tr>
      <w:tr w:rsidR="008C7011" w:rsidRPr="003127BA" w14:paraId="7061756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70B9294E" w14:textId="77777777" w:rsidR="008C7011" w:rsidRPr="003127BA" w:rsidRDefault="008C7011" w:rsidP="00394141">
            <w:pPr>
              <w:jc w:val="center"/>
            </w:pPr>
            <w:r w:rsidRPr="003127BA">
              <w:rPr>
                <w:b w:val="0"/>
              </w:rPr>
              <w:br/>
            </w:r>
            <w:r w:rsidRPr="003127BA">
              <w:t>NOSITELJ/I AKTIVNOSTI:</w:t>
            </w:r>
            <w:r>
              <w:t xml:space="preserve"> </w:t>
            </w:r>
            <w:r w:rsidR="006D2044">
              <w:br/>
            </w:r>
            <w:r w:rsidRPr="006D2044">
              <w:rPr>
                <w:b w:val="0"/>
              </w:rPr>
              <w:t>Razredna učiteljica</w:t>
            </w:r>
            <w:r>
              <w:t xml:space="preserve"> Eva Klarić</w:t>
            </w:r>
          </w:p>
          <w:p w14:paraId="0A728A4D" w14:textId="77777777" w:rsidR="008C7011" w:rsidRPr="003127BA" w:rsidRDefault="008C7011" w:rsidP="00394141">
            <w:pPr>
              <w:jc w:val="center"/>
              <w:rPr>
                <w:b w:val="0"/>
              </w:rPr>
            </w:pPr>
          </w:p>
        </w:tc>
        <w:tc>
          <w:tcPr>
            <w:tcW w:w="1805" w:type="dxa"/>
            <w:gridSpan w:val="2"/>
            <w:tcBorders>
              <w:bottom w:val="double" w:sz="2" w:space="0" w:color="BFBFBF" w:themeColor="background1" w:themeShade="BF"/>
            </w:tcBorders>
          </w:tcPr>
          <w:p w14:paraId="67307447"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r>
              <w:rPr>
                <w:b/>
              </w:rPr>
              <w:t xml:space="preserve"> </w:t>
            </w:r>
            <w:r w:rsidRPr="006D2044">
              <w:t>Članovi stručne službe škole za učenike koji imaju veće poteškoće u učenju</w:t>
            </w:r>
          </w:p>
          <w:p w14:paraId="48E9AC7F"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478B62C5" w14:textId="48ACE623" w:rsidR="008C7011" w:rsidRPr="006D2044" w:rsidRDefault="008C7011" w:rsidP="00394141">
            <w:pPr>
              <w:jc w:val="center"/>
              <w:cnfStyle w:val="000000100000" w:firstRow="0" w:lastRow="0" w:firstColumn="0" w:lastColumn="0" w:oddVBand="0" w:evenVBand="0" w:oddHBand="1" w:evenHBand="0" w:firstRowFirstColumn="0" w:firstRowLastColumn="0" w:lastRowFirstColumn="0" w:lastRowLastColumn="0"/>
            </w:pPr>
            <w:r>
              <w:br/>
            </w:r>
            <w:r w:rsidR="5139F425" w:rsidRPr="1912A4A2">
              <w:rPr>
                <w:b/>
                <w:bCs/>
              </w:rPr>
              <w:t xml:space="preserve">NAMIJENJENO: </w:t>
            </w:r>
            <w:r w:rsidR="5139F425">
              <w:t xml:space="preserve">Učenicima </w:t>
            </w:r>
            <w:r w:rsidR="18C09A66">
              <w:t>četvrtoga</w:t>
            </w:r>
            <w:r w:rsidR="5139F425">
              <w:t xml:space="preserve"> razreda koji trebaju dopunsku pomoć u savladavanju nastavnog</w:t>
            </w:r>
          </w:p>
          <w:p w14:paraId="49590937"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6D2044">
              <w:t>gradiva (konstantno ili pojedinih dijelova)</w:t>
            </w:r>
            <w:r w:rsidRPr="003127BA">
              <w:rPr>
                <w:b/>
              </w:rPr>
              <w:br/>
            </w:r>
          </w:p>
        </w:tc>
        <w:tc>
          <w:tcPr>
            <w:tcW w:w="2406" w:type="dxa"/>
            <w:gridSpan w:val="2"/>
            <w:tcBorders>
              <w:bottom w:val="double" w:sz="2" w:space="0" w:color="BFBFBF" w:themeColor="background1" w:themeShade="BF"/>
            </w:tcBorders>
          </w:tcPr>
          <w:p w14:paraId="77C3612A" w14:textId="78EF8362" w:rsidR="008C7011" w:rsidRPr="003127BA" w:rsidRDefault="008C7011"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2A3497C" w:rsidRPr="39D3CC6E">
              <w:rPr>
                <w:b/>
                <w:bCs/>
              </w:rPr>
              <w:t xml:space="preserve">PREDVIĐENO VRIJEME REALIZACIJE: </w:t>
            </w:r>
            <w:r w:rsidR="0C306F76" w:rsidRPr="39D3CC6E">
              <w:rPr>
                <w:rFonts w:eastAsia="Calibri"/>
                <w:color w:val="000000" w:themeColor="text1"/>
              </w:rPr>
              <w:t>Tijekom školske godine 2021./2022.</w:t>
            </w:r>
            <w:r w:rsidR="62A3497C" w:rsidRPr="39D3CC6E">
              <w:rPr>
                <w:b/>
                <w:bCs/>
              </w:rPr>
              <w:t xml:space="preserve"> </w:t>
            </w:r>
            <w:r>
              <w:br/>
            </w:r>
          </w:p>
        </w:tc>
        <w:tc>
          <w:tcPr>
            <w:tcW w:w="2395" w:type="dxa"/>
            <w:gridSpan w:val="2"/>
            <w:tcBorders>
              <w:bottom w:val="double" w:sz="2" w:space="0" w:color="BFBFBF" w:themeColor="background1" w:themeShade="BF"/>
            </w:tcBorders>
          </w:tcPr>
          <w:p w14:paraId="1D736E76"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Pr>
                <w:b/>
              </w:rPr>
              <w:t xml:space="preserve">  </w:t>
            </w:r>
            <w:r w:rsidRPr="006D2044">
              <w:t>Tijekom školske godine; jedan sat tjedno</w:t>
            </w:r>
          </w:p>
        </w:tc>
      </w:tr>
      <w:tr w:rsidR="008C7011" w:rsidRPr="003127BA" w14:paraId="739D175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5E24776" w14:textId="77777777" w:rsidR="008C7011" w:rsidRPr="003127BA" w:rsidRDefault="008C7011" w:rsidP="00394141">
            <w:pPr>
              <w:jc w:val="center"/>
            </w:pPr>
          </w:p>
          <w:p w14:paraId="34DC5FB2" w14:textId="77777777" w:rsidR="008C7011" w:rsidRPr="003127BA" w:rsidRDefault="008C7011"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55003BD"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69AC157E"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9C16695"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5B891381"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34BE309A"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7F5B5DA2"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F23F9F3"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5238C0E8"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64D7831"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4508EFEE"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02E9482B"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4A8250C5"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461636C"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272FE626"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8C7011" w:rsidRPr="003127BA" w14:paraId="2DBE419D" w14:textId="77777777" w:rsidTr="39D3CC6E">
        <w:trPr>
          <w:cnfStyle w:val="000000100000" w:firstRow="0" w:lastRow="0" w:firstColumn="0" w:lastColumn="0" w:oddVBand="0" w:evenVBand="0" w:oddHBand="1" w:evenHBand="0" w:firstRowFirstColumn="0" w:firstRowLastColumn="0" w:lastRowFirstColumn="0" w:lastRowLastColumn="0"/>
          <w:trHeight w:val="3251"/>
        </w:trPr>
        <w:tc>
          <w:tcPr>
            <w:cnfStyle w:val="001000000000" w:firstRow="0" w:lastRow="0" w:firstColumn="1" w:lastColumn="0" w:oddVBand="0" w:evenVBand="0" w:oddHBand="0" w:evenHBand="0" w:firstRowFirstColumn="0" w:firstRowLastColumn="0" w:lastRowFirstColumn="0" w:lastRowLastColumn="0"/>
            <w:tcW w:w="1763" w:type="dxa"/>
          </w:tcPr>
          <w:p w14:paraId="6C94849F" w14:textId="77777777" w:rsidR="008C7011" w:rsidRPr="0001753D" w:rsidRDefault="008C7011" w:rsidP="00394141">
            <w:pPr>
              <w:rPr>
                <w:b w:val="0"/>
                <w:sz w:val="22"/>
                <w:szCs w:val="22"/>
              </w:rPr>
            </w:pPr>
            <w:r w:rsidRPr="0001753D">
              <w:rPr>
                <w:b w:val="0"/>
                <w:bCs w:val="0"/>
                <w:color w:val="000000"/>
                <w:sz w:val="22"/>
                <w:szCs w:val="22"/>
              </w:rPr>
              <w:t>Uključivanje u rad učenika koji imaju poteškoće u usvajanju gradiva na redovnoj nastavi; informiranje roditelja; uvrštavanje sata u razredni raspored sati; priprema materijala za rad</w:t>
            </w:r>
          </w:p>
        </w:tc>
        <w:tc>
          <w:tcPr>
            <w:tcW w:w="2627" w:type="dxa"/>
          </w:tcPr>
          <w:p w14:paraId="18B0ADE4"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Usvajanje nastavnog gradiva koje iz različitih razloga nije  dovoljno uspješno usvojeno na redovnoj nastavi. Razvijanje radnih navika, upornosti i ustrajnosti u radu</w:t>
            </w:r>
          </w:p>
        </w:tc>
        <w:tc>
          <w:tcPr>
            <w:tcW w:w="1842" w:type="dxa"/>
            <w:hideMark/>
          </w:tcPr>
          <w:p w14:paraId="4D0BCD7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Usvajanje osnova znanja navedenih predmeta kako bi mogli kontinuirano pratiti redovnu nastavu i stjecati nova znanja</w:t>
            </w:r>
          </w:p>
        </w:tc>
        <w:tc>
          <w:tcPr>
            <w:tcW w:w="1701" w:type="dxa"/>
          </w:tcPr>
          <w:p w14:paraId="58D6D6BA"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Individualizirani pristup u radu i dodatna pomoć učenicima kako stekli potrebna znanja i vještine</w:t>
            </w:r>
          </w:p>
        </w:tc>
        <w:tc>
          <w:tcPr>
            <w:tcW w:w="1843" w:type="dxa"/>
            <w:gridSpan w:val="2"/>
            <w:hideMark/>
          </w:tcPr>
          <w:p w14:paraId="44F87EC1"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Rad na različitim zadacima; prilagođavanje zadataka mogućnostima učenika; rad s konkretnim materijalima; igre; primjena IKT tehnologije</w:t>
            </w:r>
          </w:p>
        </w:tc>
        <w:tc>
          <w:tcPr>
            <w:tcW w:w="1559" w:type="dxa"/>
            <w:gridSpan w:val="2"/>
          </w:tcPr>
          <w:p w14:paraId="0C237C25"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Besplatna aktivnost za učenike; učiteljica priprema prilagođene zadatke u obliku listića, vježbi, zadataka</w:t>
            </w:r>
          </w:p>
        </w:tc>
        <w:tc>
          <w:tcPr>
            <w:tcW w:w="1701" w:type="dxa"/>
            <w:gridSpan w:val="2"/>
          </w:tcPr>
          <w:p w14:paraId="485E5C9A" w14:textId="41E86389" w:rsidR="008C7011" w:rsidRPr="0001753D" w:rsidRDefault="3D381A98"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5139F425" w:rsidRPr="1912A4A2">
              <w:rPr>
                <w:color w:val="000000" w:themeColor="text1"/>
                <w:sz w:val="22"/>
                <w:szCs w:val="22"/>
              </w:rPr>
              <w:t>A.1.3.</w:t>
            </w:r>
          </w:p>
          <w:p w14:paraId="67134C85"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B.1.2.</w:t>
            </w:r>
          </w:p>
          <w:p w14:paraId="6A6B7C94" w14:textId="0579C5BB" w:rsidR="008C7011" w:rsidRPr="0001753D" w:rsidRDefault="6A587023"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5139F425" w:rsidRPr="1912A4A2">
              <w:rPr>
                <w:color w:val="000000" w:themeColor="text1"/>
                <w:sz w:val="22"/>
                <w:szCs w:val="22"/>
              </w:rPr>
              <w:t>A.1.2.</w:t>
            </w:r>
          </w:p>
          <w:p w14:paraId="38973A0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B.1.2.</w:t>
            </w:r>
          </w:p>
          <w:p w14:paraId="1C9A90A4"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B.1.3.</w:t>
            </w:r>
          </w:p>
          <w:p w14:paraId="70AB927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B.1.4.</w:t>
            </w:r>
          </w:p>
        </w:tc>
        <w:tc>
          <w:tcPr>
            <w:tcW w:w="2362" w:type="dxa"/>
          </w:tcPr>
          <w:p w14:paraId="011F6DA7" w14:textId="6C34A064" w:rsidR="008C7011" w:rsidRPr="0001753D" w:rsidRDefault="5139F425"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Praćenje rada i napredovanja; formativno vrednovanje</w:t>
            </w:r>
            <w:r w:rsidR="58CA5DA1" w:rsidRPr="1912A4A2">
              <w:rPr>
                <w:color w:val="000000" w:themeColor="text1"/>
                <w:sz w:val="22"/>
                <w:szCs w:val="22"/>
              </w:rPr>
              <w:t>; vrednovanje za učenje-redovito praćenje napretka; vrednovanje kao učenje-samovrednovanje učenika</w:t>
            </w:r>
          </w:p>
        </w:tc>
      </w:tr>
    </w:tbl>
    <w:p w14:paraId="00D04248" w14:textId="2A5F6430" w:rsidR="68F4B54D" w:rsidRDefault="68F4B54D"/>
    <w:p w14:paraId="76E7E260" w14:textId="77777777" w:rsidR="009741C7" w:rsidRPr="009741C7" w:rsidRDefault="009741C7" w:rsidP="009741C7">
      <w:pPr>
        <w:spacing w:after="160" w:line="256" w:lineRule="auto"/>
        <w:rPr>
          <w:rFonts w:asciiTheme="minorHAnsi" w:eastAsiaTheme="minorHAnsi" w:hAnsiTheme="minorHAnsi" w:cstheme="minorBidi"/>
          <w:b/>
          <w:sz w:val="28"/>
          <w:szCs w:val="28"/>
          <w:lang w:eastAsia="en-US"/>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9741C7" w:rsidRPr="009741C7" w14:paraId="2D50B02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38E46703" w14:textId="77777777" w:rsidR="009741C7" w:rsidRPr="00CE490C" w:rsidRDefault="009741C7" w:rsidP="00394141">
            <w:pPr>
              <w:spacing w:line="256" w:lineRule="auto"/>
              <w:jc w:val="center"/>
              <w:rPr>
                <w:rFonts w:eastAsiaTheme="minorHAnsi"/>
                <w:sz w:val="26"/>
                <w:szCs w:val="26"/>
                <w:lang w:eastAsia="en-US"/>
              </w:rPr>
            </w:pPr>
            <w:r w:rsidRPr="009741C7">
              <w:rPr>
                <w:rFonts w:asciiTheme="minorHAnsi" w:eastAsiaTheme="minorHAnsi" w:hAnsiTheme="minorHAnsi" w:cstheme="minorBidi"/>
                <w:sz w:val="20"/>
                <w:szCs w:val="20"/>
                <w:lang w:eastAsia="en-US"/>
              </w:rPr>
              <w:lastRenderedPageBreak/>
              <w:br/>
            </w:r>
            <w:r w:rsidR="00394141" w:rsidRPr="00CE490C">
              <w:rPr>
                <w:rFonts w:eastAsiaTheme="minorHAnsi"/>
                <w:sz w:val="26"/>
                <w:szCs w:val="26"/>
                <w:lang w:eastAsia="en-US"/>
              </w:rPr>
              <w:t xml:space="preserve">4.2.2. </w:t>
            </w:r>
            <w:r w:rsidRPr="00CE490C">
              <w:rPr>
                <w:rFonts w:eastAsiaTheme="minorHAnsi"/>
                <w:sz w:val="26"/>
                <w:szCs w:val="26"/>
                <w:lang w:eastAsia="en-US"/>
              </w:rPr>
              <w:t>Dopunska nastava iz matematike i hrvatskog jezika</w:t>
            </w:r>
          </w:p>
        </w:tc>
      </w:tr>
      <w:tr w:rsidR="009741C7" w:rsidRPr="009741C7" w14:paraId="022C627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B820496"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br/>
              <w:t>NOSITELJ/I AKTIVNOSTI:</w:t>
            </w:r>
          </w:p>
          <w:p w14:paraId="15F6A81D"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6D2044">
              <w:rPr>
                <w:rFonts w:asciiTheme="minorHAnsi" w:eastAsiaTheme="minorHAnsi" w:hAnsiTheme="minorHAnsi" w:cstheme="minorBidi"/>
                <w:b w:val="0"/>
                <w:sz w:val="22"/>
                <w:szCs w:val="22"/>
                <w:lang w:eastAsia="en-US"/>
              </w:rPr>
              <w:t>Učiteljica</w:t>
            </w:r>
            <w:r w:rsidRPr="009741C7">
              <w:rPr>
                <w:rFonts w:asciiTheme="minorHAnsi" w:eastAsiaTheme="minorHAnsi" w:hAnsiTheme="minorHAnsi" w:cstheme="minorBidi"/>
                <w:sz w:val="22"/>
                <w:szCs w:val="22"/>
                <w:lang w:eastAsia="en-US"/>
              </w:rPr>
              <w:t xml:space="preserve"> Jasna Prokopec</w:t>
            </w:r>
          </w:p>
        </w:tc>
        <w:tc>
          <w:tcPr>
            <w:tcW w:w="1805" w:type="dxa"/>
            <w:gridSpan w:val="2"/>
            <w:tcBorders>
              <w:bottom w:val="double" w:sz="2" w:space="0" w:color="BFBFBF" w:themeColor="background1" w:themeShade="BF"/>
            </w:tcBorders>
          </w:tcPr>
          <w:p w14:paraId="329C2E29" w14:textId="77777777" w:rsidR="009741C7" w:rsidRPr="009741C7"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br/>
              <w:t>SURADNICI:</w:t>
            </w:r>
          </w:p>
          <w:p w14:paraId="6B05DF27" w14:textId="774FD391" w:rsidR="009741C7" w:rsidRPr="006D2044" w:rsidRDefault="05584A30"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39D3CC6E">
              <w:rPr>
                <w:rFonts w:asciiTheme="minorHAnsi" w:eastAsiaTheme="minorEastAsia" w:hAnsiTheme="minorHAnsi" w:cstheme="minorBidi"/>
                <w:sz w:val="22"/>
                <w:szCs w:val="22"/>
                <w:lang w:eastAsia="en-US"/>
              </w:rPr>
              <w:t>Roditelji</w:t>
            </w:r>
          </w:p>
          <w:p w14:paraId="2CA3BBA1" w14:textId="22855B54" w:rsidR="009741C7" w:rsidRPr="006D2044" w:rsidRDefault="3144989C"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39D3CC6E">
              <w:rPr>
                <w:rFonts w:asciiTheme="minorHAnsi" w:eastAsiaTheme="minorEastAsia" w:hAnsiTheme="minorHAnsi" w:cstheme="minorBidi"/>
                <w:sz w:val="22"/>
                <w:szCs w:val="22"/>
                <w:lang w:eastAsia="en-US"/>
              </w:rPr>
              <w:t xml:space="preserve">Stručna služba škole </w:t>
            </w:r>
            <w:r w:rsidR="05584A30" w:rsidRPr="39D3CC6E">
              <w:rPr>
                <w:rFonts w:asciiTheme="minorHAnsi" w:eastAsiaTheme="minorEastAsia" w:hAnsiTheme="minorHAnsi" w:cstheme="minorBidi"/>
                <w:sz w:val="22"/>
                <w:szCs w:val="22"/>
                <w:lang w:eastAsia="en-US"/>
              </w:rPr>
              <w:t xml:space="preserve"> </w:t>
            </w:r>
          </w:p>
        </w:tc>
        <w:tc>
          <w:tcPr>
            <w:tcW w:w="2560" w:type="dxa"/>
            <w:gridSpan w:val="2"/>
            <w:tcBorders>
              <w:bottom w:val="double" w:sz="2" w:space="0" w:color="BFBFBF" w:themeColor="background1" w:themeShade="BF"/>
            </w:tcBorders>
          </w:tcPr>
          <w:p w14:paraId="2061D613" w14:textId="0AD34210" w:rsidR="009741C7" w:rsidRPr="009741C7" w:rsidRDefault="009741C7"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7EC0EDF6" w:rsidRPr="68F4B54D">
              <w:rPr>
                <w:rFonts w:asciiTheme="minorHAnsi" w:eastAsiaTheme="minorEastAsia" w:hAnsiTheme="minorHAnsi" w:cstheme="minorBidi"/>
                <w:b/>
                <w:bCs/>
                <w:sz w:val="22"/>
                <w:szCs w:val="22"/>
                <w:lang w:eastAsia="en-US"/>
              </w:rPr>
              <w:t xml:space="preserve">NAMIJENJENO: </w:t>
            </w:r>
            <w:r>
              <w:br/>
            </w:r>
            <w:r w:rsidR="7EC0EDF6" w:rsidRPr="68F4B54D">
              <w:rPr>
                <w:rFonts w:asciiTheme="minorHAnsi" w:eastAsiaTheme="minorEastAsia" w:hAnsiTheme="minorHAnsi" w:cstheme="minorBidi"/>
                <w:sz w:val="22"/>
                <w:szCs w:val="22"/>
                <w:lang w:eastAsia="en-US"/>
              </w:rPr>
              <w:t xml:space="preserve">Učenicima </w:t>
            </w:r>
            <w:r w:rsidR="71341F2D" w:rsidRPr="68F4B54D">
              <w:rPr>
                <w:rFonts w:asciiTheme="minorHAnsi" w:eastAsiaTheme="minorEastAsia" w:hAnsiTheme="minorHAnsi" w:cstheme="minorBidi"/>
                <w:sz w:val="22"/>
                <w:szCs w:val="22"/>
                <w:lang w:eastAsia="en-US"/>
              </w:rPr>
              <w:t xml:space="preserve">2. b i 3.c </w:t>
            </w:r>
            <w:r w:rsidR="7EC0EDF6" w:rsidRPr="68F4B54D">
              <w:rPr>
                <w:rFonts w:asciiTheme="minorHAnsi" w:eastAsiaTheme="minorEastAsia" w:hAnsiTheme="minorHAnsi" w:cstheme="minorBidi"/>
                <w:sz w:val="22"/>
                <w:szCs w:val="22"/>
                <w:lang w:eastAsia="en-US"/>
              </w:rPr>
              <w:t xml:space="preserve"> razreda</w:t>
            </w:r>
          </w:p>
        </w:tc>
        <w:tc>
          <w:tcPr>
            <w:tcW w:w="2406" w:type="dxa"/>
            <w:gridSpan w:val="2"/>
            <w:tcBorders>
              <w:bottom w:val="double" w:sz="2" w:space="0" w:color="BFBFBF" w:themeColor="background1" w:themeShade="BF"/>
            </w:tcBorders>
          </w:tcPr>
          <w:p w14:paraId="645E4E6C" w14:textId="092FE7AB" w:rsidR="009741C7" w:rsidRPr="009741C7" w:rsidRDefault="009741C7"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05584A30" w:rsidRPr="39D3CC6E">
              <w:rPr>
                <w:rFonts w:asciiTheme="minorHAnsi" w:eastAsiaTheme="minorEastAsia" w:hAnsiTheme="minorHAnsi" w:cstheme="minorBidi"/>
                <w:b/>
                <w:bCs/>
                <w:sz w:val="22"/>
                <w:szCs w:val="22"/>
                <w:lang w:eastAsia="en-US"/>
              </w:rPr>
              <w:t>PREDVIĐENO VRIJEME REALIZACIJE:</w:t>
            </w:r>
            <w:r>
              <w:br/>
            </w:r>
            <w:r w:rsidR="01B4790E" w:rsidRPr="39D3CC6E">
              <w:rPr>
                <w:rFonts w:asciiTheme="minorHAnsi" w:eastAsiaTheme="minorEastAsia" w:hAnsiTheme="minorHAnsi" w:cstheme="minorBidi"/>
                <w:sz w:val="22"/>
                <w:szCs w:val="22"/>
                <w:lang w:eastAsia="en-US"/>
              </w:rPr>
              <w:t>rujan 2021. - lipanj 2022.</w:t>
            </w:r>
          </w:p>
        </w:tc>
        <w:tc>
          <w:tcPr>
            <w:tcW w:w="2395" w:type="dxa"/>
            <w:gridSpan w:val="2"/>
            <w:tcBorders>
              <w:bottom w:val="double" w:sz="2" w:space="0" w:color="BFBFBF" w:themeColor="background1" w:themeShade="BF"/>
            </w:tcBorders>
          </w:tcPr>
          <w:p w14:paraId="10F375EE" w14:textId="77777777" w:rsidR="009741C7" w:rsidRPr="006D2044"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9741C7">
              <w:rPr>
                <w:rFonts w:asciiTheme="minorHAnsi" w:eastAsiaTheme="minorHAnsi" w:hAnsiTheme="minorHAnsi" w:cstheme="minorBidi"/>
                <w:b/>
                <w:sz w:val="22"/>
                <w:szCs w:val="22"/>
                <w:lang w:eastAsia="en-US"/>
              </w:rPr>
              <w:br/>
              <w:t>TRAJANJE AKTIVNOSTI:</w:t>
            </w:r>
            <w:r w:rsidRPr="009741C7">
              <w:rPr>
                <w:rFonts w:asciiTheme="minorHAnsi" w:eastAsiaTheme="minorHAnsi" w:hAnsiTheme="minorHAnsi" w:cstheme="minorBidi"/>
                <w:b/>
                <w:sz w:val="22"/>
                <w:szCs w:val="22"/>
                <w:lang w:eastAsia="en-US"/>
              </w:rPr>
              <w:br/>
            </w:r>
            <w:r w:rsidRPr="006D2044">
              <w:rPr>
                <w:rFonts w:asciiTheme="minorHAnsi" w:eastAsiaTheme="minorHAnsi" w:hAnsiTheme="minorHAnsi" w:cstheme="minorBidi"/>
                <w:sz w:val="22"/>
                <w:szCs w:val="22"/>
                <w:lang w:eastAsia="en-US"/>
              </w:rPr>
              <w:t>1 sat tjedno tijekom nastavne godine</w:t>
            </w:r>
          </w:p>
          <w:p w14:paraId="66FFE621" w14:textId="2E824A30" w:rsidR="009741C7" w:rsidRPr="009741C7" w:rsidRDefault="009741C7"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p>
        </w:tc>
      </w:tr>
      <w:tr w:rsidR="009741C7" w:rsidRPr="009741C7" w14:paraId="402F5AA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BC97CD0"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p>
          <w:p w14:paraId="7BC629C1"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tcBorders>
            <w:shd w:val="clear" w:color="auto" w:fill="D9E2F3" w:themeFill="accent5" w:themeFillTint="33"/>
          </w:tcPr>
          <w:p w14:paraId="7C3CBB22"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0E40874"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tcBorders>
            <w:shd w:val="clear" w:color="auto" w:fill="FFE599" w:themeFill="accent4" w:themeFillTint="66"/>
          </w:tcPr>
          <w:p w14:paraId="072522C9"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6B427ED"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386C7DB3"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51F0442"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01F335B7"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A6069DF"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0FCA794B"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59BDE3A"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27A948D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45B231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575CEBF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2D428D6"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 PRAĆENJA I PROVJERE ISHODA / POSTIGNUĆA</w:t>
            </w:r>
          </w:p>
        </w:tc>
      </w:tr>
      <w:tr w:rsidR="009741C7" w:rsidRPr="009741C7" w14:paraId="09E0A184" w14:textId="77777777" w:rsidTr="39D3CC6E">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763" w:type="dxa"/>
          </w:tcPr>
          <w:p w14:paraId="73B4B7DD" w14:textId="77777777" w:rsidR="009741C7" w:rsidRPr="0001753D" w:rsidRDefault="009741C7" w:rsidP="009741C7">
            <w:pPr>
              <w:spacing w:line="256" w:lineRule="auto"/>
              <w:jc w:val="center"/>
              <w:rPr>
                <w:rFonts w:eastAsiaTheme="minorHAnsi"/>
                <w:b w:val="0"/>
                <w:sz w:val="22"/>
                <w:szCs w:val="22"/>
                <w:lang w:eastAsia="en-US"/>
              </w:rPr>
            </w:pPr>
            <w:r w:rsidRPr="0001753D">
              <w:rPr>
                <w:rFonts w:eastAsiaTheme="minorHAnsi"/>
                <w:b w:val="0"/>
                <w:sz w:val="22"/>
                <w:szCs w:val="22"/>
                <w:lang w:eastAsia="en-US"/>
              </w:rPr>
              <w:t>Jasna Prokopec – organiziranje dopunske nastave iz matematike i hrvatskog jezika</w:t>
            </w:r>
          </w:p>
        </w:tc>
        <w:tc>
          <w:tcPr>
            <w:tcW w:w="2627" w:type="dxa"/>
          </w:tcPr>
          <w:p w14:paraId="76FE9045"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 xml:space="preserve">Pomoć učenicima koji slabije svladavaju nastavne sadržaje, pojašnjenja i prilagodba sadržaja radi uspješnog razumijevanja i svladavanja redovnih sadržaja </w:t>
            </w:r>
          </w:p>
        </w:tc>
        <w:tc>
          <w:tcPr>
            <w:tcW w:w="1842" w:type="dxa"/>
            <w:hideMark/>
          </w:tcPr>
          <w:p w14:paraId="1EF191FE"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MATEMATIKA I HRVATSKI JEZIK</w:t>
            </w:r>
          </w:p>
          <w:p w14:paraId="347A788B"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Učenici će moći lakše razumjeti sadržaje i napredovati u usvajanju znanja. Razvijat će samostalnost i redovitost u učenju i radu te naučeno primjenjivati u govoru i pismu.</w:t>
            </w:r>
          </w:p>
        </w:tc>
        <w:tc>
          <w:tcPr>
            <w:tcW w:w="1701" w:type="dxa"/>
          </w:tcPr>
          <w:p w14:paraId="596F39F9" w14:textId="77777777" w:rsidR="009741C7" w:rsidRPr="0001753D" w:rsidRDefault="009741C7" w:rsidP="009741C7">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Frontalni rad, radu u paru, individualan rad</w:t>
            </w:r>
          </w:p>
        </w:tc>
        <w:tc>
          <w:tcPr>
            <w:tcW w:w="1843" w:type="dxa"/>
            <w:gridSpan w:val="2"/>
            <w:hideMark/>
          </w:tcPr>
          <w:p w14:paraId="1B0FD841"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Čitanje, pisanje, rješavanje zadataka</w:t>
            </w:r>
          </w:p>
          <w:p w14:paraId="49E80470"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crtanje, igre, pričanje po nizu slika, sastavljanje rečenica od zadanih nizova, poštivanje pravopisne norme.</w:t>
            </w:r>
          </w:p>
        </w:tc>
        <w:tc>
          <w:tcPr>
            <w:tcW w:w="1559" w:type="dxa"/>
            <w:gridSpan w:val="2"/>
          </w:tcPr>
          <w:p w14:paraId="64FF19D2"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Troškovi fotokopiranja materijala, igre i didaktička pomagala, računalo, pametna ploča</w:t>
            </w:r>
          </w:p>
        </w:tc>
        <w:tc>
          <w:tcPr>
            <w:tcW w:w="1701" w:type="dxa"/>
            <w:gridSpan w:val="2"/>
          </w:tcPr>
          <w:p w14:paraId="298E8507"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Osobni i socijalni razvoj </w:t>
            </w:r>
          </w:p>
          <w:p w14:paraId="5B921B0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Upotreba IKT-a </w:t>
            </w:r>
          </w:p>
          <w:p w14:paraId="0F24ED29"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Građanski odgoj</w:t>
            </w:r>
          </w:p>
          <w:p w14:paraId="16AB0827"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Učiti kako učiti</w:t>
            </w:r>
          </w:p>
          <w:p w14:paraId="3A6473D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Zdravlje</w:t>
            </w:r>
          </w:p>
        </w:tc>
        <w:tc>
          <w:tcPr>
            <w:tcW w:w="2362" w:type="dxa"/>
          </w:tcPr>
          <w:p w14:paraId="3ABDF23A"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Formativno vrednovanje</w:t>
            </w:r>
          </w:p>
          <w:p w14:paraId="24026819"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Izvješće roditeljima o napretku učenika</w:t>
            </w:r>
          </w:p>
          <w:p w14:paraId="0B60566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Pisane  kraće provjere</w:t>
            </w:r>
          </w:p>
        </w:tc>
      </w:tr>
    </w:tbl>
    <w:p w14:paraId="6389D95A" w14:textId="2CAE0161" w:rsidR="68F4B54D" w:rsidRDefault="68F4B54D"/>
    <w:p w14:paraId="09A0F97B" w14:textId="77777777" w:rsidR="008C7011" w:rsidRDefault="008C7011" w:rsidP="008B6760">
      <w:pPr>
        <w:rPr>
          <w:b/>
          <w:sz w:val="28"/>
          <w:szCs w:val="28"/>
        </w:rPr>
      </w:pPr>
    </w:p>
    <w:p w14:paraId="7F8FA3D2" w14:textId="77777777" w:rsidR="00B863D2" w:rsidRDefault="00B863D2" w:rsidP="00B863D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1775"/>
        <w:gridCol w:w="2552"/>
        <w:gridCol w:w="1417"/>
        <w:gridCol w:w="709"/>
        <w:gridCol w:w="1417"/>
        <w:gridCol w:w="709"/>
        <w:gridCol w:w="1276"/>
        <w:gridCol w:w="1276"/>
        <w:gridCol w:w="2510"/>
      </w:tblGrid>
      <w:tr w:rsidR="00B863D2" w14:paraId="3242098A" w14:textId="77777777" w:rsidTr="68F4B54D">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C9BB6" w14:textId="77777777" w:rsidR="006D2044" w:rsidRDefault="006D2044" w:rsidP="006D2044">
            <w:pPr>
              <w:spacing w:line="254" w:lineRule="auto"/>
              <w:jc w:val="center"/>
              <w:rPr>
                <w:rFonts w:cstheme="minorHAnsi"/>
              </w:rPr>
            </w:pPr>
          </w:p>
          <w:p w14:paraId="613E68A9" w14:textId="77777777" w:rsidR="00B863D2" w:rsidRDefault="006D2044" w:rsidP="009C7B76">
            <w:pPr>
              <w:spacing w:line="254" w:lineRule="auto"/>
              <w:jc w:val="center"/>
              <w:rPr>
                <w:rFonts w:cstheme="minorHAnsi"/>
              </w:rPr>
            </w:pPr>
            <w:r>
              <w:rPr>
                <w:rFonts w:cstheme="minorHAnsi"/>
              </w:rPr>
              <w:t xml:space="preserve">4.2.3. Dopunska nastava – </w:t>
            </w:r>
            <w:r w:rsidR="009C7B76">
              <w:rPr>
                <w:rFonts w:cstheme="minorHAnsi"/>
              </w:rPr>
              <w:t>H</w:t>
            </w:r>
            <w:r>
              <w:rPr>
                <w:rFonts w:cstheme="minorHAnsi"/>
              </w:rPr>
              <w:t>rvatski jezik</w:t>
            </w:r>
          </w:p>
        </w:tc>
      </w:tr>
      <w:tr w:rsidR="00B863D2" w14:paraId="00A3E260" w14:textId="77777777" w:rsidTr="68F4B54D">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A74CD6C" w14:textId="77777777" w:rsidR="00B863D2" w:rsidRDefault="00B863D2" w:rsidP="00394141">
            <w:pPr>
              <w:spacing w:line="254" w:lineRule="auto"/>
              <w:jc w:val="center"/>
              <w:rPr>
                <w:rFonts w:cstheme="minorHAnsi"/>
              </w:rPr>
            </w:pPr>
            <w:r>
              <w:rPr>
                <w:rFonts w:cstheme="minorHAnsi"/>
              </w:rPr>
              <w:t>NOSITELJ/I AKTIVNOSTI:</w:t>
            </w:r>
          </w:p>
          <w:p w14:paraId="5DF97D5A" w14:textId="77777777" w:rsidR="00B863D2" w:rsidRDefault="00B863D2" w:rsidP="00394141">
            <w:pPr>
              <w:spacing w:line="254" w:lineRule="auto"/>
              <w:jc w:val="center"/>
              <w:rPr>
                <w:rFonts w:cstheme="minorHAnsi"/>
                <w:b w:val="0"/>
              </w:rPr>
            </w:pPr>
            <w:r>
              <w:rPr>
                <w:rFonts w:cstheme="minorHAnsi"/>
                <w:b w:val="0"/>
              </w:rPr>
              <w:t xml:space="preserve">Učiteljica </w:t>
            </w:r>
            <w:r w:rsidRPr="009C7B76">
              <w:rPr>
                <w:rFonts w:cstheme="minorHAnsi"/>
              </w:rPr>
              <w:t xml:space="preserve">Katarina </w:t>
            </w:r>
            <w:r w:rsidR="009C7B76" w:rsidRPr="009C7B76">
              <w:rPr>
                <w:rFonts w:cstheme="minorHAnsi"/>
              </w:rPr>
              <w:t>Baraban</w:t>
            </w:r>
          </w:p>
        </w:tc>
        <w:tc>
          <w:tcPr>
            <w:tcW w:w="141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74ACCB9" w14:textId="77777777" w:rsidR="00B863D2"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SURADNICI:</w:t>
            </w:r>
          </w:p>
          <w:p w14:paraId="1B9CA5AF" w14:textId="77777777" w:rsidR="00B863D2"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38CE132" w14:textId="7707A3C3" w:rsidR="00B863D2" w:rsidRDefault="5CA528B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rsidRPr="68F4B54D">
              <w:rPr>
                <w:rFonts w:cstheme="minorBidi"/>
                <w:b/>
                <w:bCs/>
              </w:rPr>
              <w:t xml:space="preserve">NAMIJENJENO: </w:t>
            </w:r>
            <w:r w:rsidR="00B863D2">
              <w:br/>
            </w:r>
            <w:r w:rsidRPr="68F4B54D">
              <w:rPr>
                <w:rFonts w:cstheme="minorBidi"/>
                <w:b/>
                <w:bCs/>
              </w:rPr>
              <w:t xml:space="preserve"> </w:t>
            </w:r>
            <w:r w:rsidRPr="68F4B54D">
              <w:rPr>
                <w:rFonts w:cstheme="minorBidi"/>
              </w:rPr>
              <w:t xml:space="preserve">Učenicima </w:t>
            </w:r>
            <w:r w:rsidR="6974E1C4" w:rsidRPr="68F4B54D">
              <w:rPr>
                <w:rFonts w:cstheme="minorBidi"/>
              </w:rPr>
              <w:t>2</w:t>
            </w:r>
            <w:r w:rsidRPr="68F4B54D">
              <w:rPr>
                <w:rFonts w:cstheme="minorBidi"/>
              </w:rPr>
              <w:t>. a razreda</w:t>
            </w:r>
          </w:p>
        </w:tc>
        <w:tc>
          <w:tcPr>
            <w:tcW w:w="32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A824F7" w14:textId="38DC1F7D" w:rsidR="00B863D2" w:rsidRDefault="5CA528B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rsidRPr="68F4B54D">
              <w:rPr>
                <w:rFonts w:cstheme="minorBidi"/>
                <w:b/>
                <w:bCs/>
              </w:rPr>
              <w:t>PREDVIĐENO VRIJEME REALIZACIJE:</w:t>
            </w:r>
            <w:r w:rsidR="00B863D2">
              <w:br/>
            </w:r>
            <w:r w:rsidRPr="68F4B54D">
              <w:rPr>
                <w:rFonts w:cstheme="minorBidi"/>
                <w:b/>
                <w:bCs/>
              </w:rPr>
              <w:t xml:space="preserve"> </w:t>
            </w:r>
            <w:r w:rsidRPr="68F4B54D">
              <w:rPr>
                <w:rFonts w:cstheme="minorBidi"/>
              </w:rPr>
              <w:t>rujan 20</w:t>
            </w:r>
            <w:r w:rsidR="2A6D2BC3" w:rsidRPr="68F4B54D">
              <w:rPr>
                <w:rFonts w:cstheme="minorBidi"/>
              </w:rPr>
              <w:t>21</w:t>
            </w:r>
            <w:r w:rsidRPr="68F4B54D">
              <w:rPr>
                <w:rFonts w:cstheme="minorBidi"/>
              </w:rPr>
              <w:t>. g. - lipanj 202</w:t>
            </w:r>
            <w:r w:rsidR="5A65BDB0" w:rsidRPr="68F4B54D">
              <w:rPr>
                <w:rFonts w:cstheme="minorBidi"/>
              </w:rPr>
              <w:t>2</w:t>
            </w:r>
            <w:r w:rsidRPr="68F4B54D">
              <w:rPr>
                <w:rFonts w:cstheme="minorBidi"/>
              </w:rPr>
              <w:t>. g.</w:t>
            </w:r>
          </w:p>
        </w:tc>
        <w:tc>
          <w:tcPr>
            <w:tcW w:w="251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9EDD7E" w14:textId="77777777" w:rsidR="00B863D2" w:rsidRDefault="00B863D2" w:rsidP="003F5AAF">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TRAJANJE AKTIVNOSTI:</w:t>
            </w:r>
            <w:r>
              <w:rPr>
                <w:rFonts w:cstheme="minorHAnsi"/>
                <w:b/>
              </w:rPr>
              <w:br/>
            </w:r>
            <w:r w:rsidR="003F5AAF">
              <w:rPr>
                <w:rFonts w:cstheme="minorHAnsi"/>
              </w:rPr>
              <w:t>1</w:t>
            </w:r>
            <w:r w:rsidRPr="009C7B76">
              <w:rPr>
                <w:rFonts w:cstheme="minorHAnsi"/>
              </w:rPr>
              <w:t xml:space="preserve"> sat svaki drugi tjedan</w:t>
            </w:r>
          </w:p>
        </w:tc>
      </w:tr>
      <w:tr w:rsidR="00B863D2" w14:paraId="6A43E6B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A3027D0" w14:textId="77777777" w:rsidR="00B863D2" w:rsidRDefault="00B863D2" w:rsidP="00394141">
            <w:pPr>
              <w:spacing w:line="254" w:lineRule="auto"/>
              <w:jc w:val="center"/>
              <w:rPr>
                <w:rFonts w:cstheme="minorHAnsi"/>
              </w:rPr>
            </w:pPr>
          </w:p>
          <w:p w14:paraId="14740D1D" w14:textId="77777777" w:rsidR="00B863D2" w:rsidRDefault="00B863D2" w:rsidP="00394141">
            <w:pPr>
              <w:spacing w:line="254" w:lineRule="auto"/>
              <w:jc w:val="center"/>
              <w:rPr>
                <w:rFonts w:cstheme="minorHAnsi"/>
              </w:rPr>
            </w:pPr>
            <w:r>
              <w:rPr>
                <w:rFonts w:cstheme="minorHAnsi"/>
              </w:rPr>
              <w:t>ODGOVORNOSTI NOSITELJA AKTIVNOSTI</w:t>
            </w:r>
          </w:p>
        </w:tc>
        <w:tc>
          <w:tcPr>
            <w:tcW w:w="17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327D981"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AD00264"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F8944A"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035DAC55"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A8FD5D"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D0CB35F"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B4A3481"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8CD0F67"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DD4DAC0"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9D8ED2A"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20F3003"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0BB1AF12"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5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A96000F"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78D13F8"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B863D2" w14:paraId="15CED929" w14:textId="77777777" w:rsidTr="68F4B54D">
        <w:trPr>
          <w:cnfStyle w:val="000000100000" w:firstRow="0" w:lastRow="0" w:firstColumn="0" w:lastColumn="0" w:oddVBand="0" w:evenVBand="0" w:oddHBand="1" w:evenHBand="0" w:firstRowFirstColumn="0" w:firstRowLastColumn="0" w:lastRowFirstColumn="0" w:lastRowLastColumn="0"/>
          <w:trHeight w:val="4013"/>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7ABBD" w14:textId="77777777" w:rsidR="00B863D2" w:rsidRPr="0001753D" w:rsidRDefault="00B863D2" w:rsidP="00394141">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1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44BA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Razviti kod učenika čitalačke sposobnosti i interes te poticati čitateljsku kulturu, usavršiti jezično-komunikacijske sposobnosti pri govornoj i pisanoj uporabi jezika, njegovati materinski jezik i književnosti, poštovati jezik i kulturu, usvojiti hrvatski jezični standard</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56FEEA"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podizanje razine usvojenosti znanja u redovitoj nastavi potrebne za nastavak školovanja i primjenu u svakodnevnom životu, razvijanje veće samostalnosti i ustrajnosti u radu te radnih navika učenika čitati s razumijevanjem nepoznati tekst i prepričati pročitano, točno odgovoriti na pitanja objektivnog tipa,  poboljšati vještinu čitanja i pisanja te obogatiti rječnik,  pravilno upotrebljavati gramatičke i pravopisne norme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E2827"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individualni pristup, rad na predlošcima primjerenima za dopunsku nastavu, suradničko učenje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75582"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hrvatskoga jezika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F8211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A200F"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CBBD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6181979A" w14:textId="61EBD7CE" w:rsidR="68F4B54D" w:rsidRDefault="68F4B54D"/>
    <w:p w14:paraId="3B6DBA42" w14:textId="77777777" w:rsidR="0039650B" w:rsidRDefault="0039650B" w:rsidP="0039650B">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39650B" w14:paraId="4420F4A8"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F50F0" w14:textId="77777777" w:rsidR="0039650B" w:rsidRDefault="0039650B" w:rsidP="00E218C7">
            <w:pPr>
              <w:spacing w:line="254" w:lineRule="auto"/>
              <w:jc w:val="center"/>
              <w:rPr>
                <w:sz w:val="26"/>
                <w:szCs w:val="26"/>
              </w:rPr>
            </w:pPr>
            <w:r>
              <w:rPr>
                <w:b w:val="0"/>
                <w:sz w:val="20"/>
                <w:szCs w:val="20"/>
              </w:rPr>
              <w:lastRenderedPageBreak/>
              <w:br/>
            </w:r>
            <w:r w:rsidR="00E218C7">
              <w:rPr>
                <w:sz w:val="26"/>
                <w:szCs w:val="26"/>
              </w:rPr>
              <w:t>4.2.4. Dopunska nastava - Matematika</w:t>
            </w:r>
          </w:p>
        </w:tc>
      </w:tr>
      <w:tr w:rsidR="0039650B" w14:paraId="5D1AF518"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56B968" w14:textId="77777777" w:rsidR="0039650B" w:rsidRDefault="0039650B" w:rsidP="00394141">
            <w:pPr>
              <w:spacing w:line="254" w:lineRule="auto"/>
              <w:jc w:val="center"/>
              <w:rPr>
                <w:rFonts w:cstheme="minorHAnsi"/>
              </w:rPr>
            </w:pPr>
            <w:r>
              <w:rPr>
                <w:rFonts w:cstheme="minorHAnsi"/>
                <w:b w:val="0"/>
              </w:rPr>
              <w:br/>
            </w:r>
            <w:r>
              <w:rPr>
                <w:rFonts w:cstheme="minorHAnsi"/>
              </w:rPr>
              <w:t>NOSITELJ/I AKTIVNOSTI:</w:t>
            </w:r>
          </w:p>
          <w:p w14:paraId="7D13A597" w14:textId="77777777" w:rsidR="0039650B" w:rsidRDefault="0039650B" w:rsidP="00394141">
            <w:pPr>
              <w:spacing w:line="254" w:lineRule="auto"/>
              <w:jc w:val="center"/>
              <w:rPr>
                <w:rFonts w:cstheme="minorHAnsi"/>
                <w:b w:val="0"/>
              </w:rPr>
            </w:pPr>
            <w:r>
              <w:rPr>
                <w:rFonts w:cstheme="minorHAnsi"/>
                <w:b w:val="0"/>
              </w:rPr>
              <w:t xml:space="preserve">Učiteljica </w:t>
            </w:r>
            <w:r w:rsidRPr="004E0BC7">
              <w:rPr>
                <w:rFonts w:cstheme="minorHAnsi"/>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C497C0"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11FE915F"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1B9D49" w14:textId="1F423CB4" w:rsidR="0039650B" w:rsidRDefault="0039650B"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C9A2B13" w:rsidRPr="68F4B54D">
              <w:rPr>
                <w:rFonts w:cstheme="minorBidi"/>
                <w:b/>
                <w:bCs/>
              </w:rPr>
              <w:t xml:space="preserve">NAMIJENJENO: </w:t>
            </w:r>
            <w:r>
              <w:br/>
            </w:r>
            <w:r w:rsidR="2C9A2B13" w:rsidRPr="68F4B54D">
              <w:rPr>
                <w:rFonts w:cstheme="minorBidi"/>
                <w:b/>
                <w:bCs/>
              </w:rPr>
              <w:t xml:space="preserve"> </w:t>
            </w:r>
            <w:r w:rsidR="2C9A2B13" w:rsidRPr="68F4B54D">
              <w:rPr>
                <w:rFonts w:cstheme="minorBidi"/>
              </w:rPr>
              <w:t xml:space="preserve">Učenicima </w:t>
            </w:r>
            <w:r w:rsidR="62CC41D3" w:rsidRPr="68F4B54D">
              <w:rPr>
                <w:rFonts w:cstheme="minorBidi"/>
              </w:rPr>
              <w:t>2</w:t>
            </w:r>
            <w:r w:rsidR="2C9A2B13" w:rsidRPr="68F4B54D">
              <w:rPr>
                <w:rFonts w:cstheme="minorBidi"/>
              </w:rPr>
              <w:t>. 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6DE711" w14:textId="5DE8A7AF" w:rsidR="0039650B" w:rsidRDefault="0039650B"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C9A2B13" w:rsidRPr="68F4B54D">
              <w:rPr>
                <w:rFonts w:cstheme="minorBidi"/>
                <w:b/>
                <w:bCs/>
              </w:rPr>
              <w:t>PREDVIĐENO VRIJEME REALIZACIJE:</w:t>
            </w:r>
            <w:r>
              <w:br/>
            </w:r>
            <w:r w:rsidR="2C9A2B13" w:rsidRPr="68F4B54D">
              <w:rPr>
                <w:rFonts w:cstheme="minorBidi"/>
                <w:b/>
                <w:bCs/>
              </w:rPr>
              <w:t xml:space="preserve"> </w:t>
            </w:r>
            <w:r w:rsidR="2C9A2B13" w:rsidRPr="68F4B54D">
              <w:rPr>
                <w:rFonts w:cstheme="minorBidi"/>
              </w:rPr>
              <w:t>rujan 20</w:t>
            </w:r>
            <w:r w:rsidR="18FB709B" w:rsidRPr="68F4B54D">
              <w:rPr>
                <w:rFonts w:cstheme="minorBidi"/>
              </w:rPr>
              <w:t>21</w:t>
            </w:r>
            <w:r w:rsidR="2C9A2B13" w:rsidRPr="68F4B54D">
              <w:rPr>
                <w:rFonts w:cstheme="minorBidi"/>
              </w:rPr>
              <w:t>. g. - lipanj 202</w:t>
            </w:r>
            <w:r w:rsidR="52EB340C" w:rsidRPr="68F4B54D">
              <w:rPr>
                <w:rFonts w:cstheme="minorBidi"/>
              </w:rPr>
              <w:t>2</w:t>
            </w:r>
            <w:r w:rsidR="2C9A2B13" w:rsidRPr="68F4B54D">
              <w:rPr>
                <w:rFonts w:cstheme="minorBidi"/>
              </w:rPr>
              <w:t>.</w:t>
            </w:r>
            <w:r w:rsidR="2C9A2B13" w:rsidRPr="68F4B54D">
              <w:rPr>
                <w:rFonts w:cstheme="minorBidi"/>
                <w:b/>
                <w:bCs/>
              </w:rPr>
              <w:t xml:space="preserve"> </w:t>
            </w:r>
            <w:r w:rsidR="2C9A2B13" w:rsidRPr="68F4B54D">
              <w:rPr>
                <w:rFonts w:cstheme="minorBidi"/>
              </w:rPr>
              <w:t>g.</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46403A"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t xml:space="preserve"> </w:t>
            </w:r>
            <w:r w:rsidRPr="004E0BC7">
              <w:rPr>
                <w:rFonts w:cstheme="minorHAnsi"/>
              </w:rPr>
              <w:t>jedan sat svaki drugi tjedan</w:t>
            </w:r>
          </w:p>
        </w:tc>
      </w:tr>
      <w:tr w:rsidR="0039650B" w14:paraId="5096906A"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E3975A7" w14:textId="77777777" w:rsidR="0039650B" w:rsidRDefault="0039650B" w:rsidP="00394141">
            <w:pPr>
              <w:spacing w:line="254" w:lineRule="auto"/>
              <w:jc w:val="center"/>
              <w:rPr>
                <w:rFonts w:cstheme="minorHAnsi"/>
              </w:rPr>
            </w:pPr>
          </w:p>
          <w:p w14:paraId="2D638300" w14:textId="77777777" w:rsidR="0039650B" w:rsidRDefault="0039650B" w:rsidP="00394141">
            <w:pPr>
              <w:spacing w:line="254" w:lineRule="auto"/>
              <w:jc w:val="center"/>
              <w:rPr>
                <w:rFonts w:cstheme="minorHAnsi"/>
              </w:rPr>
            </w:pPr>
            <w:r>
              <w:rPr>
                <w:rFonts w:cstheme="minorHAnsi"/>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DA5703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ECFBAD0"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23E918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562E62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E25344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45338C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7B6BC0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85760A9"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B23F54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D84B1DA"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6A7E01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314DDCA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315DE63"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90143E5"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39650B" w14:paraId="349A8E45" w14:textId="77777777" w:rsidTr="68F4B54D">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F25C0" w14:textId="77777777" w:rsidR="0039650B" w:rsidRPr="0001753D" w:rsidRDefault="0039650B" w:rsidP="00394141">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7F82A"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Razvijati matematičke kompetencije učenika, omogućiti svakom učeniku maksimalan razvoj njegovih sposobnosti i vještina, objasniti nejasnoće u razumijevanju sadržaja matematike, osvijestiti važnost kontinuiranog učenja i izvršavanja školskih obveza.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882CB1"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svladati osnovne sadržaje, razumjeti teže matematičke sadržaje, primijeniti stečeno znanje pri rješavanju zadataka.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273613"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individualni pristup</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526473"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matematike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458D6"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0C10B"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A786B"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61F19952" w14:textId="54F12633" w:rsidR="68F4B54D" w:rsidRDefault="68F4B54D"/>
    <w:p w14:paraId="2850B66C" w14:textId="77777777" w:rsidR="0039650B" w:rsidRDefault="0039650B" w:rsidP="008B6760">
      <w:pPr>
        <w:rPr>
          <w:b/>
          <w:sz w:val="28"/>
          <w:szCs w:val="28"/>
        </w:rPr>
      </w:pPr>
    </w:p>
    <w:p w14:paraId="3B732068" w14:textId="77777777" w:rsidR="0039650B" w:rsidRDefault="0039650B" w:rsidP="008B6760">
      <w:pPr>
        <w:rPr>
          <w:b/>
          <w:sz w:val="28"/>
          <w:szCs w:val="28"/>
        </w:rPr>
      </w:pPr>
    </w:p>
    <w:p w14:paraId="4AAF0115" w14:textId="77777777" w:rsidR="0039650B" w:rsidRDefault="0039650B" w:rsidP="0039650B">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982"/>
        <w:gridCol w:w="1563"/>
        <w:gridCol w:w="104"/>
        <w:gridCol w:w="1740"/>
        <w:gridCol w:w="821"/>
        <w:gridCol w:w="738"/>
        <w:gridCol w:w="1669"/>
        <w:gridCol w:w="33"/>
        <w:gridCol w:w="2363"/>
      </w:tblGrid>
      <w:tr w:rsidR="0039650B" w14:paraId="6914F4EC"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97186" w14:textId="77777777" w:rsidR="0039650B" w:rsidRDefault="0039650B" w:rsidP="004E0BC7">
            <w:pPr>
              <w:spacing w:line="254" w:lineRule="auto"/>
              <w:jc w:val="center"/>
              <w:rPr>
                <w:sz w:val="26"/>
                <w:szCs w:val="26"/>
              </w:rPr>
            </w:pPr>
            <w:r>
              <w:rPr>
                <w:b w:val="0"/>
                <w:sz w:val="20"/>
                <w:szCs w:val="20"/>
              </w:rPr>
              <w:lastRenderedPageBreak/>
              <w:br/>
            </w:r>
            <w:r w:rsidR="004E0BC7">
              <w:rPr>
                <w:sz w:val="26"/>
                <w:szCs w:val="26"/>
              </w:rPr>
              <w:t>4.2.5.</w:t>
            </w:r>
            <w:r>
              <w:rPr>
                <w:sz w:val="26"/>
                <w:szCs w:val="26"/>
              </w:rPr>
              <w:t xml:space="preserve"> </w:t>
            </w:r>
            <w:r>
              <w:rPr>
                <w:sz w:val="20"/>
                <w:szCs w:val="20"/>
              </w:rPr>
              <w:t xml:space="preserve"> </w:t>
            </w:r>
            <w:r>
              <w:rPr>
                <w:sz w:val="26"/>
                <w:szCs w:val="26"/>
              </w:rPr>
              <w:t>Dopunska nastava iz matematike</w:t>
            </w:r>
          </w:p>
        </w:tc>
      </w:tr>
      <w:tr w:rsidR="0039650B" w14:paraId="64C32CD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04FA5E" w14:textId="77777777" w:rsidR="0039650B" w:rsidRDefault="0039650B" w:rsidP="00394141">
            <w:pPr>
              <w:spacing w:line="254" w:lineRule="auto"/>
              <w:jc w:val="center"/>
            </w:pPr>
            <w:r>
              <w:rPr>
                <w:b w:val="0"/>
              </w:rPr>
              <w:br/>
            </w:r>
            <w:r>
              <w:t>NOSITELJ/I AKTIVNOSTI:</w:t>
            </w:r>
          </w:p>
          <w:p w14:paraId="2E05D2EC" w14:textId="77777777" w:rsidR="0039650B" w:rsidRDefault="0039650B" w:rsidP="00394141">
            <w:pPr>
              <w:spacing w:line="254" w:lineRule="auto"/>
              <w:jc w:val="center"/>
              <w:rPr>
                <w:b w:val="0"/>
              </w:rPr>
            </w:pPr>
            <w:r w:rsidRPr="004E0BC7">
              <w:rPr>
                <w:b w:val="0"/>
                <w:sz w:val="20"/>
                <w:szCs w:val="20"/>
              </w:rPr>
              <w:t>Učiteljica</w:t>
            </w:r>
            <w:r>
              <w:rPr>
                <w:sz w:val="20"/>
                <w:szCs w:val="20"/>
              </w:rPr>
              <w:t>: 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797B5B"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F7E20CF"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BD7B5D" w14:textId="77343E59" w:rsidR="0039650B" w:rsidRDefault="003965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1A67AF" w:rsidRPr="39D3CC6E">
              <w:rPr>
                <w:b/>
                <w:bCs/>
              </w:rPr>
              <w:t xml:space="preserve">NAMIJENJENO: </w:t>
            </w:r>
            <w:r>
              <w:br/>
            </w:r>
            <w:r w:rsidR="171A67AF" w:rsidRPr="39D3CC6E">
              <w:rPr>
                <w:b/>
                <w:bCs/>
                <w:sz w:val="20"/>
                <w:szCs w:val="20"/>
              </w:rPr>
              <w:t xml:space="preserve"> </w:t>
            </w:r>
            <w:r w:rsidR="171A67AF" w:rsidRPr="39D3CC6E">
              <w:rPr>
                <w:sz w:val="20"/>
                <w:szCs w:val="20"/>
              </w:rPr>
              <w:t xml:space="preserve">učenici </w:t>
            </w:r>
            <w:r w:rsidR="189F6A88" w:rsidRPr="39D3CC6E">
              <w:rPr>
                <w:sz w:val="20"/>
                <w:szCs w:val="20"/>
              </w:rPr>
              <w:t>1</w:t>
            </w:r>
            <w:r w:rsidR="171A67AF" w:rsidRPr="39D3CC6E">
              <w:rPr>
                <w:sz w:val="20"/>
                <w:szCs w:val="20"/>
              </w:rPr>
              <w:t xml:space="preserve">.b i </w:t>
            </w:r>
            <w:r w:rsidR="4A77C2DC" w:rsidRPr="39D3CC6E">
              <w:rPr>
                <w:sz w:val="20"/>
                <w:szCs w:val="20"/>
              </w:rPr>
              <w:t>4</w:t>
            </w:r>
            <w:r w:rsidR="171A67AF" w:rsidRPr="39D3CC6E">
              <w:rPr>
                <w:sz w:val="20"/>
                <w:szCs w:val="20"/>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329AA4" w14:textId="4B62DAFD" w:rsidR="0039650B" w:rsidRDefault="003965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1A67AF" w:rsidRPr="39D3CC6E">
              <w:rPr>
                <w:b/>
                <w:bCs/>
              </w:rPr>
              <w:t>PREDVIĐENO VRIJEME REALIZACIJE:</w:t>
            </w:r>
            <w:r>
              <w:br/>
            </w:r>
            <w:r w:rsidR="340AF0A2" w:rsidRPr="39D3CC6E">
              <w:rPr>
                <w:b/>
                <w:bCs/>
              </w:rPr>
              <w:t xml:space="preserve">rujan 2021.  - </w:t>
            </w:r>
            <w:r w:rsidR="171A67AF" w:rsidRPr="39D3CC6E">
              <w:rPr>
                <w:b/>
                <w:bCs/>
              </w:rPr>
              <w:t>lipanj 202</w:t>
            </w:r>
            <w:r w:rsidR="4A022733">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636915"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Pr>
                <w:b/>
                <w:sz w:val="20"/>
                <w:szCs w:val="20"/>
              </w:rPr>
              <w:t xml:space="preserve"> </w:t>
            </w:r>
            <w:r w:rsidRPr="004E0BC7">
              <w:rPr>
                <w:sz w:val="20"/>
                <w:szCs w:val="20"/>
              </w:rPr>
              <w:t>1 sat tjedno tijekom nastavne godine</w:t>
            </w:r>
          </w:p>
        </w:tc>
      </w:tr>
      <w:tr w:rsidR="0039650B" w14:paraId="6A98C16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E9CD2C8" w14:textId="77777777" w:rsidR="0039650B" w:rsidRDefault="0039650B" w:rsidP="00394141">
            <w:pPr>
              <w:spacing w:line="254" w:lineRule="auto"/>
              <w:jc w:val="center"/>
            </w:pPr>
          </w:p>
          <w:p w14:paraId="514F1AD9" w14:textId="77777777" w:rsidR="0039650B" w:rsidRDefault="0039650B" w:rsidP="00394141">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2C5C8A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AF95F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98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31A1D9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EF2943"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10EDAA4"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E67D40"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25FD885"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20218B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57C143B"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20E1CC"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C8308BB"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F2BB8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0123DA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6D5292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39650B" w14:paraId="3DEBEBDA" w14:textId="77777777" w:rsidTr="39D3CC6E">
        <w:trPr>
          <w:cnfStyle w:val="000000100000" w:firstRow="0" w:lastRow="0" w:firstColumn="0" w:lastColumn="0" w:oddVBand="0" w:evenVBand="0" w:oddHBand="1" w:evenHBand="0" w:firstRowFirstColumn="0" w:firstRowLastColumn="0" w:lastRowFirstColumn="0" w:lastRowLastColumn="0"/>
          <w:trHeight w:val="410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0F047" w14:textId="77777777" w:rsidR="0039650B" w:rsidRPr="004E0BC7" w:rsidRDefault="0039650B" w:rsidP="00394141">
            <w:pPr>
              <w:rPr>
                <w:rFonts w:cstheme="minorHAnsi"/>
                <w:b w:val="0"/>
                <w:sz w:val="22"/>
                <w:szCs w:val="22"/>
              </w:rPr>
            </w:pPr>
            <w:r w:rsidRPr="004E0BC7">
              <w:rPr>
                <w:rFonts w:cstheme="minorHAnsi"/>
                <w:b w:val="0"/>
                <w:sz w:val="22"/>
                <w:szCs w:val="22"/>
              </w:rPr>
              <w:t>organiziranje dopunske nastave (uključivanje učenika, osmišljavanje sadržaja rad, uvrštavanje dopunske nastave u raspored sati, pribavljanje suglasnosti roditelja...)</w:t>
            </w:r>
          </w:p>
          <w:p w14:paraId="334E956E" w14:textId="77777777" w:rsidR="0039650B" w:rsidRPr="004E0BC7" w:rsidRDefault="0039650B" w:rsidP="00394141">
            <w:pPr>
              <w:spacing w:line="254" w:lineRule="auto"/>
              <w:rPr>
                <w:rFonts w:cstheme="minorHAnsi"/>
                <w:b w:val="0"/>
                <w:sz w:val="22"/>
                <w:szCs w:val="22"/>
              </w:rPr>
            </w:pP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77B4B"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Savladavanje gradiva i vještina koje nisu usvojene u redovnoj nastavi.</w:t>
            </w:r>
          </w:p>
          <w:p w14:paraId="47D1EBE3"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Pomoć pri usvajanju matematičkih znanja.</w:t>
            </w:r>
          </w:p>
          <w:p w14:paraId="5B533A61"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bCs/>
                <w:sz w:val="22"/>
                <w:szCs w:val="22"/>
              </w:rPr>
              <w:t>Poboljšati temeljna i opća znanja iz matematike, razvijati sposobnost za samostalan rad, potaknuti sposobnosti i vještine rješavanja osnovnih matematičkih problema. Poticati radne navike i planirati kako lakše učiti te omogućiti svakom učeniku maksimalni razvoj njegovih sposobnosti i vještina</w:t>
            </w:r>
            <w:r w:rsidRPr="004E0BC7">
              <w:rPr>
                <w:sz w:val="22"/>
                <w:szCs w:val="22"/>
              </w:rPr>
              <w:t>.</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3900E"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lakše i bolje računa do sto (zbrajati i oduzimati, množiti i dijeliti) </w:t>
            </w:r>
          </w:p>
          <w:p w14:paraId="74EA2361"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koristi se matematičkim izrazima </w:t>
            </w:r>
          </w:p>
          <w:p w14:paraId="555C2637"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ovladava osnovnim geometrijskim pojmovima i priborom,   samostalniji u radu </w:t>
            </w:r>
          </w:p>
          <w:p w14:paraId="4B32EE10"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ima sposobnost i vještinu, samostalno rješavati osnovne matematičke probleme </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3ACBB"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individualni pristup, rad na predlošcima primjerenima za dopunsku nastavu, suradničko učenje</w:t>
            </w:r>
          </w:p>
          <w:p w14:paraId="686688BA"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izlaganje, razgovor, demonstriranje, pisanje, objašnjavanje, usmjeravanje, igra, vrednovanje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83F15"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sluša, analizira, razgovara i rješava zadatke</w:t>
            </w:r>
          </w:p>
          <w:p w14:paraId="2BB8D79B"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4E0BC7">
              <w:rPr>
                <w:rFonts w:cstheme="minorHAnsi"/>
                <w:bCs/>
                <w:sz w:val="22"/>
                <w:szCs w:val="22"/>
              </w:rPr>
              <w:t xml:space="preserve"> praktičan rad</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41A04"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rFonts w:cstheme="minorHAnsi"/>
                <w:bCs/>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6FAF3"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Učiti kako učiti, Poduzetništvo, Uporaba IKT-a, Osobni i socijalni razvoj, Održivi razvoj, Građanski odgoj i obrazovanje</w:t>
            </w:r>
          </w:p>
          <w:p w14:paraId="0C65FA8C"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97E2A"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Osobna analiza s ciljem uspješnog savladavanja nastavnog gradiva</w:t>
            </w:r>
          </w:p>
          <w:p w14:paraId="0179EFAA"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sustavno praćenje i bilježenje učeničkih postignuća i uspjeha, interesa, motivacija i sposobnosti</w:t>
            </w:r>
          </w:p>
        </w:tc>
      </w:tr>
    </w:tbl>
    <w:p w14:paraId="3C0D02E7" w14:textId="2335312D" w:rsidR="68F4B54D" w:rsidRDefault="68F4B54D"/>
    <w:p w14:paraId="1EC3F2A6" w14:textId="77777777" w:rsidR="00A414D2" w:rsidRDefault="00A414D2" w:rsidP="00A414D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342"/>
        <w:gridCol w:w="2835"/>
        <w:gridCol w:w="1701"/>
        <w:gridCol w:w="1418"/>
        <w:gridCol w:w="708"/>
        <w:gridCol w:w="572"/>
        <w:gridCol w:w="1669"/>
        <w:gridCol w:w="33"/>
        <w:gridCol w:w="2363"/>
      </w:tblGrid>
      <w:tr w:rsidR="00A414D2" w14:paraId="6E0EB1D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40912F" w14:textId="77777777" w:rsidR="00A414D2" w:rsidRDefault="004E0BC7" w:rsidP="004E0BC7">
            <w:pPr>
              <w:spacing w:line="254" w:lineRule="auto"/>
              <w:jc w:val="center"/>
              <w:rPr>
                <w:sz w:val="26"/>
                <w:szCs w:val="26"/>
              </w:rPr>
            </w:pPr>
            <w:r>
              <w:rPr>
                <w:sz w:val="26"/>
                <w:szCs w:val="26"/>
              </w:rPr>
              <w:lastRenderedPageBreak/>
              <w:t>4.2.6.</w:t>
            </w:r>
            <w:r w:rsidR="00A414D2">
              <w:rPr>
                <w:sz w:val="26"/>
                <w:szCs w:val="26"/>
              </w:rPr>
              <w:t xml:space="preserve"> Dopunska nastava iz hrvatskog jezika</w:t>
            </w:r>
          </w:p>
        </w:tc>
      </w:tr>
      <w:tr w:rsidR="00A414D2" w14:paraId="1A3D1B6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4C91896" w14:textId="77777777" w:rsidR="00A414D2" w:rsidRDefault="00A414D2" w:rsidP="00394141">
            <w:pPr>
              <w:spacing w:line="254" w:lineRule="auto"/>
              <w:jc w:val="center"/>
            </w:pPr>
            <w:r>
              <w:rPr>
                <w:b w:val="0"/>
              </w:rPr>
              <w:br/>
            </w:r>
            <w:r>
              <w:t>NOSITELJ/I AKTIVNOSTI:</w:t>
            </w:r>
          </w:p>
          <w:p w14:paraId="71C11505" w14:textId="77777777" w:rsidR="00A414D2" w:rsidRDefault="00A414D2" w:rsidP="00394141">
            <w:pPr>
              <w:spacing w:line="254" w:lineRule="auto"/>
              <w:jc w:val="center"/>
              <w:rPr>
                <w:bCs w:val="0"/>
              </w:rPr>
            </w:pPr>
            <w:r w:rsidRPr="005E461A">
              <w:rPr>
                <w:b w:val="0"/>
                <w:bCs w:val="0"/>
              </w:rPr>
              <w:t>Učiteljica:</w:t>
            </w:r>
            <w:r>
              <w:rPr>
                <w:bCs w:val="0"/>
              </w:rPr>
              <w:t xml:space="preserve"> Maja Koštić</w:t>
            </w:r>
          </w:p>
        </w:tc>
        <w:tc>
          <w:tcPr>
            <w:tcW w:w="170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505B8D"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0D4F815"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53DF887" w14:textId="0F3F2F99" w:rsidR="00A414D2" w:rsidRDefault="00A414D2"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9894AB3" w:rsidRPr="39D3CC6E">
              <w:rPr>
                <w:b/>
                <w:bCs/>
              </w:rPr>
              <w:t xml:space="preserve">NAMIJENJENO: </w:t>
            </w:r>
            <w:r>
              <w:br/>
            </w:r>
            <w:r w:rsidR="19894AB3" w:rsidRPr="39D3CC6E">
              <w:rPr>
                <w:b/>
                <w:bCs/>
                <w:sz w:val="20"/>
                <w:szCs w:val="20"/>
              </w:rPr>
              <w:t xml:space="preserve"> </w:t>
            </w:r>
            <w:r w:rsidR="19894AB3" w:rsidRPr="39D3CC6E">
              <w:rPr>
                <w:sz w:val="20"/>
                <w:szCs w:val="20"/>
              </w:rPr>
              <w:t xml:space="preserve">učenici </w:t>
            </w:r>
            <w:r w:rsidR="1C53DF87" w:rsidRPr="39D3CC6E">
              <w:rPr>
                <w:sz w:val="20"/>
                <w:szCs w:val="20"/>
              </w:rPr>
              <w:t>1</w:t>
            </w:r>
            <w:r w:rsidR="19894AB3" w:rsidRPr="39D3CC6E">
              <w:rPr>
                <w:sz w:val="20"/>
                <w:szCs w:val="20"/>
              </w:rPr>
              <w:t xml:space="preserve">.b i </w:t>
            </w:r>
            <w:r w:rsidR="641DD409" w:rsidRPr="39D3CC6E">
              <w:rPr>
                <w:sz w:val="20"/>
                <w:szCs w:val="20"/>
              </w:rPr>
              <w:t>4</w:t>
            </w:r>
            <w:r w:rsidR="19894AB3" w:rsidRPr="39D3CC6E">
              <w:rPr>
                <w:sz w:val="20"/>
                <w:szCs w:val="20"/>
              </w:rPr>
              <w:t>.b razreda</w:t>
            </w:r>
          </w:p>
        </w:tc>
        <w:tc>
          <w:tcPr>
            <w:tcW w:w="224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73FDAE" w14:textId="13009F98" w:rsidR="00A414D2" w:rsidRDefault="00A414D2"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19894AB3" w:rsidRPr="39D3CC6E">
              <w:rPr>
                <w:b/>
                <w:bCs/>
              </w:rPr>
              <w:t>PREDVIĐENO VRIJEME REALIZACIJE:</w:t>
            </w:r>
            <w:r>
              <w:br/>
            </w:r>
            <w:r w:rsidR="4F1DDD39" w:rsidRPr="39D3CC6E">
              <w:rPr>
                <w:b/>
                <w:bCs/>
              </w:rPr>
              <w:t xml:space="preserve">rujan 2021. - </w:t>
            </w:r>
            <w:r w:rsidR="19894AB3" w:rsidRPr="39D3CC6E">
              <w:rPr>
                <w:b/>
                <w:bCs/>
              </w:rPr>
              <w:t>lipanj 202</w:t>
            </w:r>
            <w:r w:rsidR="1C5B4A90" w:rsidRPr="39D3CC6E">
              <w:rPr>
                <w:b/>
                <w:bC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D7C8BF"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5E461A">
              <w:rPr>
                <w:sz w:val="20"/>
                <w:szCs w:val="20"/>
              </w:rPr>
              <w:t>1 sat tjedno tijekom nastavne godine</w:t>
            </w:r>
          </w:p>
        </w:tc>
      </w:tr>
      <w:tr w:rsidR="007E01DC" w14:paraId="6108F37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55049D5" w14:textId="77777777" w:rsidR="00A414D2" w:rsidRDefault="00A414D2" w:rsidP="00394141">
            <w:pPr>
              <w:spacing w:line="254" w:lineRule="auto"/>
              <w:jc w:val="center"/>
            </w:pPr>
          </w:p>
          <w:p w14:paraId="642D31F0" w14:textId="77777777" w:rsidR="00A414D2" w:rsidRDefault="00A414D2" w:rsidP="00394141">
            <w:pPr>
              <w:spacing w:line="254" w:lineRule="auto"/>
              <w:jc w:val="center"/>
            </w:pPr>
            <w: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4E1C1EB"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3D92644"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83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C9DECFF"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199DAD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66E1D2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6195A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4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FB7B0EB"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0ADB25"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8607F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CED3DD0"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4694AB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6648648"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980414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557226"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E01DC" w14:paraId="38E7DDA9"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1305D" w14:textId="77777777" w:rsidR="00A414D2" w:rsidRPr="00A414D2" w:rsidRDefault="00A414D2" w:rsidP="00394141">
            <w:pPr>
              <w:rPr>
                <w:rFonts w:cstheme="minorHAnsi"/>
                <w:b w:val="0"/>
                <w:sz w:val="22"/>
                <w:szCs w:val="22"/>
              </w:rPr>
            </w:pPr>
            <w:r w:rsidRPr="00A414D2">
              <w:rPr>
                <w:rFonts w:cstheme="minorHAnsi"/>
                <w:b w:val="0"/>
                <w:sz w:val="22"/>
                <w:szCs w:val="22"/>
              </w:rPr>
              <w:t>organiziranje dopunske nastave (uključivanje učenika, osmišljavanje sadržaja rad, uvrštavanje dopunske nastave u raspored sati, pribavljanje suglasnosti roditelja...)</w:t>
            </w:r>
          </w:p>
          <w:p w14:paraId="24593D99" w14:textId="77777777" w:rsidR="00A414D2" w:rsidRPr="00A414D2" w:rsidRDefault="00A414D2" w:rsidP="00394141">
            <w:pPr>
              <w:spacing w:line="254" w:lineRule="auto"/>
              <w:rPr>
                <w:b w:val="0"/>
                <w:sz w:val="22"/>
                <w:szCs w:val="22"/>
              </w:rPr>
            </w:pP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CD9F2"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Učenje i uvježbavanje gradiva koje učenici ne uspiju savladati na redovnoj nastavi.</w:t>
            </w:r>
          </w:p>
          <w:p w14:paraId="3261D7B5"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Razvijanje usmenih i pismenih vještina, razvijanje navika, samopouzdanje i samostalnost</w:t>
            </w:r>
          </w:p>
          <w:p w14:paraId="6E9CF678"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Vježbe čitanja i pisanja, razumijevanje pročitanog teksta, pisanje uz poštivanje pravopisne norme, pripovijedanje i opisivanje, razumijevanje jezičnih sadržaja</w:t>
            </w:r>
          </w:p>
          <w:p w14:paraId="16A850E2"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3A82C"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rješava zadatke različitog tipa uz objašnjenje učitelja samostalno rješava domaće zadaće </w:t>
            </w:r>
          </w:p>
          <w:p w14:paraId="22C7710F"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 razvija sigurnost u govornom i pisanom izražavanju usavršava tehniku čitanja i pisanja  primjenjuje pravogovornu i pravopisnu normu</w:t>
            </w:r>
          </w:p>
          <w:p w14:paraId="58491474"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prema smjernicama upotrebljava riječi u sintagmama i rečenicama te vođenim pisanjem oblikuje kratki tekst u skladu s ovladanim gramatičkim i pravopisnim znanjima, tematski povezan sa svakodnevnim komunikacijskim situacijama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29557"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individualni pristup, rad na predlošcima primjerenima za dopunsku nastavu, suradničko učenje</w:t>
            </w:r>
          </w:p>
          <w:p w14:paraId="2647CD00"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izlaganje, razgovor, demonstriranje, pisanje, objašnjavanje, usmjeravanje, igra, vrednovanje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03ACA"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Čita, piše, sluša, analizira, razgovara i rješava zadataka</w:t>
            </w:r>
          </w:p>
          <w:p w14:paraId="572C1D4A"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C8BC7"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B40B7"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A414D2">
              <w:rPr>
                <w:rFonts w:cstheme="minorHAnsi"/>
                <w:bCs/>
                <w:sz w:val="22"/>
                <w:szCs w:val="22"/>
              </w:rPr>
              <w:t>Učiti kako učiti, Poduzetništvo, Uporaba IKT-a, Osobni i socijalni razvoj, Održivi razvoj, Građanski odgoj i obrazovanje</w:t>
            </w:r>
          </w:p>
          <w:p w14:paraId="612E63C7"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6A514"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Primjena naučenog u redovnoj nastavi i izvannastavnim aktivnostima</w:t>
            </w:r>
          </w:p>
        </w:tc>
      </w:tr>
    </w:tbl>
    <w:p w14:paraId="0AA97AEC" w14:textId="15BCBBC5" w:rsidR="68F4B54D" w:rsidRDefault="68F4B54D"/>
    <w:p w14:paraId="322F7DBA" w14:textId="77777777" w:rsidR="009E622B" w:rsidRPr="003127BA" w:rsidRDefault="009E622B" w:rsidP="009E622B">
      <w:pPr>
        <w:rPr>
          <w:b/>
          <w:sz w:val="28"/>
          <w:szCs w:val="28"/>
        </w:rPr>
      </w:pPr>
    </w:p>
    <w:p w14:paraId="1E9C2101" w14:textId="434561EC" w:rsidR="68F4B54D" w:rsidRDefault="68F4B54D"/>
    <w:tbl>
      <w:tblPr>
        <w:tblW w:w="0" w:type="auto"/>
        <w:tblLayout w:type="fixed"/>
        <w:tblLook w:val="04A0" w:firstRow="1" w:lastRow="0" w:firstColumn="1" w:lastColumn="0" w:noHBand="0" w:noVBand="1"/>
      </w:tblPr>
      <w:tblGrid>
        <w:gridCol w:w="2081"/>
        <w:gridCol w:w="1917"/>
        <w:gridCol w:w="1671"/>
        <w:gridCol w:w="1547"/>
        <w:gridCol w:w="96"/>
        <w:gridCol w:w="1575"/>
        <w:gridCol w:w="753"/>
        <w:gridCol w:w="657"/>
        <w:gridCol w:w="1534"/>
        <w:gridCol w:w="14"/>
        <w:gridCol w:w="2150"/>
      </w:tblGrid>
      <w:tr w:rsidR="39D3CC6E" w14:paraId="1A82F4E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E2D92C" w14:textId="427719BB" w:rsidR="39D3CC6E" w:rsidRDefault="39D3CC6E" w:rsidP="39D3CC6E">
            <w:pPr>
              <w:jc w:val="center"/>
              <w:rPr>
                <w:b/>
                <w:bCs/>
                <w:sz w:val="26"/>
                <w:szCs w:val="26"/>
              </w:rPr>
            </w:pPr>
          </w:p>
          <w:p w14:paraId="7D76FE69" w14:textId="2BB39164" w:rsidR="39D3CC6E" w:rsidRDefault="39D3CC6E" w:rsidP="39D3CC6E">
            <w:pPr>
              <w:jc w:val="center"/>
            </w:pPr>
            <w:r w:rsidRPr="39D3CC6E">
              <w:rPr>
                <w:b/>
                <w:bCs/>
                <w:sz w:val="26"/>
                <w:szCs w:val="26"/>
              </w:rPr>
              <w:t>4.2.</w:t>
            </w:r>
            <w:r w:rsidR="15F58DCA" w:rsidRPr="39D3CC6E">
              <w:rPr>
                <w:b/>
                <w:bCs/>
                <w:sz w:val="26"/>
                <w:szCs w:val="26"/>
              </w:rPr>
              <w:t>7</w:t>
            </w:r>
            <w:r w:rsidRPr="39D3CC6E">
              <w:rPr>
                <w:b/>
                <w:bCs/>
                <w:sz w:val="26"/>
                <w:szCs w:val="26"/>
              </w:rPr>
              <w:t xml:space="preserve">. Dopunska nastava (Hrvatski jezik) </w:t>
            </w:r>
          </w:p>
        </w:tc>
      </w:tr>
      <w:tr w:rsidR="39D3CC6E" w14:paraId="2DB73033" w14:textId="77777777" w:rsidTr="39D3CC6E">
        <w:trPr>
          <w:trHeight w:val="166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5BB59144" w14:textId="23D85B3F" w:rsidR="39D3CC6E" w:rsidRDefault="39D3CC6E" w:rsidP="39D3CC6E">
            <w:pPr>
              <w:jc w:val="center"/>
            </w:pPr>
            <w:r w:rsidRPr="39D3CC6E">
              <w:rPr>
                <w:b/>
                <w:bCs/>
                <w:color w:val="000000" w:themeColor="text1"/>
                <w:sz w:val="22"/>
                <w:szCs w:val="22"/>
              </w:rPr>
              <w:t xml:space="preserve"> </w:t>
            </w:r>
            <w:r>
              <w:br/>
            </w:r>
            <w:r w:rsidRPr="39D3CC6E">
              <w:rPr>
                <w:b/>
                <w:bCs/>
                <w:color w:val="000000" w:themeColor="text1"/>
                <w:sz w:val="22"/>
                <w:szCs w:val="22"/>
              </w:rPr>
              <w:t xml:space="preserve"> NOSITELJ/I AKTIVNOSTI: </w:t>
            </w:r>
            <w:r>
              <w:br/>
            </w:r>
            <w:r w:rsidRPr="39D3CC6E">
              <w:rPr>
                <w:b/>
                <w:bCs/>
                <w:color w:val="000000" w:themeColor="text1"/>
                <w:sz w:val="22"/>
                <w:szCs w:val="22"/>
              </w:rPr>
              <w:t xml:space="preserve"> MARIJA JAKAB, učiteljica 3.a razreda </w:t>
            </w:r>
          </w:p>
          <w:p w14:paraId="5F481854" w14:textId="479AF4B3" w:rsidR="39D3CC6E" w:rsidRDefault="39D3CC6E" w:rsidP="39D3CC6E">
            <w:pPr>
              <w:jc w:val="center"/>
            </w:pPr>
            <w:r w:rsidRPr="39D3CC6E">
              <w:rPr>
                <w:b/>
                <w:bCs/>
                <w:color w:val="000000" w:themeColor="text1"/>
                <w:sz w:val="22"/>
                <w:szCs w:val="22"/>
              </w:rPr>
              <w:t xml:space="preserve">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BD8B6E3" w14:textId="41CE4117"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SURADNICI:</w:t>
            </w:r>
            <w:r w:rsidRPr="39D3CC6E">
              <w:rPr>
                <w:color w:val="000000" w:themeColor="text1"/>
                <w:sz w:val="22"/>
                <w:szCs w:val="22"/>
              </w:rPr>
              <w:t xml:space="preserve"> </w:t>
            </w:r>
          </w:p>
          <w:p w14:paraId="0A22F983" w14:textId="09C96E10" w:rsidR="39D3CC6E" w:rsidRDefault="39D3CC6E" w:rsidP="39D3CC6E">
            <w:pPr>
              <w:jc w:val="center"/>
            </w:pPr>
            <w:r w:rsidRPr="39D3CC6E">
              <w:rPr>
                <w:b/>
                <w:bCs/>
                <w:color w:val="000000" w:themeColor="text1"/>
                <w:sz w:val="22"/>
                <w:szCs w:val="22"/>
              </w:rPr>
              <w:t>-</w:t>
            </w:r>
            <w:r w:rsidRPr="39D3CC6E">
              <w:rPr>
                <w:color w:val="000000" w:themeColor="text1"/>
                <w:sz w:val="22"/>
                <w:szCs w:val="22"/>
              </w:rPr>
              <w:t xml:space="preserve">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38A262A" w14:textId="3A60303A"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 xml:space="preserve">NAMIJENJENO: </w:t>
            </w:r>
            <w:r w:rsidRPr="39D3CC6E">
              <w:rPr>
                <w:color w:val="000000" w:themeColor="text1"/>
                <w:sz w:val="22"/>
                <w:szCs w:val="22"/>
              </w:rPr>
              <w:t xml:space="preserve"> </w:t>
            </w:r>
          </w:p>
          <w:p w14:paraId="1B9D26A5" w14:textId="0CCFE142" w:rsidR="39D3CC6E" w:rsidRDefault="39D3CC6E" w:rsidP="39D3CC6E">
            <w:pPr>
              <w:jc w:val="center"/>
            </w:pPr>
            <w:r w:rsidRPr="39D3CC6E">
              <w:rPr>
                <w:b/>
                <w:bCs/>
                <w:color w:val="000000" w:themeColor="text1"/>
                <w:sz w:val="22"/>
                <w:szCs w:val="22"/>
              </w:rPr>
              <w:t>grupi učenika 3.a razreda</w:t>
            </w:r>
            <w:r w:rsidRPr="39D3CC6E">
              <w:rPr>
                <w:color w:val="000000" w:themeColor="text1"/>
                <w:sz w:val="22"/>
                <w:szCs w:val="22"/>
              </w:rPr>
              <w:t xml:space="preserve"> </w:t>
            </w:r>
            <w:r>
              <w:br/>
            </w:r>
            <w:r w:rsidRPr="39D3CC6E">
              <w:rPr>
                <w:color w:val="000000" w:themeColor="text1"/>
                <w:sz w:val="22"/>
                <w:szCs w:val="22"/>
              </w:rPr>
              <w:t xml:space="preserve">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E9672D0" w14:textId="73C7D812"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 xml:space="preserve">PREDVIĐENO VRIJEME REALIZACIJE: </w:t>
            </w:r>
            <w:r w:rsidRPr="39D3CC6E">
              <w:rPr>
                <w:color w:val="000000" w:themeColor="text1"/>
                <w:sz w:val="22"/>
                <w:szCs w:val="22"/>
              </w:rPr>
              <w:t xml:space="preserve"> </w:t>
            </w:r>
          </w:p>
          <w:p w14:paraId="383F2AB3" w14:textId="52BEE772" w:rsidR="39D3CC6E" w:rsidRDefault="39D3CC6E" w:rsidP="39D3CC6E">
            <w:pPr>
              <w:jc w:val="center"/>
            </w:pPr>
            <w:r w:rsidRPr="39D3CC6E">
              <w:rPr>
                <w:color w:val="000000" w:themeColor="text1"/>
                <w:sz w:val="22"/>
                <w:szCs w:val="22"/>
              </w:rPr>
              <w:t xml:space="preserve">tijekom školske godine 2021./22. </w:t>
            </w:r>
            <w:r>
              <w:br/>
            </w:r>
            <w:r w:rsidRPr="39D3CC6E">
              <w:rPr>
                <w:color w:val="000000" w:themeColor="text1"/>
                <w:sz w:val="22"/>
                <w:szCs w:val="22"/>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44A5F69" w14:textId="1AB7F1DB"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TRAJANJE AKTIVNOSTI: 1 sat tjedno tijekom školske godine 2021./22.</w:t>
            </w:r>
            <w:r w:rsidRPr="39D3CC6E">
              <w:rPr>
                <w:color w:val="000000" w:themeColor="text1"/>
                <w:sz w:val="22"/>
                <w:szCs w:val="22"/>
              </w:rPr>
              <w:t xml:space="preserve"> </w:t>
            </w:r>
            <w:r>
              <w:br/>
            </w:r>
            <w:r w:rsidRPr="39D3CC6E">
              <w:rPr>
                <w:color w:val="000000" w:themeColor="text1"/>
                <w:sz w:val="22"/>
                <w:szCs w:val="22"/>
              </w:rPr>
              <w:t xml:space="preserve">  </w:t>
            </w:r>
          </w:p>
        </w:tc>
      </w:tr>
      <w:tr w:rsidR="39D3CC6E" w14:paraId="411C9CEC" w14:textId="77777777" w:rsidTr="39D3CC6E">
        <w:trPr>
          <w:trHeight w:val="930"/>
        </w:trPr>
        <w:tc>
          <w:tcPr>
            <w:tcW w:w="2081"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252C0DE3" w14:textId="55F09E8A" w:rsidR="39D3CC6E" w:rsidRDefault="39D3CC6E" w:rsidP="39D3CC6E">
            <w:pPr>
              <w:jc w:val="center"/>
            </w:pPr>
            <w:r w:rsidRPr="39D3CC6E">
              <w:rPr>
                <w:b/>
                <w:bCs/>
                <w:color w:val="000000" w:themeColor="text1"/>
                <w:sz w:val="22"/>
                <w:szCs w:val="22"/>
              </w:rPr>
              <w:t xml:space="preserve"> </w:t>
            </w:r>
          </w:p>
          <w:p w14:paraId="38855129" w14:textId="6038FCFB" w:rsidR="39D3CC6E" w:rsidRDefault="39D3CC6E" w:rsidP="39D3CC6E">
            <w:pPr>
              <w:jc w:val="center"/>
            </w:pPr>
            <w:r w:rsidRPr="39D3CC6E">
              <w:rPr>
                <w:b/>
                <w:bCs/>
                <w:color w:val="000000" w:themeColor="text1"/>
                <w:sz w:val="22"/>
                <w:szCs w:val="22"/>
              </w:rPr>
              <w:t xml:space="preserve">ODGOVORNOSTI NOSITELJA AKTIVNOSTI </w:t>
            </w:r>
          </w:p>
        </w:tc>
        <w:tc>
          <w:tcPr>
            <w:tcW w:w="191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4E6CDC8D" w14:textId="303AC65B" w:rsidR="39D3CC6E" w:rsidRDefault="39D3CC6E" w:rsidP="39D3CC6E">
            <w:pPr>
              <w:jc w:val="center"/>
            </w:pPr>
            <w:r w:rsidRPr="39D3CC6E">
              <w:rPr>
                <w:color w:val="000000" w:themeColor="text1"/>
                <w:sz w:val="22"/>
                <w:szCs w:val="22"/>
              </w:rPr>
              <w:t xml:space="preserve"> </w:t>
            </w:r>
          </w:p>
          <w:p w14:paraId="0EE4E632" w14:textId="6ED208D0" w:rsidR="39D3CC6E" w:rsidRDefault="39D3CC6E" w:rsidP="39D3CC6E">
            <w:pPr>
              <w:jc w:val="center"/>
            </w:pPr>
            <w:r w:rsidRPr="39D3CC6E">
              <w:rPr>
                <w:b/>
                <w:bCs/>
                <w:color w:val="000000" w:themeColor="text1"/>
                <w:sz w:val="22"/>
                <w:szCs w:val="22"/>
              </w:rPr>
              <w:t>CILJEVI AKTIVNOSTI</w:t>
            </w:r>
            <w:r w:rsidRPr="39D3CC6E">
              <w:rPr>
                <w:color w:val="000000" w:themeColor="text1"/>
                <w:sz w:val="22"/>
                <w:szCs w:val="22"/>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D18EE58" w14:textId="46316AF7" w:rsidR="39D3CC6E" w:rsidRDefault="39D3CC6E" w:rsidP="39D3CC6E">
            <w:pPr>
              <w:jc w:val="center"/>
            </w:pPr>
            <w:r w:rsidRPr="39D3CC6E">
              <w:rPr>
                <w:color w:val="000000" w:themeColor="text1"/>
                <w:sz w:val="22"/>
                <w:szCs w:val="22"/>
              </w:rPr>
              <w:t xml:space="preserve"> </w:t>
            </w:r>
          </w:p>
          <w:p w14:paraId="78E4953E" w14:textId="30F81F4F" w:rsidR="39D3CC6E" w:rsidRDefault="39D3CC6E" w:rsidP="39D3CC6E">
            <w:pPr>
              <w:jc w:val="center"/>
            </w:pPr>
            <w:r w:rsidRPr="39D3CC6E">
              <w:rPr>
                <w:b/>
                <w:bCs/>
                <w:color w:val="000000" w:themeColor="text1"/>
                <w:sz w:val="22"/>
                <w:szCs w:val="22"/>
              </w:rPr>
              <w:t>OČEKIVANI ISHODI / POSTIGNUĆA</w:t>
            </w:r>
            <w:r w:rsidRPr="39D3CC6E">
              <w:rPr>
                <w:color w:val="000000" w:themeColor="text1"/>
                <w:sz w:val="22"/>
                <w:szCs w:val="22"/>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28E12BA3" w14:textId="48DEB66B" w:rsidR="39D3CC6E" w:rsidRDefault="39D3CC6E" w:rsidP="39D3CC6E">
            <w:pPr>
              <w:jc w:val="center"/>
            </w:pPr>
            <w:r w:rsidRPr="39D3CC6E">
              <w:rPr>
                <w:color w:val="000000" w:themeColor="text1"/>
                <w:sz w:val="22"/>
                <w:szCs w:val="22"/>
              </w:rPr>
              <w:t xml:space="preserve"> </w:t>
            </w:r>
          </w:p>
          <w:p w14:paraId="2CCFC630" w14:textId="64186EEA" w:rsidR="39D3CC6E" w:rsidRDefault="39D3CC6E" w:rsidP="39D3CC6E">
            <w:pPr>
              <w:jc w:val="center"/>
            </w:pPr>
            <w:r w:rsidRPr="39D3CC6E">
              <w:rPr>
                <w:b/>
                <w:bCs/>
                <w:color w:val="000000" w:themeColor="text1"/>
                <w:sz w:val="22"/>
                <w:szCs w:val="22"/>
              </w:rPr>
              <w:t>NAČINI UČENJA</w:t>
            </w:r>
            <w:r w:rsidRPr="39D3CC6E">
              <w:rPr>
                <w:color w:val="000000" w:themeColor="text1"/>
                <w:sz w:val="22"/>
                <w:szCs w:val="22"/>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66E05B61" w14:textId="389BBF0C" w:rsidR="39D3CC6E" w:rsidRDefault="39D3CC6E" w:rsidP="39D3CC6E">
            <w:pPr>
              <w:jc w:val="center"/>
            </w:pPr>
            <w:r w:rsidRPr="39D3CC6E">
              <w:rPr>
                <w:color w:val="000000" w:themeColor="text1"/>
                <w:sz w:val="22"/>
                <w:szCs w:val="22"/>
              </w:rPr>
              <w:t xml:space="preserve"> </w:t>
            </w:r>
          </w:p>
          <w:p w14:paraId="41CBBADB" w14:textId="45FCB425" w:rsidR="39D3CC6E" w:rsidRDefault="39D3CC6E" w:rsidP="39D3CC6E">
            <w:pPr>
              <w:jc w:val="center"/>
            </w:pPr>
            <w:r w:rsidRPr="39D3CC6E">
              <w:rPr>
                <w:b/>
                <w:bCs/>
                <w:color w:val="000000" w:themeColor="text1"/>
                <w:sz w:val="22"/>
                <w:szCs w:val="22"/>
              </w:rPr>
              <w:t>AKTIVNOSTI ZA UČENIKE</w:t>
            </w:r>
            <w:r w:rsidRPr="39D3CC6E">
              <w:rPr>
                <w:color w:val="000000" w:themeColor="text1"/>
                <w:sz w:val="22"/>
                <w:szCs w:val="22"/>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7CDC4774" w14:textId="322D2D1A" w:rsidR="39D3CC6E" w:rsidRDefault="39D3CC6E" w:rsidP="39D3CC6E">
            <w:pPr>
              <w:jc w:val="center"/>
            </w:pPr>
            <w:r w:rsidRPr="39D3CC6E">
              <w:rPr>
                <w:color w:val="000000" w:themeColor="text1"/>
                <w:sz w:val="22"/>
                <w:szCs w:val="22"/>
              </w:rPr>
              <w:t xml:space="preserve"> </w:t>
            </w:r>
          </w:p>
          <w:p w14:paraId="710D78E4" w14:textId="7B60506F" w:rsidR="39D3CC6E" w:rsidRDefault="39D3CC6E" w:rsidP="39D3CC6E">
            <w:pPr>
              <w:jc w:val="center"/>
            </w:pPr>
            <w:r w:rsidRPr="39D3CC6E">
              <w:rPr>
                <w:b/>
                <w:bCs/>
                <w:color w:val="000000" w:themeColor="text1"/>
                <w:sz w:val="22"/>
                <w:szCs w:val="22"/>
              </w:rPr>
              <w:t>MATERIJALNI RESURSI</w:t>
            </w:r>
            <w:r w:rsidRPr="39D3CC6E">
              <w:rPr>
                <w:color w:val="000000" w:themeColor="text1"/>
                <w:sz w:val="22"/>
                <w:szCs w:val="22"/>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2B6C06C8" w14:textId="28974B53" w:rsidR="39D3CC6E" w:rsidRDefault="39D3CC6E" w:rsidP="39D3CC6E">
            <w:pPr>
              <w:jc w:val="center"/>
            </w:pPr>
            <w:r w:rsidRPr="39D3CC6E">
              <w:rPr>
                <w:color w:val="000000" w:themeColor="text1"/>
                <w:sz w:val="22"/>
                <w:szCs w:val="22"/>
              </w:rPr>
              <w:t xml:space="preserve"> </w:t>
            </w:r>
          </w:p>
          <w:p w14:paraId="13F117BD" w14:textId="3C237BC5" w:rsidR="39D3CC6E" w:rsidRDefault="39D3CC6E" w:rsidP="39D3CC6E">
            <w:pPr>
              <w:jc w:val="center"/>
            </w:pPr>
            <w:r w:rsidRPr="39D3CC6E">
              <w:rPr>
                <w:b/>
                <w:bCs/>
                <w:color w:val="000000" w:themeColor="text1"/>
                <w:sz w:val="22"/>
                <w:szCs w:val="22"/>
              </w:rPr>
              <w:t>MEĐU-PREDMETNE TEME</w:t>
            </w:r>
            <w:r w:rsidRPr="39D3CC6E">
              <w:rPr>
                <w:color w:val="000000" w:themeColor="text1"/>
                <w:sz w:val="22"/>
                <w:szCs w:val="22"/>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1AE777B3" w14:textId="06D42C46" w:rsidR="39D3CC6E" w:rsidRDefault="39D3CC6E" w:rsidP="39D3CC6E">
            <w:pPr>
              <w:jc w:val="center"/>
            </w:pPr>
            <w:r w:rsidRPr="39D3CC6E">
              <w:rPr>
                <w:color w:val="000000" w:themeColor="text1"/>
                <w:sz w:val="22"/>
                <w:szCs w:val="22"/>
              </w:rPr>
              <w:t xml:space="preserve"> </w:t>
            </w:r>
          </w:p>
          <w:p w14:paraId="258D7275" w14:textId="58491310" w:rsidR="39D3CC6E" w:rsidRDefault="39D3CC6E" w:rsidP="39D3CC6E">
            <w:pPr>
              <w:jc w:val="center"/>
            </w:pPr>
            <w:r w:rsidRPr="39D3CC6E">
              <w:rPr>
                <w:b/>
                <w:bCs/>
                <w:color w:val="000000" w:themeColor="text1"/>
                <w:sz w:val="22"/>
                <w:szCs w:val="22"/>
              </w:rPr>
              <w:t>NAČIN PRAĆENJA I PROVJERE ISHODA / POSTIGNUĆA</w:t>
            </w:r>
            <w:r w:rsidRPr="39D3CC6E">
              <w:rPr>
                <w:color w:val="000000" w:themeColor="text1"/>
                <w:sz w:val="22"/>
                <w:szCs w:val="22"/>
              </w:rPr>
              <w:t xml:space="preserve"> </w:t>
            </w:r>
          </w:p>
        </w:tc>
      </w:tr>
      <w:tr w:rsidR="39D3CC6E" w14:paraId="38C8D9A9" w14:textId="77777777" w:rsidTr="39D3CC6E">
        <w:trPr>
          <w:trHeight w:val="1260"/>
        </w:trPr>
        <w:tc>
          <w:tcPr>
            <w:tcW w:w="20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A3A9E6D" w14:textId="46B1119B" w:rsidR="39D3CC6E" w:rsidRDefault="39D3CC6E">
            <w:r w:rsidRPr="39D3CC6E">
              <w:rPr>
                <w:color w:val="000000" w:themeColor="text1"/>
                <w:sz w:val="22"/>
                <w:szCs w:val="22"/>
              </w:rPr>
              <w:t>- organiziranje dopunske nastave (uključivanje učenika, uvrštavanje dopunske nastave u raspored sati)</w:t>
            </w:r>
            <w:r w:rsidRPr="39D3CC6E">
              <w:rPr>
                <w:b/>
                <w:bCs/>
                <w:color w:val="000000" w:themeColor="text1"/>
                <w:sz w:val="22"/>
                <w:szCs w:val="22"/>
              </w:rPr>
              <w:t xml:space="preserve"> </w:t>
            </w:r>
          </w:p>
          <w:p w14:paraId="2B80AF8A" w14:textId="15E253A7" w:rsidR="39D3CC6E" w:rsidRDefault="39D3CC6E">
            <w:r w:rsidRPr="39D3CC6E">
              <w:rPr>
                <w:color w:val="000000" w:themeColor="text1"/>
                <w:sz w:val="22"/>
                <w:szCs w:val="22"/>
              </w:rPr>
              <w:t>- izrada materijala i nastavnih listića za rad</w:t>
            </w:r>
            <w:r w:rsidRPr="39D3CC6E">
              <w:rPr>
                <w:b/>
                <w:bCs/>
                <w:color w:val="000000" w:themeColor="text1"/>
                <w:sz w:val="22"/>
                <w:szCs w:val="22"/>
              </w:rPr>
              <w:t xml:space="preserve"> </w:t>
            </w:r>
          </w:p>
          <w:p w14:paraId="6703E97C" w14:textId="676BBE2F" w:rsidR="39D3CC6E" w:rsidRDefault="39D3CC6E">
            <w:r w:rsidRPr="39D3CC6E">
              <w:rPr>
                <w:color w:val="000000" w:themeColor="text1"/>
                <w:sz w:val="22"/>
                <w:szCs w:val="22"/>
              </w:rPr>
              <w:t>-Informiranje roditelja o postignućima učenika.</w:t>
            </w:r>
            <w:r w:rsidRPr="39D3CC6E">
              <w:rPr>
                <w:b/>
                <w:bCs/>
                <w:color w:val="000000" w:themeColor="text1"/>
                <w:sz w:val="22"/>
                <w:szCs w:val="22"/>
              </w:rPr>
              <w:t xml:space="preserve"> </w:t>
            </w:r>
          </w:p>
          <w:p w14:paraId="0C1DF9F2" w14:textId="298818AF" w:rsidR="39D3CC6E" w:rsidRDefault="39D3CC6E">
            <w:r w:rsidRPr="39D3CC6E">
              <w:rPr>
                <w:color w:val="000000" w:themeColor="text1"/>
                <w:sz w:val="22"/>
                <w:szCs w:val="22"/>
              </w:rPr>
              <w:t>- održavanje dopunske nastave.</w:t>
            </w:r>
            <w:r w:rsidRPr="39D3CC6E">
              <w:rPr>
                <w:b/>
                <w:bCs/>
                <w:color w:val="000000" w:themeColor="text1"/>
                <w:sz w:val="22"/>
                <w:szCs w:val="22"/>
              </w:rPr>
              <w:t xml:space="preserve"> </w:t>
            </w:r>
          </w:p>
          <w:p w14:paraId="70A99B00" w14:textId="5BF7D2BA" w:rsidR="39D3CC6E" w:rsidRDefault="39D3CC6E">
            <w:r w:rsidRPr="39D3CC6E">
              <w:rPr>
                <w:b/>
                <w:bCs/>
                <w:color w:val="000000" w:themeColor="text1"/>
                <w:sz w:val="22"/>
                <w:szCs w:val="22"/>
              </w:rPr>
              <w:t xml:space="preserve"> </w:t>
            </w:r>
          </w:p>
        </w:tc>
        <w:tc>
          <w:tcPr>
            <w:tcW w:w="19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1FDF929" w14:textId="13B3E6BB" w:rsidR="39D3CC6E" w:rsidRDefault="39D3CC6E">
            <w:r w:rsidRPr="39D3CC6E">
              <w:rPr>
                <w:rFonts w:ascii="Calibri" w:eastAsia="Calibri" w:hAnsi="Calibri" w:cs="Calibri"/>
                <w:color w:val="000000" w:themeColor="text1"/>
                <w:sz w:val="22"/>
                <w:szCs w:val="22"/>
              </w:rPr>
              <w:t xml:space="preserve">Usvajanje nastavnog gradiva koje iz različitih razloga nije  dovoljno uspješno usvojeno na redovnoj nastavi. Razvijanje radnih navika, upornosti i ustrajnosti u radu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ADC46FF" w14:textId="7ABCB749" w:rsidR="39D3CC6E" w:rsidRDefault="39D3CC6E">
            <w:r w:rsidRPr="39D3CC6E">
              <w:rPr>
                <w:color w:val="000000" w:themeColor="text1"/>
                <w:sz w:val="22"/>
                <w:szCs w:val="22"/>
              </w:rPr>
              <w:t xml:space="preserve">Usvajanje osnova znanja navedenih predmeta kako bi mogli kontinuirano pratiti redovnu nastavu i stjecati nova znanja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3E673DB" w14:textId="4E0D1BC3" w:rsidR="39D3CC6E" w:rsidRDefault="39D3CC6E">
            <w:r w:rsidRPr="39D3CC6E">
              <w:rPr>
                <w:rFonts w:ascii="Calibri" w:eastAsia="Calibri" w:hAnsi="Calibri" w:cs="Calibri"/>
                <w:color w:val="000000" w:themeColor="text1"/>
                <w:sz w:val="22"/>
                <w:szCs w:val="22"/>
              </w:rPr>
              <w:t xml:space="preserve">Individualizirani pristup u radu i dodatna pomoć učenicima kako stekli potrebna znanja i vještine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CFBEA17" w14:textId="4923F366" w:rsidR="39D3CC6E" w:rsidRDefault="39D3CC6E">
            <w:r w:rsidRPr="39D3CC6E">
              <w:rPr>
                <w:color w:val="000000" w:themeColor="text1"/>
                <w:sz w:val="22"/>
                <w:szCs w:val="22"/>
              </w:rPr>
              <w:t xml:space="preserve">Rad na različitim zadacima; prilagođavanje zadataka mogućnostima učenika; rad s konkretnim materijalima; igre; primjena IKT tehnologije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3597B52" w14:textId="5BB6C425" w:rsidR="39D3CC6E" w:rsidRDefault="39D3CC6E">
            <w:r w:rsidRPr="39D3CC6E">
              <w:rPr>
                <w:color w:val="000000" w:themeColor="text1"/>
                <w:sz w:val="22"/>
                <w:szCs w:val="22"/>
              </w:rPr>
              <w:t xml:space="preserve">Besplatna aktivnost za učenike; učiteljica priprema prilagođene zadatke u obliku listića, vježbi, zadataka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13B54C4" w14:textId="1210A89D" w:rsidR="39D3CC6E" w:rsidRDefault="39D3CC6E">
            <w:r w:rsidRPr="39D3CC6E">
              <w:rPr>
                <w:color w:val="000000" w:themeColor="text1"/>
                <w:sz w:val="22"/>
                <w:szCs w:val="22"/>
              </w:rPr>
              <w:t xml:space="preserve">Osobni i socijalni razvoj </w:t>
            </w:r>
          </w:p>
          <w:p w14:paraId="0D23ED01" w14:textId="53B9D991" w:rsidR="39D3CC6E" w:rsidRDefault="39D3CC6E">
            <w:r w:rsidRPr="39D3CC6E">
              <w:rPr>
                <w:color w:val="000000" w:themeColor="text1"/>
                <w:sz w:val="22"/>
                <w:szCs w:val="22"/>
              </w:rPr>
              <w:t xml:space="preserve">Učiti kako učiti </w:t>
            </w:r>
          </w:p>
          <w:p w14:paraId="49471BCA" w14:textId="56D98902" w:rsidR="39D3CC6E" w:rsidRDefault="39D3CC6E">
            <w:r w:rsidRPr="39D3CC6E">
              <w:rPr>
                <w:color w:val="000000" w:themeColor="text1"/>
                <w:sz w:val="22"/>
                <w:szCs w:val="22"/>
              </w:rPr>
              <w:t xml:space="preserve">Informacijsko komunikacijske tehnologije  </w:t>
            </w:r>
          </w:p>
          <w:p w14:paraId="1499D157" w14:textId="66E57532" w:rsidR="39D3CC6E" w:rsidRDefault="39D3CC6E">
            <w:r w:rsidRPr="39D3CC6E">
              <w:rPr>
                <w:color w:val="000000" w:themeColor="text1"/>
                <w:sz w:val="22"/>
                <w:szCs w:val="22"/>
              </w:rPr>
              <w:t xml:space="preserve">Građanski odgoj i obrazovanje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7F0FB964" w14:textId="11AA9BB3" w:rsidR="39D3CC6E" w:rsidRDefault="39D3CC6E">
            <w:r w:rsidRPr="39D3CC6E">
              <w:rPr>
                <w:rFonts w:ascii="Calibri" w:eastAsia="Calibri" w:hAnsi="Calibri" w:cs="Calibri"/>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0023BEEE" w14:textId="511BE13B" w:rsidR="0039650B" w:rsidRDefault="0039650B" w:rsidP="39D3CC6E">
      <w:pPr>
        <w:rPr>
          <w:b/>
          <w:bCs/>
        </w:rPr>
      </w:pPr>
    </w:p>
    <w:p w14:paraId="37F29A00" w14:textId="59906034" w:rsidR="0075779C" w:rsidRPr="003127BA" w:rsidRDefault="0075779C" w:rsidP="39D3CC6E">
      <w:pPr>
        <w:rPr>
          <w:b/>
          <w:bCs/>
        </w:rPr>
      </w:pPr>
    </w:p>
    <w:tbl>
      <w:tblPr>
        <w:tblW w:w="0" w:type="auto"/>
        <w:tblLayout w:type="fixed"/>
        <w:tblLook w:val="04A0" w:firstRow="1" w:lastRow="0" w:firstColumn="1" w:lastColumn="0" w:noHBand="0" w:noVBand="1"/>
      </w:tblPr>
      <w:tblGrid>
        <w:gridCol w:w="2056"/>
        <w:gridCol w:w="1933"/>
        <w:gridCol w:w="1672"/>
        <w:gridCol w:w="1549"/>
        <w:gridCol w:w="96"/>
        <w:gridCol w:w="1576"/>
        <w:gridCol w:w="754"/>
        <w:gridCol w:w="658"/>
        <w:gridCol w:w="1535"/>
        <w:gridCol w:w="14"/>
        <w:gridCol w:w="2152"/>
      </w:tblGrid>
      <w:tr w:rsidR="39D3CC6E" w14:paraId="4E472D0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CC1A1A" w14:textId="6BB75A2B" w:rsidR="39D3CC6E" w:rsidRDefault="39D3CC6E" w:rsidP="39D3CC6E">
            <w:pPr>
              <w:jc w:val="center"/>
            </w:pPr>
            <w:r>
              <w:br/>
            </w:r>
            <w:r w:rsidRPr="39D3CC6E">
              <w:rPr>
                <w:b/>
                <w:bCs/>
              </w:rPr>
              <w:t xml:space="preserve"> </w:t>
            </w:r>
            <w:r w:rsidRPr="39D3CC6E">
              <w:rPr>
                <w:b/>
                <w:bCs/>
                <w:sz w:val="26"/>
                <w:szCs w:val="26"/>
              </w:rPr>
              <w:t>4.2.</w:t>
            </w:r>
            <w:r w:rsidR="3BE09776" w:rsidRPr="39D3CC6E">
              <w:rPr>
                <w:b/>
                <w:bCs/>
                <w:sz w:val="26"/>
                <w:szCs w:val="26"/>
              </w:rPr>
              <w:t>8</w:t>
            </w:r>
            <w:r w:rsidRPr="39D3CC6E">
              <w:rPr>
                <w:b/>
                <w:bCs/>
                <w:sz w:val="26"/>
                <w:szCs w:val="26"/>
              </w:rPr>
              <w:t xml:space="preserve">. Dopunska nastava (Matematika) </w:t>
            </w:r>
          </w:p>
        </w:tc>
      </w:tr>
      <w:tr w:rsidR="39D3CC6E" w14:paraId="7361D9BA" w14:textId="77777777" w:rsidTr="39D3CC6E">
        <w:trPr>
          <w:trHeight w:val="1485"/>
        </w:trPr>
        <w:tc>
          <w:tcPr>
            <w:tcW w:w="5661"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0D6C1AAD" w14:textId="2FE6FEB9" w:rsidR="39D3CC6E" w:rsidRDefault="39D3CC6E" w:rsidP="39D3CC6E">
            <w:pPr>
              <w:jc w:val="center"/>
            </w:pPr>
            <w:r w:rsidRPr="39D3CC6E">
              <w:rPr>
                <w:b/>
                <w:bCs/>
                <w:color w:val="000000" w:themeColor="text1"/>
              </w:rPr>
              <w:t xml:space="preserve"> </w:t>
            </w:r>
            <w:r>
              <w:br/>
            </w:r>
            <w:r w:rsidRPr="39D3CC6E">
              <w:rPr>
                <w:b/>
                <w:bCs/>
                <w:color w:val="000000" w:themeColor="text1"/>
              </w:rPr>
              <w:t xml:space="preserve"> NOSITELJ/I AKTIVNOSTI: </w:t>
            </w:r>
          </w:p>
          <w:p w14:paraId="0B4940AC" w14:textId="2B8AD2BB" w:rsidR="39D3CC6E" w:rsidRDefault="39D3CC6E" w:rsidP="39D3CC6E">
            <w:pPr>
              <w:jc w:val="center"/>
            </w:pPr>
            <w:r w:rsidRPr="39D3CC6E">
              <w:rPr>
                <w:b/>
                <w:bCs/>
                <w:color w:val="000000" w:themeColor="text1"/>
              </w:rPr>
              <w:t xml:space="preserve">MARIJA JAKAB, učiteljica 3.a razreda </w:t>
            </w:r>
          </w:p>
          <w:p w14:paraId="2C7D421F" w14:textId="430F329D" w:rsidR="39D3CC6E" w:rsidRDefault="39D3CC6E" w:rsidP="39D3CC6E">
            <w:pPr>
              <w:jc w:val="center"/>
            </w:pPr>
            <w:r w:rsidRPr="39D3CC6E">
              <w:rPr>
                <w:b/>
                <w:bCs/>
                <w:color w:val="000000" w:themeColor="text1"/>
              </w:rPr>
              <w:t xml:space="preserve"> </w:t>
            </w:r>
          </w:p>
        </w:tc>
        <w:tc>
          <w:tcPr>
            <w:tcW w:w="1645"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6000A45" w14:textId="50D9E232"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SURADNICI:</w:t>
            </w:r>
            <w:r w:rsidRPr="39D3CC6E">
              <w:rPr>
                <w:color w:val="000000" w:themeColor="text1"/>
              </w:rPr>
              <w:t xml:space="preserve"> </w:t>
            </w:r>
          </w:p>
          <w:p w14:paraId="5E8602D7" w14:textId="47CB5F26" w:rsidR="39D3CC6E" w:rsidRDefault="39D3CC6E" w:rsidP="39D3CC6E">
            <w:pPr>
              <w:jc w:val="center"/>
            </w:pPr>
            <w:r w:rsidRPr="39D3CC6E">
              <w:rPr>
                <w:b/>
                <w:bCs/>
                <w:color w:val="000000" w:themeColor="text1"/>
              </w:rPr>
              <w:t>-</w:t>
            </w:r>
            <w:r w:rsidRPr="39D3CC6E">
              <w:rPr>
                <w:color w:val="000000" w:themeColor="text1"/>
              </w:rPr>
              <w:t xml:space="preserve"> </w:t>
            </w:r>
          </w:p>
        </w:tc>
        <w:tc>
          <w:tcPr>
            <w:tcW w:w="2330"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E172DEC" w14:textId="2B9A82A0"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NAMIJENJENO: grupi učenika 3.a razreda</w:t>
            </w:r>
            <w:r w:rsidRPr="39D3CC6E">
              <w:rPr>
                <w:color w:val="000000" w:themeColor="text1"/>
              </w:rPr>
              <w:t xml:space="preserve"> </w:t>
            </w:r>
          </w:p>
        </w:tc>
        <w:tc>
          <w:tcPr>
            <w:tcW w:w="219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24BC658" w14:textId="73787AA3"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PREDVIĐENO VRIJEME REALIZACIJE: </w:t>
            </w:r>
            <w:r w:rsidRPr="39D3CC6E">
              <w:rPr>
                <w:color w:val="000000" w:themeColor="text1"/>
              </w:rPr>
              <w:t xml:space="preserve"> </w:t>
            </w:r>
          </w:p>
          <w:p w14:paraId="788FF364" w14:textId="3E2CB690" w:rsidR="39D3CC6E" w:rsidRDefault="39D3CC6E" w:rsidP="39D3CC6E">
            <w:pPr>
              <w:jc w:val="center"/>
            </w:pPr>
            <w:r w:rsidRPr="39D3CC6E">
              <w:rPr>
                <w:b/>
                <w:bCs/>
                <w:color w:val="000000" w:themeColor="text1"/>
              </w:rPr>
              <w:t>tijekom školske godine 2021./22.</w:t>
            </w:r>
            <w:r w:rsidRPr="39D3CC6E">
              <w:rPr>
                <w:color w:val="000000" w:themeColor="text1"/>
              </w:rPr>
              <w:t xml:space="preserve"> </w:t>
            </w:r>
          </w:p>
        </w:tc>
        <w:tc>
          <w:tcPr>
            <w:tcW w:w="2166"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3EF7CE9" w14:textId="082A33ED"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TRAJANJE AKTIVNOSTI: </w:t>
            </w:r>
            <w:r w:rsidRPr="39D3CC6E">
              <w:rPr>
                <w:color w:val="000000" w:themeColor="text1"/>
              </w:rPr>
              <w:t xml:space="preserve"> </w:t>
            </w:r>
          </w:p>
          <w:p w14:paraId="6C32870D" w14:textId="02142D8C" w:rsidR="39D3CC6E" w:rsidRDefault="39D3CC6E" w:rsidP="39D3CC6E">
            <w:pPr>
              <w:jc w:val="center"/>
            </w:pPr>
            <w:r w:rsidRPr="39D3CC6E">
              <w:rPr>
                <w:color w:val="000000" w:themeColor="text1"/>
              </w:rPr>
              <w:t xml:space="preserve">1 sat tjedno tijekom školske godine 2021./22. </w:t>
            </w:r>
            <w:r>
              <w:br/>
            </w:r>
            <w:r w:rsidRPr="39D3CC6E">
              <w:rPr>
                <w:color w:val="000000" w:themeColor="text1"/>
              </w:rPr>
              <w:t xml:space="preserve">  </w:t>
            </w:r>
          </w:p>
        </w:tc>
      </w:tr>
      <w:tr w:rsidR="39D3CC6E" w14:paraId="5E7847C7" w14:textId="77777777" w:rsidTr="39D3CC6E">
        <w:trPr>
          <w:trHeight w:val="930"/>
        </w:trPr>
        <w:tc>
          <w:tcPr>
            <w:tcW w:w="2056"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D6222ED" w14:textId="7F5F6372" w:rsidR="39D3CC6E" w:rsidRDefault="39D3CC6E" w:rsidP="39D3CC6E">
            <w:pPr>
              <w:jc w:val="center"/>
            </w:pPr>
            <w:r w:rsidRPr="39D3CC6E">
              <w:rPr>
                <w:b/>
                <w:bCs/>
                <w:color w:val="000000" w:themeColor="text1"/>
              </w:rPr>
              <w:t xml:space="preserve"> </w:t>
            </w:r>
          </w:p>
          <w:p w14:paraId="01747E40" w14:textId="3AE9C8B6" w:rsidR="39D3CC6E" w:rsidRDefault="39D3CC6E" w:rsidP="39D3CC6E">
            <w:pPr>
              <w:jc w:val="center"/>
            </w:pPr>
            <w:r w:rsidRPr="39D3CC6E">
              <w:rPr>
                <w:b/>
                <w:bCs/>
                <w:color w:val="000000" w:themeColor="text1"/>
              </w:rPr>
              <w:t xml:space="preserve">ODGOVORNOSTI NOSITELJA AKTIVNOSTI </w:t>
            </w:r>
          </w:p>
        </w:tc>
        <w:tc>
          <w:tcPr>
            <w:tcW w:w="193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3F095C24" w14:textId="1674C533" w:rsidR="39D3CC6E" w:rsidRDefault="39D3CC6E" w:rsidP="39D3CC6E">
            <w:pPr>
              <w:jc w:val="center"/>
            </w:pPr>
            <w:r w:rsidRPr="39D3CC6E">
              <w:rPr>
                <w:color w:val="000000" w:themeColor="text1"/>
              </w:rPr>
              <w:t xml:space="preserve"> </w:t>
            </w:r>
          </w:p>
          <w:p w14:paraId="6A2CA128" w14:textId="31D27BD0" w:rsidR="39D3CC6E" w:rsidRDefault="39D3CC6E" w:rsidP="39D3CC6E">
            <w:pPr>
              <w:jc w:val="center"/>
            </w:pPr>
            <w:r w:rsidRPr="39D3CC6E">
              <w:rPr>
                <w:b/>
                <w:bCs/>
                <w:color w:val="000000" w:themeColor="text1"/>
              </w:rPr>
              <w:t>CILJEVI AKTIVNOSTI</w:t>
            </w:r>
            <w:r w:rsidRPr="39D3CC6E">
              <w:rPr>
                <w:color w:val="000000" w:themeColor="text1"/>
              </w:rPr>
              <w:t xml:space="preserve"> </w:t>
            </w:r>
          </w:p>
        </w:tc>
        <w:tc>
          <w:tcPr>
            <w:tcW w:w="167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069DD6E" w14:textId="38FE6C1B" w:rsidR="39D3CC6E" w:rsidRDefault="39D3CC6E" w:rsidP="39D3CC6E">
            <w:pPr>
              <w:jc w:val="center"/>
            </w:pPr>
            <w:r w:rsidRPr="39D3CC6E">
              <w:rPr>
                <w:color w:val="000000" w:themeColor="text1"/>
              </w:rPr>
              <w:t xml:space="preserve"> </w:t>
            </w:r>
          </w:p>
          <w:p w14:paraId="64F2CF5D" w14:textId="0D051B0C" w:rsidR="39D3CC6E" w:rsidRDefault="39D3CC6E" w:rsidP="39D3CC6E">
            <w:pPr>
              <w:jc w:val="center"/>
            </w:pPr>
            <w:r w:rsidRPr="39D3CC6E">
              <w:rPr>
                <w:b/>
                <w:bCs/>
                <w:color w:val="000000" w:themeColor="text1"/>
              </w:rPr>
              <w:t>OČEKIVANI ISHODI / POSTIGNUĆA</w:t>
            </w:r>
            <w:r w:rsidRPr="39D3CC6E">
              <w:rPr>
                <w:color w:val="000000" w:themeColor="text1"/>
              </w:rPr>
              <w:t xml:space="preserve"> </w:t>
            </w:r>
          </w:p>
        </w:tc>
        <w:tc>
          <w:tcPr>
            <w:tcW w:w="1549"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D563D5D" w14:textId="032FD218" w:rsidR="39D3CC6E" w:rsidRDefault="39D3CC6E" w:rsidP="39D3CC6E">
            <w:pPr>
              <w:jc w:val="center"/>
            </w:pPr>
            <w:r w:rsidRPr="39D3CC6E">
              <w:rPr>
                <w:color w:val="000000" w:themeColor="text1"/>
              </w:rPr>
              <w:t xml:space="preserve"> </w:t>
            </w:r>
          </w:p>
          <w:p w14:paraId="47CA2F13" w14:textId="76552B23" w:rsidR="39D3CC6E" w:rsidRDefault="39D3CC6E" w:rsidP="39D3CC6E">
            <w:pPr>
              <w:jc w:val="center"/>
            </w:pPr>
            <w:r w:rsidRPr="39D3CC6E">
              <w:rPr>
                <w:b/>
                <w:bCs/>
                <w:color w:val="000000" w:themeColor="text1"/>
              </w:rPr>
              <w:t>NAČINI UČENJA</w:t>
            </w:r>
            <w:r w:rsidRPr="39D3CC6E">
              <w:rPr>
                <w:color w:val="000000" w:themeColor="text1"/>
              </w:rPr>
              <w:t xml:space="preserve"> </w:t>
            </w:r>
          </w:p>
        </w:tc>
        <w:tc>
          <w:tcPr>
            <w:tcW w:w="1672"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C5443D6" w14:textId="74E35750" w:rsidR="39D3CC6E" w:rsidRDefault="39D3CC6E" w:rsidP="39D3CC6E">
            <w:pPr>
              <w:jc w:val="center"/>
            </w:pPr>
            <w:r w:rsidRPr="39D3CC6E">
              <w:rPr>
                <w:color w:val="000000" w:themeColor="text1"/>
              </w:rPr>
              <w:t xml:space="preserve"> </w:t>
            </w:r>
          </w:p>
          <w:p w14:paraId="3DCCFD41" w14:textId="7A175E49" w:rsidR="39D3CC6E" w:rsidRDefault="39D3CC6E" w:rsidP="39D3CC6E">
            <w:pPr>
              <w:jc w:val="center"/>
            </w:pPr>
            <w:r w:rsidRPr="39D3CC6E">
              <w:rPr>
                <w:b/>
                <w:bCs/>
                <w:color w:val="000000" w:themeColor="text1"/>
              </w:rPr>
              <w:t>AKTIVNOSTI ZA UČENIKE</w:t>
            </w:r>
            <w:r w:rsidRPr="39D3CC6E">
              <w:rPr>
                <w:color w:val="000000" w:themeColor="text1"/>
              </w:rPr>
              <w:t xml:space="preserve"> </w:t>
            </w:r>
          </w:p>
        </w:tc>
        <w:tc>
          <w:tcPr>
            <w:tcW w:w="1412"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13D926B" w14:textId="1D36EF1B" w:rsidR="39D3CC6E" w:rsidRDefault="39D3CC6E" w:rsidP="39D3CC6E">
            <w:pPr>
              <w:jc w:val="center"/>
            </w:pPr>
            <w:r w:rsidRPr="39D3CC6E">
              <w:rPr>
                <w:color w:val="000000" w:themeColor="text1"/>
              </w:rPr>
              <w:t xml:space="preserve"> </w:t>
            </w:r>
          </w:p>
          <w:p w14:paraId="35481C29" w14:textId="26F7D336" w:rsidR="39D3CC6E" w:rsidRDefault="39D3CC6E" w:rsidP="39D3CC6E">
            <w:pPr>
              <w:jc w:val="center"/>
            </w:pPr>
            <w:r w:rsidRPr="39D3CC6E">
              <w:rPr>
                <w:b/>
                <w:bCs/>
                <w:color w:val="000000" w:themeColor="text1"/>
              </w:rPr>
              <w:t>MATERIJALNI RESURSI</w:t>
            </w:r>
            <w:r w:rsidRPr="39D3CC6E">
              <w:rPr>
                <w:color w:val="000000" w:themeColor="text1"/>
              </w:rPr>
              <w:t xml:space="preserve"> </w:t>
            </w:r>
          </w:p>
        </w:tc>
        <w:tc>
          <w:tcPr>
            <w:tcW w:w="1549"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4BF059AE" w14:textId="68FA5F66" w:rsidR="39D3CC6E" w:rsidRDefault="39D3CC6E" w:rsidP="39D3CC6E">
            <w:pPr>
              <w:jc w:val="center"/>
            </w:pPr>
            <w:r w:rsidRPr="39D3CC6E">
              <w:rPr>
                <w:color w:val="000000" w:themeColor="text1"/>
              </w:rPr>
              <w:t xml:space="preserve"> </w:t>
            </w:r>
          </w:p>
          <w:p w14:paraId="247A0C62" w14:textId="7390C5DC" w:rsidR="39D3CC6E" w:rsidRDefault="39D3CC6E" w:rsidP="39D3CC6E">
            <w:pPr>
              <w:jc w:val="center"/>
            </w:pPr>
            <w:r w:rsidRPr="39D3CC6E">
              <w:rPr>
                <w:b/>
                <w:bCs/>
                <w:color w:val="000000" w:themeColor="text1"/>
              </w:rPr>
              <w:t>MEĐU-PREDMETNE TEME</w:t>
            </w:r>
            <w:r w:rsidRPr="39D3CC6E">
              <w:rPr>
                <w:color w:val="000000" w:themeColor="text1"/>
              </w:rPr>
              <w:t xml:space="preserve"> </w:t>
            </w:r>
          </w:p>
        </w:tc>
        <w:tc>
          <w:tcPr>
            <w:tcW w:w="215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0BE649E8" w14:textId="00068AEC" w:rsidR="39D3CC6E" w:rsidRDefault="39D3CC6E" w:rsidP="39D3CC6E">
            <w:pPr>
              <w:jc w:val="center"/>
            </w:pPr>
            <w:r w:rsidRPr="39D3CC6E">
              <w:rPr>
                <w:color w:val="000000" w:themeColor="text1"/>
              </w:rPr>
              <w:t xml:space="preserve"> </w:t>
            </w:r>
          </w:p>
          <w:p w14:paraId="493327DB" w14:textId="25530C6D" w:rsidR="39D3CC6E" w:rsidRDefault="39D3CC6E" w:rsidP="39D3CC6E">
            <w:pPr>
              <w:jc w:val="center"/>
            </w:pPr>
            <w:r w:rsidRPr="39D3CC6E">
              <w:rPr>
                <w:b/>
                <w:bCs/>
                <w:color w:val="000000" w:themeColor="text1"/>
              </w:rPr>
              <w:t>NAČIN PRAĆENJA I PROVJERE ISHODA / POSTIGNUĆA</w:t>
            </w:r>
            <w:r w:rsidRPr="39D3CC6E">
              <w:rPr>
                <w:color w:val="000000" w:themeColor="text1"/>
              </w:rPr>
              <w:t xml:space="preserve"> </w:t>
            </w:r>
          </w:p>
        </w:tc>
      </w:tr>
      <w:tr w:rsidR="39D3CC6E" w14:paraId="08A3E44C" w14:textId="77777777" w:rsidTr="39D3CC6E">
        <w:trPr>
          <w:trHeight w:val="5265"/>
        </w:trPr>
        <w:tc>
          <w:tcPr>
            <w:tcW w:w="20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B2B3513" w14:textId="63996F63" w:rsidR="39D3CC6E" w:rsidRDefault="39D3CC6E">
            <w:r w:rsidRPr="39D3CC6E">
              <w:rPr>
                <w:color w:val="000000" w:themeColor="text1"/>
                <w:sz w:val="22"/>
                <w:szCs w:val="22"/>
              </w:rPr>
              <w:lastRenderedPageBreak/>
              <w:t>- organiziranje dopunske nastave (uključivanje učenika, uvrštavanje dopunske nastave u raspored sati)</w:t>
            </w:r>
            <w:r w:rsidRPr="39D3CC6E">
              <w:rPr>
                <w:b/>
                <w:bCs/>
                <w:color w:val="000000" w:themeColor="text1"/>
                <w:sz w:val="22"/>
                <w:szCs w:val="22"/>
              </w:rPr>
              <w:t xml:space="preserve"> </w:t>
            </w:r>
          </w:p>
          <w:p w14:paraId="4E36830F" w14:textId="38C5E79E" w:rsidR="39D3CC6E" w:rsidRDefault="39D3CC6E">
            <w:r w:rsidRPr="39D3CC6E">
              <w:rPr>
                <w:color w:val="000000" w:themeColor="text1"/>
                <w:sz w:val="22"/>
                <w:szCs w:val="22"/>
              </w:rPr>
              <w:t>- izrada materijala i nastavnih listića za rad</w:t>
            </w:r>
            <w:r w:rsidRPr="39D3CC6E">
              <w:rPr>
                <w:b/>
                <w:bCs/>
                <w:color w:val="000000" w:themeColor="text1"/>
                <w:sz w:val="22"/>
                <w:szCs w:val="22"/>
              </w:rPr>
              <w:t xml:space="preserve"> </w:t>
            </w:r>
          </w:p>
          <w:p w14:paraId="2AA20CA5" w14:textId="240EAC70" w:rsidR="39D3CC6E" w:rsidRDefault="39D3CC6E">
            <w:r w:rsidRPr="39D3CC6E">
              <w:rPr>
                <w:color w:val="000000" w:themeColor="text1"/>
                <w:sz w:val="22"/>
                <w:szCs w:val="22"/>
              </w:rPr>
              <w:t>-Informiranje roditelja o postignućima učenika.</w:t>
            </w:r>
            <w:r w:rsidRPr="39D3CC6E">
              <w:rPr>
                <w:b/>
                <w:bCs/>
                <w:color w:val="000000" w:themeColor="text1"/>
                <w:sz w:val="22"/>
                <w:szCs w:val="22"/>
              </w:rPr>
              <w:t xml:space="preserve"> </w:t>
            </w:r>
          </w:p>
          <w:p w14:paraId="2FE53B19" w14:textId="3D395077" w:rsidR="39D3CC6E" w:rsidRDefault="39D3CC6E">
            <w:r w:rsidRPr="39D3CC6E">
              <w:rPr>
                <w:color w:val="000000" w:themeColor="text1"/>
                <w:sz w:val="22"/>
                <w:szCs w:val="22"/>
              </w:rPr>
              <w:t>- održavanje dopunske nastave.</w:t>
            </w:r>
            <w:r w:rsidRPr="39D3CC6E">
              <w:rPr>
                <w:b/>
                <w:bCs/>
                <w:color w:val="000000" w:themeColor="text1"/>
                <w:sz w:val="22"/>
                <w:szCs w:val="22"/>
              </w:rPr>
              <w:t xml:space="preserve"> </w:t>
            </w:r>
          </w:p>
        </w:tc>
        <w:tc>
          <w:tcPr>
            <w:tcW w:w="19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1F542DA" w14:textId="4C7FFAA1" w:rsidR="39D3CC6E" w:rsidRDefault="39D3CC6E">
            <w:r w:rsidRPr="39D3CC6E">
              <w:rPr>
                <w:color w:val="000000" w:themeColor="text1"/>
                <w:sz w:val="22"/>
                <w:szCs w:val="22"/>
              </w:rPr>
              <w:t xml:space="preserve">Usvajanje nastavnog gradiva koje iz različitih razloga nije  dovoljno uspješno usvojeno na redovnoj nastavi. Razvijanje radnih navika, upornosti i ustrajnosti u radu </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8E88616" w14:textId="2F0FA2A9" w:rsidR="39D3CC6E" w:rsidRDefault="39D3CC6E">
            <w:r w:rsidRPr="39D3CC6E">
              <w:rPr>
                <w:color w:val="000000" w:themeColor="text1"/>
                <w:sz w:val="22"/>
                <w:szCs w:val="22"/>
              </w:rPr>
              <w:t xml:space="preserve">Usvajanje osnova znanja navedenih predmeta kako bi mogli kontinuirano pratiti redovnu nastavu i stjecati nova znanja </w:t>
            </w:r>
          </w:p>
        </w:tc>
        <w:tc>
          <w:tcPr>
            <w:tcW w:w="15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E3936C5" w14:textId="67195B55" w:rsidR="39D3CC6E" w:rsidRDefault="39D3CC6E">
            <w:r w:rsidRPr="39D3CC6E">
              <w:rPr>
                <w:color w:val="000000" w:themeColor="text1"/>
                <w:sz w:val="22"/>
                <w:szCs w:val="22"/>
              </w:rPr>
              <w:t xml:space="preserve">Individualizirani pristup u radu i dodatna pomoć učenicima kako stekli potrebna znanja i vještine </w:t>
            </w:r>
          </w:p>
        </w:tc>
        <w:tc>
          <w:tcPr>
            <w:tcW w:w="167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78919A" w14:textId="38ED2F03" w:rsidR="39D3CC6E" w:rsidRDefault="39D3CC6E">
            <w:r w:rsidRPr="39D3CC6E">
              <w:rPr>
                <w:color w:val="000000" w:themeColor="text1"/>
                <w:sz w:val="22"/>
                <w:szCs w:val="22"/>
              </w:rPr>
              <w:t xml:space="preserve">Rad na različitim zadacima; prilagođavanje zadataka mogućnostima učenika; rad s konkretnim materijalima; igre; primjena IKT tehnologije </w:t>
            </w:r>
          </w:p>
        </w:tc>
        <w:tc>
          <w:tcPr>
            <w:tcW w:w="1412"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418E54F" w14:textId="48606AA9" w:rsidR="39D3CC6E" w:rsidRDefault="39D3CC6E">
            <w:r w:rsidRPr="39D3CC6E">
              <w:rPr>
                <w:color w:val="000000" w:themeColor="text1"/>
                <w:sz w:val="22"/>
                <w:szCs w:val="22"/>
              </w:rPr>
              <w:t xml:space="preserve">Besplatna aktivnost za učenike; učiteljica priprema prilagođene zadatke u obliku listića, vježbi, zadataka </w:t>
            </w:r>
          </w:p>
        </w:tc>
        <w:tc>
          <w:tcPr>
            <w:tcW w:w="154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69C4CD4" w14:textId="0C5B5D3D" w:rsidR="39D3CC6E" w:rsidRDefault="39D3CC6E">
            <w:r w:rsidRPr="39D3CC6E">
              <w:rPr>
                <w:color w:val="000000" w:themeColor="text1"/>
                <w:sz w:val="22"/>
                <w:szCs w:val="22"/>
              </w:rPr>
              <w:t xml:space="preserve">Osobni i socijalni razvoj </w:t>
            </w:r>
          </w:p>
          <w:p w14:paraId="7138290F" w14:textId="4938B30D" w:rsidR="39D3CC6E" w:rsidRDefault="39D3CC6E">
            <w:r w:rsidRPr="39D3CC6E">
              <w:rPr>
                <w:color w:val="000000" w:themeColor="text1"/>
                <w:sz w:val="22"/>
                <w:szCs w:val="22"/>
              </w:rPr>
              <w:t xml:space="preserve">Učiti kako učiti </w:t>
            </w:r>
          </w:p>
          <w:p w14:paraId="2CE55E26" w14:textId="46E3AEA4" w:rsidR="39D3CC6E" w:rsidRDefault="39D3CC6E">
            <w:r w:rsidRPr="39D3CC6E">
              <w:rPr>
                <w:color w:val="000000" w:themeColor="text1"/>
                <w:sz w:val="22"/>
                <w:szCs w:val="22"/>
              </w:rPr>
              <w:t xml:space="preserve">Informacijsko komunikacijske tehnologije  </w:t>
            </w:r>
          </w:p>
          <w:p w14:paraId="10E0EF7E" w14:textId="169B5AA5" w:rsidR="39D3CC6E" w:rsidRDefault="39D3CC6E">
            <w:r w:rsidRPr="39D3CC6E">
              <w:rPr>
                <w:color w:val="000000" w:themeColor="text1"/>
                <w:sz w:val="22"/>
                <w:szCs w:val="22"/>
              </w:rPr>
              <w:t xml:space="preserve">Građanski odgoj i obrazovanje </w:t>
            </w:r>
          </w:p>
        </w:tc>
        <w:tc>
          <w:tcPr>
            <w:tcW w:w="215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77BEA2F3" w14:textId="045BB3B4" w:rsidR="39D3CC6E" w:rsidRDefault="39D3CC6E">
            <w:r w:rsidRPr="39D3CC6E">
              <w:rPr>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76605C71" w14:textId="2ACD8511" w:rsidR="0075779C" w:rsidRPr="003127BA" w:rsidRDefault="0075779C" w:rsidP="39D3CC6E">
      <w:pPr>
        <w:rPr>
          <w:b/>
          <w:bCs/>
        </w:rPr>
      </w:pPr>
    </w:p>
    <w:p w14:paraId="67A83EAA" w14:textId="38004ADE" w:rsidR="68F4B54D" w:rsidRDefault="68F4B54D"/>
    <w:p w14:paraId="3ED99427" w14:textId="1FDF6FB9" w:rsidR="0075779C" w:rsidRDefault="0075779C" w:rsidP="39D3CC6E">
      <w:pPr>
        <w:rPr>
          <w:b/>
          <w:bCs/>
        </w:rPr>
      </w:pPr>
    </w:p>
    <w:p w14:paraId="2914EBE1" w14:textId="77777777" w:rsidR="00F10991" w:rsidRDefault="00F10991" w:rsidP="39D3CC6E">
      <w:pPr>
        <w:rPr>
          <w:b/>
          <w:bCs/>
        </w:rPr>
      </w:pPr>
    </w:p>
    <w:p w14:paraId="22A9D741" w14:textId="77777777" w:rsidR="00F10991" w:rsidRDefault="00F10991" w:rsidP="39D3CC6E">
      <w:pPr>
        <w:rPr>
          <w:b/>
          <w:bCs/>
        </w:rPr>
      </w:pPr>
    </w:p>
    <w:p w14:paraId="68B39B26" w14:textId="77777777" w:rsidR="00F10991" w:rsidRDefault="00F10991" w:rsidP="39D3CC6E">
      <w:pPr>
        <w:rPr>
          <w:b/>
          <w:bCs/>
        </w:rPr>
      </w:pPr>
    </w:p>
    <w:p w14:paraId="4D53E608" w14:textId="77777777" w:rsidR="00F10991" w:rsidRDefault="00F10991" w:rsidP="39D3CC6E">
      <w:pPr>
        <w:rPr>
          <w:b/>
          <w:bCs/>
        </w:rPr>
      </w:pPr>
    </w:p>
    <w:p w14:paraId="26ACA9F5" w14:textId="77777777" w:rsidR="00F10991" w:rsidRDefault="00F10991" w:rsidP="39D3CC6E">
      <w:pPr>
        <w:rPr>
          <w:b/>
          <w:bCs/>
        </w:rPr>
      </w:pPr>
    </w:p>
    <w:p w14:paraId="4900E8CE" w14:textId="77777777" w:rsidR="00F10991" w:rsidRDefault="00F10991" w:rsidP="39D3CC6E">
      <w:pPr>
        <w:rPr>
          <w:b/>
          <w:bCs/>
        </w:rPr>
      </w:pPr>
    </w:p>
    <w:p w14:paraId="3C157290" w14:textId="77777777" w:rsidR="004A6671" w:rsidRDefault="004A6671" w:rsidP="004A6671">
      <w:pPr>
        <w:rPr>
          <w:b/>
          <w:sz w:val="28"/>
          <w:szCs w:val="28"/>
        </w:rPr>
      </w:pPr>
    </w:p>
    <w:p w14:paraId="2142E5C7" w14:textId="0B2EB8C9" w:rsidR="1912A4A2" w:rsidRDefault="1912A4A2"/>
    <w:p w14:paraId="70C520A2" w14:textId="77777777" w:rsidR="00BB3482" w:rsidRDefault="00BB3482"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838"/>
        <w:gridCol w:w="2554"/>
        <w:gridCol w:w="1843"/>
        <w:gridCol w:w="1702"/>
        <w:gridCol w:w="104"/>
        <w:gridCol w:w="1877"/>
        <w:gridCol w:w="684"/>
        <w:gridCol w:w="738"/>
        <w:gridCol w:w="1669"/>
        <w:gridCol w:w="33"/>
        <w:gridCol w:w="2363"/>
      </w:tblGrid>
      <w:tr w:rsidR="00BB3482" w14:paraId="73087BB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1E3AE" w14:textId="3FCE160A" w:rsidR="00BB3482" w:rsidRDefault="00BB3482" w:rsidP="00B37B17">
            <w:pPr>
              <w:spacing w:line="254" w:lineRule="auto"/>
              <w:jc w:val="center"/>
              <w:rPr>
                <w:sz w:val="26"/>
                <w:szCs w:val="26"/>
              </w:rPr>
            </w:pPr>
            <w:r>
              <w:lastRenderedPageBreak/>
              <w:br/>
            </w:r>
            <w:r w:rsidR="6F5BF436" w:rsidRPr="39D3CC6E">
              <w:rPr>
                <w:sz w:val="26"/>
                <w:szCs w:val="26"/>
              </w:rPr>
              <w:t>4.2.</w:t>
            </w:r>
            <w:r w:rsidR="6826A0BC" w:rsidRPr="39D3CC6E">
              <w:rPr>
                <w:sz w:val="26"/>
                <w:szCs w:val="26"/>
              </w:rPr>
              <w:t>9</w:t>
            </w:r>
            <w:r w:rsidR="6F5BF436" w:rsidRPr="39D3CC6E">
              <w:rPr>
                <w:sz w:val="26"/>
                <w:szCs w:val="26"/>
              </w:rPr>
              <w:t>. Dopunska nastava (Hrvatski jezik)</w:t>
            </w:r>
          </w:p>
        </w:tc>
      </w:tr>
      <w:tr w:rsidR="00BB3482" w14:paraId="3F16D106"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7F6F88" w14:textId="77777777" w:rsidR="00BB3482" w:rsidRDefault="00BB3482" w:rsidP="00394141">
            <w:pPr>
              <w:spacing w:line="254" w:lineRule="auto"/>
              <w:jc w:val="center"/>
            </w:pPr>
            <w:r>
              <w:rPr>
                <w:b w:val="0"/>
              </w:rPr>
              <w:br/>
            </w:r>
            <w:r>
              <w:t>NOSITELJ/I AKTIVNOSTI:</w:t>
            </w:r>
          </w:p>
          <w:p w14:paraId="5EE669AE" w14:textId="754F34F3" w:rsidR="00BB3482" w:rsidRDefault="4C0AF585" w:rsidP="004804D2">
            <w:pPr>
              <w:spacing w:line="254" w:lineRule="auto"/>
              <w:jc w:val="center"/>
              <w:rPr>
                <w:b w:val="0"/>
                <w:bCs w:val="0"/>
              </w:rPr>
            </w:pPr>
            <w:r>
              <w:rPr>
                <w:b w:val="0"/>
                <w:bCs w:val="0"/>
              </w:rPr>
              <w:t>Sanja Č</w:t>
            </w:r>
            <w:r w:rsidR="019C2FA7">
              <w:rPr>
                <w:b w:val="0"/>
                <w:bCs w:val="0"/>
              </w:rPr>
              <w:t>a</w:t>
            </w:r>
            <w:r>
              <w:rPr>
                <w:b w:val="0"/>
                <w:bCs w:val="0"/>
              </w:rPr>
              <w:t>jkovac</w:t>
            </w:r>
            <w:r w:rsidR="4422DF22">
              <w:rPr>
                <w:b w:val="0"/>
                <w:bCs w:val="0"/>
              </w:rPr>
              <w:t>, učiteljica 1.</w:t>
            </w:r>
            <w:r w:rsidR="485B7522">
              <w:rPr>
                <w:b w:val="0"/>
                <w:bCs w:val="0"/>
              </w:rPr>
              <w:t>a</w:t>
            </w:r>
            <w:r w:rsidR="4422DF22">
              <w:rPr>
                <w:b w:val="0"/>
                <w:bCs w:val="0"/>
              </w:rPr>
              <w:t xml:space="preserve"> razreda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87117AB"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5A5E4B2"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4357E2" w14:textId="0E07B55F"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 xml:space="preserve">NAMIJENJENO: </w:t>
            </w:r>
            <w:r>
              <w:br/>
            </w:r>
            <w:r w:rsidR="4422DF22">
              <w:t>grupi učenika 1.</w:t>
            </w:r>
            <w:r w:rsidR="221F7187">
              <w:t>a</w:t>
            </w:r>
            <w:r w:rsidR="4422DF22">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A8F3D11" w14:textId="67E5BE73"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PREDVIĐENO VRIJEME REALIZACIJE:</w:t>
            </w:r>
            <w:r>
              <w:br/>
            </w:r>
            <w:r w:rsidR="4422DF22">
              <w:t>tijekom školske godine 20</w:t>
            </w:r>
            <w:r w:rsidR="1E267AF9">
              <w:t>21</w:t>
            </w:r>
            <w:r w:rsidR="4422DF22">
              <w:t>./2</w:t>
            </w:r>
            <w:r w:rsidR="1F836D2E">
              <w:t>2</w:t>
            </w:r>
            <w:r w:rsidR="4422DF22">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265EFD" w14:textId="42BFEA0E"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TRAJANJE AKTIVNOSTI:</w:t>
            </w:r>
            <w:r>
              <w:br/>
            </w:r>
            <w:r w:rsidR="4422DF22">
              <w:t>1 sat svaki drugi tjedan tijekom školske godine 20</w:t>
            </w:r>
            <w:r w:rsidR="4A11A5E0">
              <w:t>21</w:t>
            </w:r>
            <w:r w:rsidR="4422DF22">
              <w:t>./2</w:t>
            </w:r>
            <w:r w:rsidR="7B78A5F3">
              <w:t>2</w:t>
            </w:r>
            <w:r w:rsidR="4422DF22">
              <w:t>.</w:t>
            </w:r>
          </w:p>
        </w:tc>
      </w:tr>
      <w:tr w:rsidR="00BB3482" w14:paraId="0F4B920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95DA719" w14:textId="77777777" w:rsidR="00BB3482" w:rsidRDefault="00BB3482" w:rsidP="00394141">
            <w:pPr>
              <w:spacing w:line="254" w:lineRule="auto"/>
              <w:jc w:val="center"/>
            </w:pPr>
          </w:p>
          <w:p w14:paraId="48E054B4" w14:textId="77777777" w:rsidR="00BB3482" w:rsidRDefault="00BB3482" w:rsidP="00394141">
            <w:pPr>
              <w:spacing w:line="254" w:lineRule="auto"/>
              <w:jc w:val="center"/>
            </w:pPr>
            <w:r>
              <w:t>ODGOVORNOSTI NOSITELJA AKTIVNOSTI</w:t>
            </w:r>
          </w:p>
        </w:tc>
        <w:tc>
          <w:tcPr>
            <w:tcW w:w="25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11E696F"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6BFC4A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5E91CA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AFC290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6BEB18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AD8CE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98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902E29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BC8E6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2B0F34B"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725C4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34B46C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E6BCEB"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3EA7CE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C69B9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0A5C131D" w14:textId="77777777" w:rsidTr="39D3CC6E">
        <w:trPr>
          <w:cnfStyle w:val="000000100000" w:firstRow="0" w:lastRow="0" w:firstColumn="0" w:lastColumn="0" w:oddVBand="0" w:evenVBand="0" w:oddHBand="1" w:evenHBand="0" w:firstRowFirstColumn="0" w:firstRowLastColumn="0" w:lastRowFirstColumn="0" w:lastRowLastColumn="0"/>
          <w:trHeight w:val="241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2DC36C" w14:textId="77777777" w:rsidR="00BB3482" w:rsidRPr="004804D2" w:rsidRDefault="00BB3482" w:rsidP="00394141">
            <w:pPr>
              <w:spacing w:line="254" w:lineRule="auto"/>
              <w:rPr>
                <w:bCs w:val="0"/>
                <w:sz w:val="22"/>
                <w:szCs w:val="22"/>
              </w:rPr>
            </w:pPr>
            <w:r w:rsidRPr="004804D2">
              <w:rPr>
                <w:b w:val="0"/>
                <w:sz w:val="22"/>
                <w:szCs w:val="22"/>
              </w:rPr>
              <w:t>- organiziranje dopunske nastave</w:t>
            </w:r>
            <w:r w:rsidRPr="004804D2">
              <w:rPr>
                <w:b w:val="0"/>
                <w:bCs w:val="0"/>
                <w:sz w:val="22"/>
                <w:szCs w:val="22"/>
              </w:rPr>
              <w:t xml:space="preserve"> </w:t>
            </w:r>
            <w:r w:rsidRPr="004804D2">
              <w:rPr>
                <w:b w:val="0"/>
                <w:sz w:val="22"/>
                <w:szCs w:val="22"/>
              </w:rPr>
              <w:t>(uključivanje učenika, uvrštavanje dopunske nastave u raspored sati)</w:t>
            </w:r>
          </w:p>
          <w:p w14:paraId="33AEFEDF" w14:textId="77777777" w:rsidR="00BB3482" w:rsidRPr="004804D2" w:rsidRDefault="00BB3482" w:rsidP="00394141">
            <w:pPr>
              <w:spacing w:line="254" w:lineRule="auto"/>
              <w:rPr>
                <w:bCs w:val="0"/>
                <w:sz w:val="22"/>
                <w:szCs w:val="22"/>
              </w:rPr>
            </w:pPr>
            <w:r w:rsidRPr="004804D2">
              <w:rPr>
                <w:b w:val="0"/>
                <w:sz w:val="22"/>
                <w:szCs w:val="22"/>
              </w:rPr>
              <w:t>- izrada materijala i nastavnih listića za rad-</w:t>
            </w:r>
          </w:p>
          <w:p w14:paraId="5B74756B" w14:textId="77777777" w:rsidR="00BB3482" w:rsidRPr="004804D2" w:rsidRDefault="00BB3482" w:rsidP="00394141">
            <w:pPr>
              <w:spacing w:line="254" w:lineRule="auto"/>
              <w:rPr>
                <w:bCs w:val="0"/>
                <w:sz w:val="22"/>
                <w:szCs w:val="22"/>
              </w:rPr>
            </w:pPr>
            <w:r w:rsidRPr="004804D2">
              <w:rPr>
                <w:b w:val="0"/>
                <w:sz w:val="22"/>
                <w:szCs w:val="22"/>
              </w:rPr>
              <w:t>Informiranje roditelja o postignućima učenika.</w:t>
            </w:r>
          </w:p>
          <w:p w14:paraId="1DC983DB" w14:textId="77777777" w:rsidR="00BB3482" w:rsidRPr="004804D2" w:rsidRDefault="00BB3482" w:rsidP="00394141">
            <w:pPr>
              <w:spacing w:line="254" w:lineRule="auto"/>
              <w:rPr>
                <w:b w:val="0"/>
                <w:bCs w:val="0"/>
                <w:sz w:val="22"/>
                <w:szCs w:val="22"/>
              </w:rPr>
            </w:pPr>
            <w:r w:rsidRPr="004804D2">
              <w:rPr>
                <w:b w:val="0"/>
                <w:sz w:val="22"/>
                <w:szCs w:val="22"/>
              </w:rPr>
              <w:t>- održavanje dopunske nastave.</w:t>
            </w:r>
          </w:p>
        </w:tc>
        <w:tc>
          <w:tcPr>
            <w:tcW w:w="2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D4374F"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Usvojiti tehnike početnog čitanja i pisanja.</w:t>
            </w:r>
          </w:p>
          <w:p w14:paraId="265AA7D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Razvijati jezično-komunikacijske sposobnosti pri govornoj i pisanoj uporabi</w:t>
            </w:r>
          </w:p>
          <w:p w14:paraId="7EE6C52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jezika.</w:t>
            </w:r>
          </w:p>
          <w:p w14:paraId="7625D994"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Omogućiti rad po programima i sadržajima različite težine i složenosti s obzirom na interese i sposobnosti učenika.</w:t>
            </w:r>
          </w:p>
          <w:p w14:paraId="25190B5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4804D2">
              <w:rPr>
                <w:rFonts w:eastAsia="MS Mincho"/>
                <w:color w:val="0070C1"/>
                <w:sz w:val="22"/>
                <w:szCs w:val="22"/>
              </w:rPr>
              <w:t xml:space="preserve">- </w:t>
            </w:r>
            <w:r w:rsidRPr="004804D2">
              <w:rPr>
                <w:color w:val="000000"/>
                <w:sz w:val="22"/>
                <w:szCs w:val="22"/>
              </w:rPr>
              <w:t>Osposobiti učenike u primjeni stečenog znanja.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5A75B"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Učenici će:</w:t>
            </w:r>
          </w:p>
          <w:p w14:paraId="3B822D38"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nadoknađivati znanja koja ne usvajaju na redovnoj nastavi, -razvijat će samostalnost i kontinuitet u učenju i radu,</w:t>
            </w:r>
          </w:p>
          <w:p w14:paraId="0C0D8B0C"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xml:space="preserve">-moći će lakše pratiti redovnu nastavu, lakše razumjeti te primjenjivati naučeno u govoru i pismu.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C0CB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-individualan pristup</w:t>
            </w:r>
          </w:p>
          <w:p w14:paraId="439FF17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-rad u manjim skupinama</w:t>
            </w:r>
          </w:p>
        </w:tc>
        <w:tc>
          <w:tcPr>
            <w:tcW w:w="19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026B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Učenici će:</w:t>
            </w:r>
          </w:p>
          <w:p w14:paraId="22DB3B2A"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-artikulirati glasove</w:t>
            </w:r>
          </w:p>
          <w:p w14:paraId="4F798290"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pravilno izgovarati riječi i rečenice</w:t>
            </w:r>
          </w:p>
          <w:p w14:paraId="0392B30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igrati jezične igre (čitanje, slušanje, govorenje i pisanje)</w:t>
            </w:r>
          </w:p>
          <w:p w14:paraId="2DEA7F17"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proširivati rječnik pričanjem po nizu slika i odgovorima na pitanja</w:t>
            </w:r>
          </w:p>
          <w:p w14:paraId="181A58A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sastavljati rečenice od zadanih nizova riječi</w:t>
            </w:r>
          </w:p>
          <w:p w14:paraId="45C769C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pisati - poštivati pravopisne norme.</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1440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papir za kopiranje,</w:t>
            </w:r>
          </w:p>
          <w:p w14:paraId="130C2A8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računalo,</w:t>
            </w:r>
          </w:p>
          <w:p w14:paraId="54C8FA73"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projektor, pametna ploča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CF375"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Učiti kako učiti</w:t>
            </w:r>
          </w:p>
          <w:p w14:paraId="665495A3"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Osobni i socijalni razvoj</w:t>
            </w:r>
          </w:p>
          <w:p w14:paraId="55FD68A7"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Uporaba informacijske i komunikacijske tehnologije</w:t>
            </w:r>
          </w:p>
          <w:p w14:paraId="75A4B1B8"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Zdravlje</w:t>
            </w:r>
          </w:p>
          <w:p w14:paraId="4A42E4FE" w14:textId="77777777" w:rsidR="00BB3482" w:rsidRPr="004804D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7B59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sustavno praćenje i bilježenje zapažanja učenikovih postignuća</w:t>
            </w:r>
          </w:p>
          <w:p w14:paraId="56DD7EF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pojedinačno usmjeravanje daljnjeg rada i određivanje prave razine usvojenog sadržaja</w:t>
            </w:r>
          </w:p>
        </w:tc>
      </w:tr>
    </w:tbl>
    <w:p w14:paraId="21159D92" w14:textId="29C2B2A5" w:rsidR="68F4B54D" w:rsidRDefault="68F4B54D"/>
    <w:p w14:paraId="0A836FEA" w14:textId="1F07BCA9" w:rsidR="1912A4A2" w:rsidRDefault="1912A4A2"/>
    <w:p w14:paraId="0955E30E" w14:textId="77777777" w:rsidR="00BB3482" w:rsidRDefault="00BB3482"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838"/>
        <w:gridCol w:w="2554"/>
        <w:gridCol w:w="1843"/>
        <w:gridCol w:w="1415"/>
        <w:gridCol w:w="391"/>
        <w:gridCol w:w="2019"/>
        <w:gridCol w:w="141"/>
        <w:gridCol w:w="1139"/>
        <w:gridCol w:w="1413"/>
        <w:gridCol w:w="2652"/>
      </w:tblGrid>
      <w:tr w:rsidR="00BB3482" w14:paraId="3C60768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4474F" w14:textId="49E36B60" w:rsidR="00BB3482" w:rsidRDefault="00BB3482" w:rsidP="004804D2">
            <w:pPr>
              <w:spacing w:line="254" w:lineRule="auto"/>
              <w:jc w:val="center"/>
              <w:rPr>
                <w:sz w:val="26"/>
                <w:szCs w:val="26"/>
              </w:rPr>
            </w:pPr>
            <w:r>
              <w:lastRenderedPageBreak/>
              <w:br/>
            </w:r>
            <w:r w:rsidR="1BB88C51" w:rsidRPr="39D3CC6E">
              <w:rPr>
                <w:sz w:val="26"/>
                <w:szCs w:val="26"/>
              </w:rPr>
              <w:t>4.2.1</w:t>
            </w:r>
            <w:r w:rsidR="159CB4EE" w:rsidRPr="39D3CC6E">
              <w:rPr>
                <w:sz w:val="26"/>
                <w:szCs w:val="26"/>
              </w:rPr>
              <w:t>0</w:t>
            </w:r>
            <w:r w:rsidR="1BB88C51" w:rsidRPr="39D3CC6E">
              <w:rPr>
                <w:sz w:val="26"/>
                <w:szCs w:val="26"/>
              </w:rPr>
              <w:t>. Dopunska nastava (Matematika)</w:t>
            </w:r>
          </w:p>
        </w:tc>
      </w:tr>
      <w:tr w:rsidR="00BB3482" w14:paraId="1E3F992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AF9778" w14:textId="77777777" w:rsidR="00BB3482" w:rsidRDefault="00BB3482" w:rsidP="00394141">
            <w:pPr>
              <w:spacing w:line="254" w:lineRule="auto"/>
              <w:jc w:val="center"/>
            </w:pPr>
            <w:r>
              <w:rPr>
                <w:b w:val="0"/>
              </w:rPr>
              <w:br/>
            </w:r>
            <w:r>
              <w:t>NOSITELJ/I AKTIVNOSTI:</w:t>
            </w:r>
          </w:p>
          <w:p w14:paraId="7A52B78C" w14:textId="1432A454" w:rsidR="00BB3482" w:rsidRDefault="75A96C42" w:rsidP="00394141">
            <w:pPr>
              <w:spacing w:line="254" w:lineRule="auto"/>
              <w:jc w:val="center"/>
              <w:rPr>
                <w:b w:val="0"/>
                <w:bCs w:val="0"/>
              </w:rPr>
            </w:pPr>
            <w:r>
              <w:rPr>
                <w:b w:val="0"/>
                <w:bCs w:val="0"/>
              </w:rPr>
              <w:t>Sanja Čajkovac</w:t>
            </w:r>
            <w:r w:rsidR="4422DF22">
              <w:rPr>
                <w:b w:val="0"/>
                <w:bCs w:val="0"/>
              </w:rPr>
              <w:t>, učiteljica 1.</w:t>
            </w:r>
            <w:r w:rsidR="0CA78166">
              <w:rPr>
                <w:b w:val="0"/>
                <w:bCs w:val="0"/>
              </w:rPr>
              <w:t>a</w:t>
            </w:r>
            <w:r w:rsidR="4422DF22">
              <w:rPr>
                <w:b w:val="0"/>
                <w:bCs w:val="0"/>
              </w:rPr>
              <w:t xml:space="preserve"> razreda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5877B6"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26F552B7"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1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C7308E7" w14:textId="4748C4B4"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 xml:space="preserve">NAMIJENJENO: </w:t>
            </w:r>
            <w:r>
              <w:br/>
            </w:r>
            <w:r w:rsidR="4422DF22">
              <w:t>grupi učenika 1.</w:t>
            </w:r>
            <w:r w:rsidR="255BE8B1">
              <w:t>a</w:t>
            </w:r>
            <w:r w:rsidR="4422DF22">
              <w:t xml:space="preserve"> razreda</w:t>
            </w:r>
          </w:p>
        </w:tc>
        <w:tc>
          <w:tcPr>
            <w:tcW w:w="255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295843" w14:textId="3634EA01"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PREDVIĐENO VRIJEME REALIZACIJE:</w:t>
            </w:r>
            <w:r>
              <w:br/>
            </w:r>
            <w:r w:rsidR="4422DF22">
              <w:t>tijekom školske godine 20</w:t>
            </w:r>
            <w:r w:rsidR="14318A44">
              <w:t>21</w:t>
            </w:r>
            <w:r w:rsidR="4422DF22">
              <w:t>./2</w:t>
            </w:r>
            <w:r w:rsidR="2C090EAF">
              <w:t>2</w:t>
            </w:r>
            <w:r w:rsidR="4422DF22">
              <w:t>.</w:t>
            </w:r>
          </w:p>
        </w:tc>
        <w:tc>
          <w:tcPr>
            <w:tcW w:w="265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2BF415" w14:textId="18632330"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TRAJANJE AKTIVNOSTI:</w:t>
            </w:r>
            <w:r>
              <w:br/>
            </w:r>
            <w:r w:rsidR="4422DF22">
              <w:t>1</w:t>
            </w:r>
            <w:r w:rsidR="4422DF22" w:rsidRPr="1912A4A2">
              <w:rPr>
                <w:b/>
                <w:bCs/>
              </w:rPr>
              <w:t xml:space="preserve"> </w:t>
            </w:r>
            <w:r w:rsidR="4422DF22">
              <w:t>sat svaki drugi tjedan tijekom školske godine 20</w:t>
            </w:r>
            <w:r w:rsidR="6E65EF01">
              <w:t>21</w:t>
            </w:r>
            <w:r w:rsidR="4422DF22">
              <w:t>./2</w:t>
            </w:r>
            <w:r w:rsidR="325F7C54">
              <w:t>2</w:t>
            </w:r>
            <w:r w:rsidR="4422DF22">
              <w:t>.</w:t>
            </w:r>
          </w:p>
        </w:tc>
      </w:tr>
      <w:tr w:rsidR="00BB3482" w14:paraId="3A54C13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8E2561E" w14:textId="77777777" w:rsidR="00BB3482" w:rsidRDefault="00BB3482" w:rsidP="00394141">
            <w:pPr>
              <w:spacing w:line="254" w:lineRule="auto"/>
              <w:jc w:val="center"/>
            </w:pPr>
          </w:p>
          <w:p w14:paraId="6E0E692E" w14:textId="77777777" w:rsidR="00BB3482" w:rsidRDefault="00BB3482" w:rsidP="00394141">
            <w:pPr>
              <w:spacing w:line="254" w:lineRule="auto"/>
              <w:jc w:val="center"/>
            </w:pPr>
            <w:r>
              <w:t>ODGOVORNOSTI NOSITELJA AKTIVNOSTI</w:t>
            </w:r>
          </w:p>
        </w:tc>
        <w:tc>
          <w:tcPr>
            <w:tcW w:w="25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9E5F0F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559F2E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C819C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90BD6E"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41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CC00743"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E3A18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41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0B8B28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A6A47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00298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45A74F"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41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430734A"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1C3C5D0"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6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E886DA4"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2E30572"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70AAD182" w14:textId="77777777" w:rsidTr="39D3CC6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5AD9A" w14:textId="77777777" w:rsidR="00BB3482" w:rsidRPr="004804D2" w:rsidRDefault="00BB3482" w:rsidP="00394141">
            <w:pPr>
              <w:spacing w:line="254" w:lineRule="auto"/>
              <w:rPr>
                <w:bCs w:val="0"/>
                <w:sz w:val="22"/>
                <w:szCs w:val="22"/>
              </w:rPr>
            </w:pPr>
            <w:r w:rsidRPr="004804D2">
              <w:rPr>
                <w:b w:val="0"/>
                <w:sz w:val="22"/>
                <w:szCs w:val="22"/>
              </w:rPr>
              <w:t>- organiziranje dopunske nastave</w:t>
            </w:r>
            <w:r w:rsidRPr="004804D2">
              <w:rPr>
                <w:b w:val="0"/>
                <w:bCs w:val="0"/>
                <w:sz w:val="22"/>
                <w:szCs w:val="22"/>
              </w:rPr>
              <w:t xml:space="preserve"> </w:t>
            </w:r>
            <w:r w:rsidRPr="004804D2">
              <w:rPr>
                <w:b w:val="0"/>
                <w:sz w:val="22"/>
                <w:szCs w:val="22"/>
              </w:rPr>
              <w:t>(uključivanje učenika, uvrštavanje dopunske nastave u raspored sati)</w:t>
            </w:r>
          </w:p>
          <w:p w14:paraId="0361DD7E" w14:textId="77777777" w:rsidR="00BB3482" w:rsidRPr="004804D2" w:rsidRDefault="00BB3482" w:rsidP="00394141">
            <w:pPr>
              <w:spacing w:line="254" w:lineRule="auto"/>
              <w:rPr>
                <w:bCs w:val="0"/>
                <w:sz w:val="22"/>
                <w:szCs w:val="22"/>
              </w:rPr>
            </w:pPr>
            <w:r w:rsidRPr="004804D2">
              <w:rPr>
                <w:b w:val="0"/>
                <w:sz w:val="22"/>
                <w:szCs w:val="22"/>
              </w:rPr>
              <w:t>- izrada materijala i nastavnih listića za rad</w:t>
            </w:r>
          </w:p>
          <w:p w14:paraId="5C7AD781" w14:textId="77777777" w:rsidR="00BB3482" w:rsidRPr="004804D2" w:rsidRDefault="00BB3482" w:rsidP="00394141">
            <w:pPr>
              <w:spacing w:line="254" w:lineRule="auto"/>
              <w:rPr>
                <w:bCs w:val="0"/>
                <w:sz w:val="22"/>
                <w:szCs w:val="22"/>
              </w:rPr>
            </w:pPr>
            <w:r w:rsidRPr="004804D2">
              <w:rPr>
                <w:b w:val="0"/>
                <w:sz w:val="22"/>
                <w:szCs w:val="22"/>
              </w:rPr>
              <w:t>-Informiranje roditelja o postignućima učenika.</w:t>
            </w:r>
          </w:p>
          <w:p w14:paraId="6FAA5A8F" w14:textId="77777777" w:rsidR="00BB3482" w:rsidRPr="004804D2" w:rsidRDefault="00BB3482" w:rsidP="00394141">
            <w:pPr>
              <w:spacing w:line="254" w:lineRule="auto"/>
              <w:rPr>
                <w:bCs w:val="0"/>
                <w:sz w:val="22"/>
                <w:szCs w:val="22"/>
              </w:rPr>
            </w:pPr>
            <w:r w:rsidRPr="004804D2">
              <w:rPr>
                <w:b w:val="0"/>
                <w:sz w:val="22"/>
                <w:szCs w:val="22"/>
              </w:rPr>
              <w:t>-održavanje dopunske nastave.</w:t>
            </w:r>
          </w:p>
        </w:tc>
        <w:tc>
          <w:tcPr>
            <w:tcW w:w="2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112F6"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Stjecati temeljna matematička znanja ovisno o individualnim</w:t>
            </w:r>
          </w:p>
          <w:p w14:paraId="282160A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sposobnostima učenika.</w:t>
            </w:r>
          </w:p>
          <w:p w14:paraId="2386A9B0"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Omogućiti rad po programima i sadržajima različite težine i složenosti s obzirom na interese i sposobnosti učenika.</w:t>
            </w:r>
          </w:p>
          <w:p w14:paraId="00287A7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4804D2">
              <w:rPr>
                <w:rFonts w:eastAsia="MS Mincho"/>
                <w:color w:val="0070C1"/>
                <w:sz w:val="22"/>
                <w:szCs w:val="22"/>
              </w:rPr>
              <w:t xml:space="preserve">- </w:t>
            </w:r>
            <w:r w:rsidRPr="004804D2">
              <w:rPr>
                <w:color w:val="000000"/>
                <w:sz w:val="22"/>
                <w:szCs w:val="22"/>
              </w:rPr>
              <w:t>Osposobiti učenike za primjenu stečenog znanja.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EDE8B0"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xml:space="preserve">Učenici će moći lakše i uspješnije razumjeti sadržaje matematike i nadoknaditi eventualne zaostatke nastale zbog poteškoća u učenju, slabijeg predznanja ili izostanka zbog bolesti. </w:t>
            </w:r>
          </w:p>
        </w:tc>
        <w:tc>
          <w:tcPr>
            <w:tcW w:w="1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048526"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-individualan pristup</w:t>
            </w:r>
          </w:p>
          <w:p w14:paraId="0574E989"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-rad u manjim skupinama</w:t>
            </w: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2FE15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Učenici će:</w:t>
            </w:r>
          </w:p>
          <w:p w14:paraId="54E5C09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Wingdings-Regular"/>
                <w:color w:val="0070C1"/>
                <w:sz w:val="22"/>
                <w:szCs w:val="22"/>
              </w:rPr>
            </w:pPr>
            <w:r w:rsidRPr="004804D2">
              <w:rPr>
                <w:rFonts w:eastAsia="MS Mincho"/>
                <w:color w:val="0070C1"/>
                <w:sz w:val="22"/>
                <w:szCs w:val="22"/>
              </w:rPr>
              <w:t xml:space="preserve">- </w:t>
            </w:r>
            <w:r w:rsidRPr="004804D2">
              <w:rPr>
                <w:color w:val="000000"/>
                <w:sz w:val="22"/>
                <w:szCs w:val="22"/>
              </w:rPr>
              <w:t>zapisivati i čitati brojeve te odrediti odnose među brojevima</w:t>
            </w:r>
            <w:r w:rsidRPr="004804D2">
              <w:rPr>
                <w:rFonts w:eastAsia="Wingdings-Regular"/>
                <w:color w:val="0070C1"/>
                <w:sz w:val="22"/>
                <w:szCs w:val="22"/>
              </w:rPr>
              <w:t xml:space="preserve"> </w:t>
            </w:r>
          </w:p>
          <w:p w14:paraId="0D1B55C7"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Wingdings-Regular"/>
                <w:color w:val="0070C1"/>
                <w:sz w:val="22"/>
                <w:szCs w:val="22"/>
              </w:rPr>
              <w:t xml:space="preserve">- </w:t>
            </w:r>
            <w:r w:rsidRPr="004804D2">
              <w:rPr>
                <w:color w:val="000000"/>
                <w:sz w:val="22"/>
                <w:szCs w:val="22"/>
              </w:rPr>
              <w:t>prepoznati i imenovati geometrijska tijela i likove</w:t>
            </w:r>
          </w:p>
          <w:p w14:paraId="6CB667B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razlikovati ravne plohe od zakrivljenih</w:t>
            </w:r>
          </w:p>
          <w:p w14:paraId="2CB6C38F"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zbrajati, oduzimati i uspoređivati u skupu brojeva do 20</w:t>
            </w:r>
          </w:p>
          <w:p w14:paraId="7A790F3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rabiti nazive pribrojnici i zbroj, umanjenik, umanjitelj</w:t>
            </w:r>
          </w:p>
          <w:p w14:paraId="114917F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primjenjivati vezu zbrajanja i oduzimanja</w:t>
            </w:r>
          </w:p>
          <w:p w14:paraId="3C28D25E"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rFonts w:eastAsia="MS Mincho"/>
                <w:color w:val="0070C1"/>
                <w:sz w:val="22"/>
                <w:szCs w:val="22"/>
              </w:rPr>
              <w:t xml:space="preserve">- </w:t>
            </w:r>
            <w:r w:rsidRPr="004804D2">
              <w:rPr>
                <w:color w:val="000000"/>
                <w:sz w:val="22"/>
                <w:szCs w:val="22"/>
              </w:rPr>
              <w:t>rješavati zadatke zadane riječima.</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B3B1E"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papir za kopiranje,</w:t>
            </w:r>
          </w:p>
          <w:p w14:paraId="00B78EA5"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računalo,</w:t>
            </w:r>
          </w:p>
          <w:p w14:paraId="1CE811E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projektor, pametna ploča</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2B896"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Učiti kako učiti</w:t>
            </w:r>
          </w:p>
          <w:p w14:paraId="19701B4A"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Osobni i socijalni razvoj</w:t>
            </w:r>
          </w:p>
          <w:p w14:paraId="7CD397F8"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Uporaba informacijske i komunikacijske tehnologije</w:t>
            </w:r>
          </w:p>
          <w:p w14:paraId="5C7A027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Zdravlje</w:t>
            </w:r>
          </w:p>
          <w:p w14:paraId="4FBE3B2B" w14:textId="77777777" w:rsidR="00BB3482" w:rsidRPr="004804D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F0BE9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sustavno praćenje i bilježenje zapažanja učenikovih postignuća</w:t>
            </w:r>
          </w:p>
          <w:p w14:paraId="61CC2B6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rFonts w:eastAsia="MS Mincho"/>
                <w:color w:val="0070C1"/>
                <w:sz w:val="22"/>
                <w:szCs w:val="22"/>
              </w:rPr>
              <w:t xml:space="preserve">- </w:t>
            </w:r>
            <w:r w:rsidRPr="004804D2">
              <w:rPr>
                <w:color w:val="000000"/>
                <w:sz w:val="22"/>
                <w:szCs w:val="22"/>
              </w:rPr>
              <w:t>pojedinačno usmjeravanje daljnjeg rada i određivanje prave razine usvojenog sadržaja</w:t>
            </w:r>
          </w:p>
        </w:tc>
      </w:tr>
    </w:tbl>
    <w:p w14:paraId="24A0424B" w14:textId="5C5D5D9B" w:rsidR="68F4B54D" w:rsidRDefault="68F4B54D"/>
    <w:p w14:paraId="64344B0E" w14:textId="77777777" w:rsidR="00286584" w:rsidRDefault="00286584" w:rsidP="00286584">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80"/>
        <w:gridCol w:w="2112"/>
        <w:gridCol w:w="1843"/>
        <w:gridCol w:w="1702"/>
        <w:gridCol w:w="104"/>
        <w:gridCol w:w="1740"/>
        <w:gridCol w:w="821"/>
        <w:gridCol w:w="738"/>
        <w:gridCol w:w="1669"/>
        <w:gridCol w:w="33"/>
        <w:gridCol w:w="2363"/>
      </w:tblGrid>
      <w:tr w:rsidR="00286584" w14:paraId="58DED027"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04867" w14:textId="77777777" w:rsidR="008029DA" w:rsidRDefault="008029DA" w:rsidP="008029DA">
            <w:pPr>
              <w:spacing w:line="254" w:lineRule="auto"/>
              <w:jc w:val="center"/>
              <w:rPr>
                <w:sz w:val="26"/>
                <w:szCs w:val="26"/>
              </w:rPr>
            </w:pPr>
          </w:p>
          <w:p w14:paraId="68567BF8" w14:textId="6566CCE8" w:rsidR="00286584" w:rsidRDefault="6BE395B6" w:rsidP="008029DA">
            <w:pPr>
              <w:spacing w:line="254" w:lineRule="auto"/>
              <w:jc w:val="center"/>
              <w:rPr>
                <w:sz w:val="26"/>
                <w:szCs w:val="26"/>
              </w:rPr>
            </w:pPr>
            <w:r w:rsidRPr="39D3CC6E">
              <w:rPr>
                <w:sz w:val="26"/>
                <w:szCs w:val="26"/>
              </w:rPr>
              <w:t>4.2.1</w:t>
            </w:r>
            <w:r w:rsidR="495A7DC5" w:rsidRPr="39D3CC6E">
              <w:rPr>
                <w:sz w:val="26"/>
                <w:szCs w:val="26"/>
              </w:rPr>
              <w:t>1</w:t>
            </w:r>
            <w:r w:rsidRPr="39D3CC6E">
              <w:rPr>
                <w:sz w:val="26"/>
                <w:szCs w:val="26"/>
              </w:rPr>
              <w:t xml:space="preserve">. </w:t>
            </w:r>
            <w:r w:rsidR="2E7F1D8F" w:rsidRPr="39D3CC6E">
              <w:rPr>
                <w:sz w:val="26"/>
                <w:szCs w:val="26"/>
              </w:rPr>
              <w:t>Dopunska nastava</w:t>
            </w:r>
            <w:r w:rsidRPr="39D3CC6E">
              <w:rPr>
                <w:sz w:val="26"/>
                <w:szCs w:val="26"/>
              </w:rPr>
              <w:t xml:space="preserve"> </w:t>
            </w:r>
            <w:r w:rsidR="2E7F1D8F" w:rsidRPr="39D3CC6E">
              <w:rPr>
                <w:sz w:val="26"/>
                <w:szCs w:val="26"/>
              </w:rPr>
              <w:t>(Hrvatski jezik)</w:t>
            </w:r>
          </w:p>
        </w:tc>
      </w:tr>
      <w:tr w:rsidR="00286584" w14:paraId="45164CCB" w14:textId="77777777" w:rsidTr="39D3CC6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6E45A0E" w14:textId="065F0425" w:rsidR="00286584" w:rsidRDefault="00286584" w:rsidP="68F4B54D">
            <w:pPr>
              <w:spacing w:line="254" w:lineRule="auto"/>
              <w:jc w:val="center"/>
              <w:rPr>
                <w:sz w:val="22"/>
                <w:szCs w:val="22"/>
              </w:rPr>
            </w:pPr>
            <w:r>
              <w:br/>
            </w:r>
            <w:r w:rsidR="3755EBD7" w:rsidRPr="68F4B54D">
              <w:rPr>
                <w:sz w:val="22"/>
                <w:szCs w:val="22"/>
              </w:rPr>
              <w:t>NOSITELJ/I AKTIVNOSTI:</w:t>
            </w:r>
            <w:r>
              <w:br/>
            </w:r>
            <w:r w:rsidR="31738795" w:rsidRPr="68F4B54D">
              <w:rPr>
                <w:sz w:val="22"/>
                <w:szCs w:val="22"/>
              </w:rPr>
              <w:t>NATALIJA BOŠNJAKOVIĆ, učiteljica 3.b razreda</w:t>
            </w:r>
          </w:p>
          <w:p w14:paraId="315FCEE3" w14:textId="77777777" w:rsidR="00286584" w:rsidRDefault="00286584" w:rsidP="68F4B54D">
            <w:pPr>
              <w:spacing w:line="254" w:lineRule="auto"/>
              <w:jc w:val="center"/>
              <w:rPr>
                <w:b w:val="0"/>
                <w:bCs w:val="0"/>
                <w:sz w:val="22"/>
                <w:szCs w:val="22"/>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390A16C" w14:textId="77777777"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SURADNICI:</w:t>
            </w:r>
          </w:p>
          <w:p w14:paraId="1E8D869A" w14:textId="2848A7E8" w:rsidR="00286584" w:rsidRDefault="13EDEDF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b/>
                <w:bCs/>
                <w:sz w:val="22"/>
                <w:szCs w:val="22"/>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CD09A0" w14:textId="16810EE5"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 xml:space="preserve">NAMIJENJENO: </w:t>
            </w:r>
          </w:p>
          <w:p w14:paraId="367177AB" w14:textId="6C6EAFB2" w:rsidR="00286584" w:rsidRDefault="16AF8ECE"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b/>
                <w:bCs/>
                <w:sz w:val="22"/>
                <w:szCs w:val="22"/>
              </w:rPr>
              <w:t>grupi učenika 3.b razreda</w:t>
            </w:r>
            <w:r w:rsidR="00286584">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608AF89" w14:textId="188F41C0"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PREDVIĐENO VRIJEME REALIZACIJE:</w:t>
            </w:r>
            <w:r w:rsidR="4B925C71" w:rsidRPr="68F4B54D">
              <w:rPr>
                <w:b/>
                <w:bCs/>
                <w:sz w:val="22"/>
                <w:szCs w:val="22"/>
              </w:rPr>
              <w:t xml:space="preserve"> </w:t>
            </w:r>
          </w:p>
          <w:p w14:paraId="3A08BE07" w14:textId="08D99CC0" w:rsidR="00286584" w:rsidRDefault="4EE6AD3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sz w:val="22"/>
                <w:szCs w:val="22"/>
              </w:rPr>
              <w:t>tijekom školske godine 2021./22.</w:t>
            </w:r>
            <w:r w:rsidR="00286584">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6EE363" w14:textId="1EE92AA1"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TRAJANJE AKTIVNOSTI:</w:t>
            </w:r>
            <w:r w:rsidR="4B925C71" w:rsidRPr="68F4B54D">
              <w:rPr>
                <w:b/>
                <w:bCs/>
                <w:sz w:val="22"/>
                <w:szCs w:val="22"/>
              </w:rPr>
              <w:t xml:space="preserve"> </w:t>
            </w:r>
            <w:r w:rsidR="5B146EA7" w:rsidRPr="68F4B54D">
              <w:rPr>
                <w:b/>
                <w:bCs/>
                <w:sz w:val="22"/>
                <w:szCs w:val="22"/>
              </w:rPr>
              <w:t>1 sat tjedno tijekom školske godine 2021./22.</w:t>
            </w:r>
            <w:r>
              <w:br/>
            </w:r>
          </w:p>
        </w:tc>
      </w:tr>
      <w:tr w:rsidR="00286584" w14:paraId="2EF792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38CDD18" w14:textId="77777777" w:rsidR="00286584" w:rsidRDefault="00286584" w:rsidP="68F4B54D">
            <w:pPr>
              <w:spacing w:line="254" w:lineRule="auto"/>
              <w:jc w:val="center"/>
              <w:rPr>
                <w:sz w:val="22"/>
                <w:szCs w:val="22"/>
              </w:rPr>
            </w:pPr>
          </w:p>
          <w:p w14:paraId="4E0A90EC" w14:textId="77777777" w:rsidR="00286584" w:rsidRDefault="3755EBD7" w:rsidP="68F4B54D">
            <w:pPr>
              <w:spacing w:line="254" w:lineRule="auto"/>
              <w:jc w:val="center"/>
              <w:rPr>
                <w:sz w:val="22"/>
                <w:szCs w:val="22"/>
              </w:rPr>
            </w:pPr>
            <w:r w:rsidRPr="68F4B54D">
              <w:rPr>
                <w:sz w:val="22"/>
                <w:szCs w:val="22"/>
              </w:rPr>
              <w:t>ODGOVORNOSTI NOSITELJA AKTIVNOSTI</w:t>
            </w:r>
          </w:p>
        </w:tc>
        <w:tc>
          <w:tcPr>
            <w:tcW w:w="211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6669836"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8EA075E"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5295A05"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E6F467D"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DEFE6A0"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76F7153"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95B57E3"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0479E64"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69456FF"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3DA2113"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2337E5D"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6C8392EB"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EA8391C"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66A3A4D6"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 PRAĆENJA I PROVJERE ISHODA / POSTIGNUĆA</w:t>
            </w:r>
          </w:p>
        </w:tc>
      </w:tr>
      <w:tr w:rsidR="00286584" w14:paraId="310545AF"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FAB4E" w14:textId="7F5FBB62" w:rsidR="00286584" w:rsidRPr="008029DA" w:rsidRDefault="59BFAB53" w:rsidP="68F4B54D">
            <w:pPr>
              <w:spacing w:line="254" w:lineRule="auto"/>
              <w:rPr>
                <w:b w:val="0"/>
                <w:bCs w:val="0"/>
                <w:sz w:val="22"/>
                <w:szCs w:val="22"/>
              </w:rPr>
            </w:pPr>
            <w:r w:rsidRPr="68F4B54D">
              <w:rPr>
                <w:b w:val="0"/>
                <w:bCs w:val="0"/>
                <w:sz w:val="22"/>
                <w:szCs w:val="22"/>
              </w:rPr>
              <w:t>- organiziranje dopunske nastave (uključivanje učenika, uvrštavanje dopunske nastave u raspored sati)</w:t>
            </w:r>
          </w:p>
          <w:p w14:paraId="607D1877" w14:textId="67DF5F8A" w:rsidR="00286584" w:rsidRPr="008029DA" w:rsidRDefault="59BFAB53" w:rsidP="68F4B54D">
            <w:pPr>
              <w:spacing w:line="254" w:lineRule="auto"/>
              <w:rPr>
                <w:b w:val="0"/>
                <w:bCs w:val="0"/>
                <w:sz w:val="22"/>
                <w:szCs w:val="22"/>
              </w:rPr>
            </w:pPr>
            <w:r w:rsidRPr="68F4B54D">
              <w:rPr>
                <w:b w:val="0"/>
                <w:bCs w:val="0"/>
                <w:sz w:val="22"/>
                <w:szCs w:val="22"/>
              </w:rPr>
              <w:t>- izrada materijala i nastavnih listića za rad</w:t>
            </w:r>
          </w:p>
          <w:p w14:paraId="1B8D8725" w14:textId="6BF65C2B" w:rsidR="00286584" w:rsidRPr="008029DA" w:rsidRDefault="59BFAB53" w:rsidP="68F4B54D">
            <w:pPr>
              <w:spacing w:line="254" w:lineRule="auto"/>
              <w:rPr>
                <w:b w:val="0"/>
                <w:bCs w:val="0"/>
                <w:sz w:val="22"/>
                <w:szCs w:val="22"/>
              </w:rPr>
            </w:pPr>
            <w:r w:rsidRPr="68F4B54D">
              <w:rPr>
                <w:b w:val="0"/>
                <w:bCs w:val="0"/>
                <w:sz w:val="22"/>
                <w:szCs w:val="22"/>
              </w:rPr>
              <w:t>-Informiranje roditelja o postignućima učenika.</w:t>
            </w:r>
          </w:p>
          <w:p w14:paraId="5D5D7C00" w14:textId="65038CFA" w:rsidR="00286584" w:rsidRPr="008029DA" w:rsidRDefault="59BFAB53" w:rsidP="68F4B54D">
            <w:pPr>
              <w:spacing w:line="254" w:lineRule="auto"/>
              <w:rPr>
                <w:b w:val="0"/>
                <w:bCs w:val="0"/>
                <w:sz w:val="22"/>
                <w:szCs w:val="22"/>
              </w:rPr>
            </w:pPr>
            <w:r w:rsidRPr="68F4B54D">
              <w:rPr>
                <w:b w:val="0"/>
                <w:bCs w:val="0"/>
                <w:sz w:val="22"/>
                <w:szCs w:val="22"/>
              </w:rPr>
              <w:t>- održavanje dopunske nastave.</w:t>
            </w:r>
          </w:p>
          <w:p w14:paraId="6AB7C856" w14:textId="6B07DE91" w:rsidR="00286584" w:rsidRPr="008029DA" w:rsidRDefault="00286584" w:rsidP="68F4B54D">
            <w:pPr>
              <w:spacing w:line="254" w:lineRule="auto"/>
              <w:rPr>
                <w:b w:val="0"/>
                <w:bCs w:val="0"/>
                <w:sz w:val="22"/>
                <w:szCs w:val="22"/>
              </w:rPr>
            </w:pPr>
          </w:p>
        </w:tc>
        <w:tc>
          <w:tcPr>
            <w:tcW w:w="21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B93F6" w14:textId="07F494F7"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8179D" w14:textId="1865F62A"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osnova znanja navedenih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07FF1C" w14:textId="59006713"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D2A8CB" w14:textId="2142D80D"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Rad na različitim zadacima; prilagođavanje zadataka mogućnostima učenika; rad s konkretnim materijalima; igre; primjena IKT tehnologije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24280" w14:textId="3EE3F628"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Besplatna aktivnost za učenike; učiteljica priprema prilagođene zadatke u obliku listića, vježbi, zadataka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DF4E1" w14:textId="7F18E8B4"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Osobni i socijalni razvoj</w:t>
            </w:r>
          </w:p>
          <w:p w14:paraId="1C551AE3" w14:textId="6FDCBD3B"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Učiti kako učiti</w:t>
            </w:r>
          </w:p>
          <w:p w14:paraId="0DD8E8E8" w14:textId="6E54E214"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Informacijsko komunikacijske tehnologije </w:t>
            </w:r>
          </w:p>
          <w:p w14:paraId="37A56509" w14:textId="53DE40D9"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1DC17" w14:textId="52D47526" w:rsidR="00286584" w:rsidRPr="008029DA" w:rsidRDefault="24AD8B2B"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7DB94942" w14:textId="1D6EAED2" w:rsidR="68F4B54D" w:rsidRDefault="68F4B54D"/>
    <w:p w14:paraId="324F108F" w14:textId="77777777" w:rsidR="00286584" w:rsidRDefault="00286584" w:rsidP="008B6760">
      <w:pPr>
        <w:rPr>
          <w:b/>
          <w:sz w:val="28"/>
          <w:szCs w:val="28"/>
        </w:rPr>
      </w:pPr>
    </w:p>
    <w:p w14:paraId="42F007A5" w14:textId="77777777" w:rsidR="00F10991" w:rsidRDefault="00F10991" w:rsidP="008B6760">
      <w:pPr>
        <w:rPr>
          <w:b/>
          <w:sz w:val="28"/>
          <w:szCs w:val="28"/>
        </w:rPr>
      </w:pPr>
    </w:p>
    <w:p w14:paraId="1E3B0A74" w14:textId="77777777" w:rsidR="00286584" w:rsidRDefault="00286584" w:rsidP="00286584">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65"/>
        <w:gridCol w:w="2127"/>
        <w:gridCol w:w="1843"/>
        <w:gridCol w:w="1702"/>
        <w:gridCol w:w="104"/>
        <w:gridCol w:w="1740"/>
        <w:gridCol w:w="821"/>
        <w:gridCol w:w="738"/>
        <w:gridCol w:w="1669"/>
        <w:gridCol w:w="33"/>
        <w:gridCol w:w="2363"/>
      </w:tblGrid>
      <w:tr w:rsidR="00286584" w14:paraId="378ABBF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CC913" w14:textId="7E3C15E6" w:rsidR="00286584" w:rsidRDefault="00286584" w:rsidP="008029DA">
            <w:pPr>
              <w:spacing w:line="254" w:lineRule="auto"/>
              <w:jc w:val="center"/>
              <w:rPr>
                <w:sz w:val="26"/>
                <w:szCs w:val="26"/>
              </w:rPr>
            </w:pPr>
            <w:r>
              <w:lastRenderedPageBreak/>
              <w:br/>
            </w:r>
            <w:r w:rsidR="6BE395B6" w:rsidRPr="39D3CC6E">
              <w:rPr>
                <w:sz w:val="26"/>
                <w:szCs w:val="26"/>
              </w:rPr>
              <w:t>4.2.1</w:t>
            </w:r>
            <w:r w:rsidR="1B08A501" w:rsidRPr="39D3CC6E">
              <w:rPr>
                <w:sz w:val="26"/>
                <w:szCs w:val="26"/>
              </w:rPr>
              <w:t>2</w:t>
            </w:r>
            <w:r w:rsidR="6BE395B6" w:rsidRPr="39D3CC6E">
              <w:rPr>
                <w:sz w:val="26"/>
                <w:szCs w:val="26"/>
              </w:rPr>
              <w:t xml:space="preserve">. Dopunska nastava </w:t>
            </w:r>
            <w:r w:rsidR="2E7F1D8F" w:rsidRPr="39D3CC6E">
              <w:rPr>
                <w:sz w:val="26"/>
                <w:szCs w:val="26"/>
              </w:rPr>
              <w:t>(Matematika)</w:t>
            </w:r>
          </w:p>
        </w:tc>
      </w:tr>
      <w:tr w:rsidR="00286584" w14:paraId="03B19727" w14:textId="77777777" w:rsidTr="00485BE3">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058BE74" w14:textId="77777777" w:rsidR="008029DA" w:rsidRDefault="00286584" w:rsidP="00394141">
            <w:pPr>
              <w:spacing w:line="254" w:lineRule="auto"/>
              <w:jc w:val="center"/>
            </w:pPr>
            <w:r>
              <w:br/>
            </w:r>
            <w:r w:rsidR="3755EBD7">
              <w:t>NOSITELJ/I AKTIVNOSTI:</w:t>
            </w:r>
          </w:p>
          <w:p w14:paraId="55F0CD64" w14:textId="7338322B" w:rsidR="733064AF" w:rsidRDefault="733064AF" w:rsidP="68F4B54D">
            <w:pPr>
              <w:spacing w:line="254" w:lineRule="auto"/>
              <w:jc w:val="center"/>
            </w:pPr>
            <w:r w:rsidRPr="68F4B54D">
              <w:t>NATALIJA BOŠNJAKOVIĆ, učiteljica 3.b razreda</w:t>
            </w:r>
          </w:p>
          <w:p w14:paraId="5DBACDAA" w14:textId="77777777" w:rsidR="00286584" w:rsidRDefault="00286584" w:rsidP="003941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270DF7A"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F3A3AAB" w14:textId="34BE9570" w:rsidR="00286584" w:rsidRDefault="1B4FFAA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7E96274" w14:textId="75B009A4"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755EBD7" w:rsidRPr="68F4B54D">
              <w:rPr>
                <w:b/>
                <w:bCs/>
              </w:rPr>
              <w:t xml:space="preserve">NAMIJENJENO: </w:t>
            </w:r>
            <w:r w:rsidR="42A4E2F5" w:rsidRPr="68F4B54D">
              <w:rPr>
                <w:b/>
                <w:bCs/>
              </w:rPr>
              <w:t>grupi učenika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79DF9B4" w14:textId="06888E23"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755EBD7" w:rsidRPr="68F4B54D">
              <w:rPr>
                <w:b/>
                <w:bCs/>
              </w:rPr>
              <w:t>PREDVIĐENO VRIJEME REALIZACIJE:</w:t>
            </w:r>
            <w:r w:rsidR="4B925C71" w:rsidRPr="68F4B54D">
              <w:rPr>
                <w:b/>
                <w:bCs/>
              </w:rPr>
              <w:t xml:space="preserve"> </w:t>
            </w:r>
          </w:p>
          <w:p w14:paraId="6F72B5AF" w14:textId="32A7D1AB" w:rsidR="00286584" w:rsidRDefault="77A4B1F1"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E45B59" w14:textId="0F03E3A8"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755EBD7" w:rsidRPr="68F4B54D">
              <w:rPr>
                <w:b/>
                <w:bCs/>
              </w:rPr>
              <w:t>TRAJANJE AKTIVNOSTI:</w:t>
            </w:r>
            <w:r w:rsidR="4B925C71" w:rsidRPr="68F4B54D">
              <w:rPr>
                <w:b/>
                <w:bCs/>
              </w:rPr>
              <w:t xml:space="preserve"> </w:t>
            </w:r>
          </w:p>
          <w:p w14:paraId="1EB0E799" w14:textId="57FFA7BA" w:rsidR="00286584" w:rsidRDefault="5D4E7CA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1 sat tjedno tijekom školske godine 2021./22.</w:t>
            </w:r>
            <w:r w:rsidR="00286584">
              <w:br/>
            </w:r>
          </w:p>
        </w:tc>
      </w:tr>
      <w:tr w:rsidR="00286584" w14:paraId="668BC4E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F0059FB" w14:textId="77777777" w:rsidR="00286584" w:rsidRDefault="00286584" w:rsidP="00394141">
            <w:pPr>
              <w:spacing w:line="254" w:lineRule="auto"/>
              <w:jc w:val="center"/>
            </w:pPr>
          </w:p>
          <w:p w14:paraId="5B88CF78" w14:textId="77777777" w:rsidR="00286584" w:rsidRDefault="00286584" w:rsidP="00394141">
            <w:pPr>
              <w:spacing w:line="254" w:lineRule="auto"/>
              <w:jc w:val="center"/>
            </w:pPr>
            <w:r>
              <w:t>ODGOVORNOSTI NOSITELJA AKTIVNOSTI</w:t>
            </w:r>
          </w:p>
        </w:tc>
        <w:tc>
          <w:tcPr>
            <w:tcW w:w="21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A8C0DE7"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FE328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7E6510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BFFC9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5494441"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CC5BF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8EFD65D"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3FF6EE5"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94E417A"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A32A995"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4A07ED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2DC88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373C501"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5993E6"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86584" w14:paraId="38E087DF" w14:textId="77777777" w:rsidTr="39D3CC6E">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D29BE" w14:textId="22C9FFB8" w:rsidR="00286584" w:rsidRPr="008029DA" w:rsidRDefault="15AE5AE8" w:rsidP="68F4B54D">
            <w:pPr>
              <w:spacing w:line="254" w:lineRule="auto"/>
              <w:rPr>
                <w:b w:val="0"/>
                <w:bCs w:val="0"/>
                <w:sz w:val="22"/>
                <w:szCs w:val="22"/>
              </w:rPr>
            </w:pPr>
            <w:r w:rsidRPr="68F4B54D">
              <w:rPr>
                <w:b w:val="0"/>
                <w:bCs w:val="0"/>
                <w:sz w:val="22"/>
                <w:szCs w:val="22"/>
              </w:rPr>
              <w:lastRenderedPageBreak/>
              <w:t>- organiziranje dopunske nastave (uključivanje učenika, uvrštavanje dopunske nastave u raspored sati)</w:t>
            </w:r>
          </w:p>
          <w:p w14:paraId="519826E8" w14:textId="26766330" w:rsidR="00286584" w:rsidRPr="008029DA" w:rsidRDefault="15AE5AE8" w:rsidP="68F4B54D">
            <w:pPr>
              <w:spacing w:line="254" w:lineRule="auto"/>
              <w:rPr>
                <w:b w:val="0"/>
                <w:bCs w:val="0"/>
                <w:sz w:val="22"/>
                <w:szCs w:val="22"/>
              </w:rPr>
            </w:pPr>
            <w:r w:rsidRPr="68F4B54D">
              <w:rPr>
                <w:b w:val="0"/>
                <w:bCs w:val="0"/>
                <w:sz w:val="22"/>
                <w:szCs w:val="22"/>
              </w:rPr>
              <w:t>- izrada materijala i nastavnih listića za rad</w:t>
            </w:r>
          </w:p>
          <w:p w14:paraId="1201290A" w14:textId="605E6FFE" w:rsidR="00286584" w:rsidRPr="008029DA" w:rsidRDefault="15AE5AE8" w:rsidP="68F4B54D">
            <w:pPr>
              <w:spacing w:line="254" w:lineRule="auto"/>
              <w:rPr>
                <w:b w:val="0"/>
                <w:bCs w:val="0"/>
                <w:sz w:val="22"/>
                <w:szCs w:val="22"/>
              </w:rPr>
            </w:pPr>
            <w:r w:rsidRPr="68F4B54D">
              <w:rPr>
                <w:b w:val="0"/>
                <w:bCs w:val="0"/>
                <w:sz w:val="22"/>
                <w:szCs w:val="22"/>
              </w:rPr>
              <w:t>-Informiranje roditelja o postignućima učenika.</w:t>
            </w:r>
          </w:p>
          <w:p w14:paraId="1B0DD6EB" w14:textId="03654E02" w:rsidR="00286584" w:rsidRPr="008029DA" w:rsidRDefault="15AE5AE8" w:rsidP="68F4B54D">
            <w:pPr>
              <w:spacing w:line="254" w:lineRule="auto"/>
              <w:rPr>
                <w:b w:val="0"/>
                <w:bCs w:val="0"/>
                <w:sz w:val="22"/>
                <w:szCs w:val="22"/>
              </w:rPr>
            </w:pPr>
            <w:r w:rsidRPr="68F4B54D">
              <w:rPr>
                <w:b w:val="0"/>
                <w:bCs w:val="0"/>
                <w:sz w:val="22"/>
                <w:szCs w:val="22"/>
              </w:rPr>
              <w:t>- održavanje dopunske nastave.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3B9B43" w14:textId="043B9F27"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C00A7F" w14:textId="20DDF531"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osnova znanja navedenih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D175D" w14:textId="0833A644"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60D66" w14:textId="0E7AFF07"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Rad na različitim zadacima; prilagođavanje zadataka mogućnostima učenika; rad s konkretnim materijalima; igre; primjena IKT tehnologije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CC7E3" w14:textId="3A86B2CE"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Besplatna aktivnost za učenike; učiteljica priprema prilagođene zadatke u obliku listića, vježbi, zadataka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D96335" w14:textId="04E821A8"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7F1FE3A1" w14:textId="42BACD2A"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665F843D" w14:textId="28A75F59"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 xml:space="preserve">Informacijsko komunikacijske tehnologije </w:t>
            </w:r>
          </w:p>
          <w:p w14:paraId="739DEBFC" w14:textId="5F9BB11A"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73285F" w14:textId="15F1B056"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0EBA6103" w14:textId="5415C52A" w:rsidR="68F4B54D" w:rsidRDefault="68F4B54D"/>
    <w:p w14:paraId="567FB0B5" w14:textId="48F44A44" w:rsidR="39D3CC6E" w:rsidRDefault="39D3CC6E" w:rsidP="39D3CC6E">
      <w:pPr>
        <w:rPr>
          <w:b/>
          <w:bCs/>
          <w:sz w:val="28"/>
          <w:szCs w:val="28"/>
        </w:rPr>
      </w:pPr>
    </w:p>
    <w:p w14:paraId="0D62127F" w14:textId="77777777" w:rsidR="00F10991" w:rsidRDefault="00F10991" w:rsidP="39D3CC6E">
      <w:pPr>
        <w:rPr>
          <w:b/>
          <w:bCs/>
          <w:sz w:val="28"/>
          <w:szCs w:val="28"/>
        </w:rPr>
      </w:pPr>
    </w:p>
    <w:p w14:paraId="066C458B" w14:textId="77777777" w:rsidR="00F10991" w:rsidRDefault="00F10991" w:rsidP="39D3CC6E">
      <w:pPr>
        <w:rPr>
          <w:b/>
          <w:bCs/>
          <w:sz w:val="28"/>
          <w:szCs w:val="28"/>
        </w:rPr>
      </w:pPr>
    </w:p>
    <w:p w14:paraId="02B489D7" w14:textId="77777777" w:rsidR="00F10991" w:rsidRDefault="00F10991" w:rsidP="39D3CC6E">
      <w:pPr>
        <w:rPr>
          <w:b/>
          <w:bCs/>
          <w:sz w:val="28"/>
          <w:szCs w:val="28"/>
        </w:rPr>
      </w:pPr>
    </w:p>
    <w:p w14:paraId="6318B440" w14:textId="77777777" w:rsidR="00F10991" w:rsidRDefault="00F10991" w:rsidP="39D3CC6E">
      <w:pPr>
        <w:rPr>
          <w:b/>
          <w:bCs/>
          <w:sz w:val="28"/>
          <w:szCs w:val="28"/>
        </w:rPr>
      </w:pPr>
    </w:p>
    <w:p w14:paraId="45C7EF77" w14:textId="77777777" w:rsidR="00F10991" w:rsidRDefault="00F10991" w:rsidP="39D3CC6E">
      <w:pPr>
        <w:rPr>
          <w:b/>
          <w:bCs/>
          <w:sz w:val="28"/>
          <w:szCs w:val="28"/>
        </w:rPr>
      </w:pPr>
    </w:p>
    <w:p w14:paraId="223A8E82" w14:textId="77777777" w:rsidR="00F10991" w:rsidRDefault="00F10991" w:rsidP="39D3CC6E">
      <w:pPr>
        <w:rPr>
          <w:b/>
          <w:bCs/>
          <w:sz w:val="28"/>
          <w:szCs w:val="28"/>
        </w:rPr>
      </w:pPr>
    </w:p>
    <w:p w14:paraId="3B79E8BE" w14:textId="77777777" w:rsidR="00F10991" w:rsidRDefault="00F10991" w:rsidP="39D3CC6E">
      <w:pPr>
        <w:rPr>
          <w:b/>
          <w:bCs/>
          <w:sz w:val="28"/>
          <w:szCs w:val="28"/>
        </w:rPr>
      </w:pPr>
    </w:p>
    <w:p w14:paraId="4EE2A0DB" w14:textId="77777777" w:rsidR="00F10991" w:rsidRDefault="00F10991" w:rsidP="39D3CC6E">
      <w:pPr>
        <w:rPr>
          <w:b/>
          <w:bCs/>
          <w:sz w:val="28"/>
          <w:szCs w:val="28"/>
        </w:rPr>
      </w:pPr>
    </w:p>
    <w:p w14:paraId="6741D79C" w14:textId="77777777" w:rsidR="00F10991" w:rsidRDefault="00F10991" w:rsidP="39D3CC6E">
      <w:pPr>
        <w:rPr>
          <w:b/>
          <w:bCs/>
          <w:sz w:val="28"/>
          <w:szCs w:val="28"/>
        </w:rPr>
      </w:pPr>
    </w:p>
    <w:p w14:paraId="07A01A32" w14:textId="66A68D07" w:rsidR="39D3CC6E" w:rsidRDefault="39D3CC6E" w:rsidP="39D3CC6E">
      <w:pPr>
        <w:rPr>
          <w:b/>
          <w:bCs/>
          <w:sz w:val="28"/>
          <w:szCs w:val="28"/>
        </w:rPr>
      </w:pPr>
    </w:p>
    <w:p w14:paraId="5DCFF39C" w14:textId="1D208EDB" w:rsidR="39D3CC6E" w:rsidRDefault="39D3CC6E" w:rsidP="39D3CC6E">
      <w:pPr>
        <w:rPr>
          <w:b/>
          <w:bCs/>
          <w:sz w:val="28"/>
          <w:szCs w:val="28"/>
        </w:rPr>
      </w:pPr>
    </w:p>
    <w:p w14:paraId="18C95B2B" w14:textId="77777777" w:rsidR="00286584" w:rsidRDefault="00286584" w:rsidP="008B6760">
      <w:pPr>
        <w:rPr>
          <w:b/>
          <w:sz w:val="28"/>
          <w:szCs w:val="28"/>
        </w:rPr>
      </w:pPr>
      <w:r>
        <w:rPr>
          <w:b/>
          <w:sz w:val="28"/>
          <w:szCs w:val="28"/>
        </w:rPr>
        <w:lastRenderedPageBreak/>
        <w:t>5. IZVANNASTAVNE AKTIVNOSTI</w:t>
      </w:r>
    </w:p>
    <w:p w14:paraId="7FBB3C56"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126"/>
        <w:gridCol w:w="1417"/>
        <w:gridCol w:w="1843"/>
        <w:gridCol w:w="821"/>
        <w:gridCol w:w="738"/>
        <w:gridCol w:w="1668"/>
        <w:gridCol w:w="33"/>
        <w:gridCol w:w="2362"/>
      </w:tblGrid>
      <w:tr w:rsidR="00A00107" w:rsidRPr="003127BA" w14:paraId="132F697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4D06A687" w14:textId="77777777" w:rsidR="00A00107" w:rsidRPr="003127BA" w:rsidRDefault="00A00107" w:rsidP="00E772FC">
            <w:pPr>
              <w:jc w:val="center"/>
              <w:rPr>
                <w:sz w:val="26"/>
                <w:szCs w:val="26"/>
              </w:rPr>
            </w:pPr>
            <w:r w:rsidRPr="003127BA">
              <w:rPr>
                <w:b w:val="0"/>
                <w:sz w:val="20"/>
                <w:szCs w:val="20"/>
              </w:rPr>
              <w:br/>
            </w:r>
            <w:r w:rsidR="00E772FC">
              <w:rPr>
                <w:sz w:val="26"/>
                <w:szCs w:val="26"/>
              </w:rPr>
              <w:t>5.1.</w:t>
            </w:r>
            <w:r>
              <w:rPr>
                <w:sz w:val="26"/>
                <w:szCs w:val="26"/>
              </w:rPr>
              <w:t xml:space="preserve"> Mladi knjižničari (Klub čitatelja)</w:t>
            </w:r>
          </w:p>
        </w:tc>
      </w:tr>
      <w:tr w:rsidR="00A00107" w:rsidRPr="003127BA" w14:paraId="0BD1154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1CEE3E65" w14:textId="77777777" w:rsidR="00C62FC2" w:rsidRDefault="00C62FC2" w:rsidP="00F75941">
            <w:pPr>
              <w:jc w:val="center"/>
              <w:rPr>
                <w:b w:val="0"/>
              </w:rPr>
            </w:pPr>
          </w:p>
          <w:p w14:paraId="7ADC70B2" w14:textId="77777777" w:rsidR="00A00107" w:rsidRDefault="00A00107" w:rsidP="00F75941">
            <w:pPr>
              <w:jc w:val="center"/>
            </w:pPr>
            <w:r w:rsidRPr="003127BA">
              <w:rPr>
                <w:b w:val="0"/>
              </w:rPr>
              <w:br/>
            </w:r>
            <w:r w:rsidRPr="003127BA">
              <w:t>NOSITELJ/I AKTIVNOSTI:</w:t>
            </w:r>
          </w:p>
          <w:p w14:paraId="75DC4BDB" w14:textId="561EA367" w:rsidR="00A00107" w:rsidRPr="003127BA" w:rsidRDefault="726BF0FA" w:rsidP="00F75941">
            <w:pPr>
              <w:jc w:val="center"/>
            </w:pPr>
            <w:r>
              <w:rPr>
                <w:b w:val="0"/>
                <w:bCs w:val="0"/>
              </w:rPr>
              <w:t>Marija Pejić</w:t>
            </w:r>
            <w:r w:rsidR="455112B0">
              <w:rPr>
                <w:b w:val="0"/>
                <w:bCs w:val="0"/>
              </w:rPr>
              <w:t>, dipl. knjižničar</w:t>
            </w:r>
          </w:p>
          <w:p w14:paraId="1F56FFAE" w14:textId="77777777" w:rsidR="00A00107" w:rsidRPr="003127BA" w:rsidRDefault="00A00107" w:rsidP="00F75941">
            <w:pPr>
              <w:jc w:val="center"/>
              <w:rPr>
                <w:b w:val="0"/>
              </w:rPr>
            </w:pPr>
          </w:p>
        </w:tc>
        <w:tc>
          <w:tcPr>
            <w:tcW w:w="1417" w:type="dxa"/>
            <w:tcBorders>
              <w:bottom w:val="double" w:sz="2" w:space="0" w:color="BFBFBF" w:themeColor="background1" w:themeShade="BF"/>
            </w:tcBorders>
          </w:tcPr>
          <w:p w14:paraId="679B7812"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25A3DC7" w14:textId="7C26822C" w:rsidR="00A00107" w:rsidRPr="003127BA" w:rsidRDefault="5AF84F07" w:rsidP="39D3CC6E">
            <w:pPr>
              <w:jc w:val="center"/>
              <w:cnfStyle w:val="000000100000" w:firstRow="0" w:lastRow="0" w:firstColumn="0" w:lastColumn="0" w:oddVBand="0" w:evenVBand="0" w:oddHBand="1" w:evenHBand="0" w:firstRowFirstColumn="0" w:firstRowLastColumn="0" w:lastRowFirstColumn="0" w:lastRowLastColumn="0"/>
            </w:pPr>
            <w:r>
              <w:t>Nastavnica Marija Magdalena Lermajer</w:t>
            </w:r>
          </w:p>
        </w:tc>
        <w:tc>
          <w:tcPr>
            <w:tcW w:w="2664" w:type="dxa"/>
            <w:gridSpan w:val="2"/>
            <w:tcBorders>
              <w:bottom w:val="double" w:sz="2" w:space="0" w:color="BFBFBF" w:themeColor="background1" w:themeShade="BF"/>
            </w:tcBorders>
          </w:tcPr>
          <w:p w14:paraId="6B00E311" w14:textId="77777777" w:rsidR="00A00107" w:rsidRPr="00F62B16"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 xml:space="preserve">NAMIJENJENO: </w:t>
            </w:r>
            <w:r w:rsidRPr="003127BA">
              <w:rPr>
                <w:b/>
              </w:rPr>
              <w:br/>
            </w:r>
            <w:r w:rsidRPr="00F62B16">
              <w:t>Učenicima od 3. do 6. r.</w:t>
            </w:r>
          </w:p>
          <w:p w14:paraId="1C13F2F9"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F62B16">
              <w:t>Klub čitatelja od 5. do 8.r.</w:t>
            </w:r>
          </w:p>
        </w:tc>
        <w:tc>
          <w:tcPr>
            <w:tcW w:w="2406" w:type="dxa"/>
            <w:gridSpan w:val="2"/>
            <w:tcBorders>
              <w:bottom w:val="double" w:sz="2" w:space="0" w:color="BFBFBF" w:themeColor="background1" w:themeShade="BF"/>
            </w:tcBorders>
          </w:tcPr>
          <w:p w14:paraId="445CEE3C"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3C2C3AFB" w14:textId="54848157" w:rsidR="00A00107" w:rsidRPr="003127BA" w:rsidRDefault="4DCF1149" w:rsidP="39D3CC6E">
            <w:pPr>
              <w:jc w:val="center"/>
              <w:cnfStyle w:val="000000100000" w:firstRow="0" w:lastRow="0" w:firstColumn="0" w:lastColumn="0" w:oddVBand="0" w:evenVBand="0" w:oddHBand="1" w:evenHBand="0" w:firstRowFirstColumn="0" w:firstRowLastColumn="0" w:lastRowFirstColumn="0" w:lastRowLastColumn="0"/>
            </w:pPr>
            <w:r>
              <w:t>Tijekom cijele školske godine</w:t>
            </w:r>
          </w:p>
        </w:tc>
        <w:tc>
          <w:tcPr>
            <w:tcW w:w="2395" w:type="dxa"/>
            <w:gridSpan w:val="2"/>
            <w:tcBorders>
              <w:bottom w:val="double" w:sz="2" w:space="0" w:color="BFBFBF" w:themeColor="background1" w:themeShade="BF"/>
            </w:tcBorders>
          </w:tcPr>
          <w:p w14:paraId="07DF781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TRAJANJE AKTIVNOSTI:</w:t>
            </w:r>
            <w:r w:rsidRPr="003127BA">
              <w:rPr>
                <w:b/>
              </w:rPr>
              <w:br/>
            </w:r>
            <w:r>
              <w:t>1 sat tjedno</w:t>
            </w:r>
          </w:p>
          <w:p w14:paraId="230EDA15" w14:textId="77777777" w:rsidR="00A00107" w:rsidRPr="00FB3A7C" w:rsidRDefault="00A00107" w:rsidP="00F759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B3A7C">
              <w:rPr>
                <w:sz w:val="20"/>
                <w:szCs w:val="20"/>
              </w:rPr>
              <w:t>Klub čitatelja 1 mjesečno</w:t>
            </w:r>
          </w:p>
        </w:tc>
      </w:tr>
      <w:tr w:rsidR="00A00107" w:rsidRPr="003127BA" w14:paraId="2B2903C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F2ACAE4" w14:textId="77777777" w:rsidR="00A00107" w:rsidRPr="003127BA" w:rsidRDefault="00A00107" w:rsidP="00F75941">
            <w:pPr>
              <w:jc w:val="center"/>
            </w:pPr>
          </w:p>
          <w:p w14:paraId="57B67534"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DBB26C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FCB86C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126" w:type="dxa"/>
            <w:tcBorders>
              <w:top w:val="double" w:sz="2" w:space="0" w:color="BFBFBF" w:themeColor="background1" w:themeShade="BF"/>
            </w:tcBorders>
            <w:shd w:val="clear" w:color="auto" w:fill="FFE599" w:themeFill="accent4" w:themeFillTint="66"/>
          </w:tcPr>
          <w:p w14:paraId="1DFF062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B9C731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1BF8208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904DFD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tcBorders>
              <w:top w:val="double" w:sz="2" w:space="0" w:color="BFBFBF" w:themeColor="background1" w:themeShade="BF"/>
            </w:tcBorders>
            <w:shd w:val="clear" w:color="auto" w:fill="A8D08D" w:themeFill="accent6" w:themeFillTint="99"/>
          </w:tcPr>
          <w:p w14:paraId="6B0B29A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264A6FA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0AAD85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53AB76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899F76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5B50B3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D7C7DA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BEC1686"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0EE4031"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763" w:type="dxa"/>
          </w:tcPr>
          <w:p w14:paraId="5F8193F8" w14:textId="77777777" w:rsidR="00A00107" w:rsidRPr="00E772FC" w:rsidRDefault="00A00107" w:rsidP="00F75941">
            <w:pPr>
              <w:jc w:val="center"/>
              <w:rPr>
                <w:b w:val="0"/>
                <w:sz w:val="22"/>
                <w:szCs w:val="22"/>
              </w:rPr>
            </w:pPr>
            <w:r w:rsidRPr="00E772FC">
              <w:rPr>
                <w:b w:val="0"/>
                <w:sz w:val="22"/>
                <w:szCs w:val="22"/>
              </w:rPr>
              <w:t>Osmišljavanje sadržaja rada, pribavljanje suglasnosti roditelja, vođenja dnevnika rada…</w:t>
            </w:r>
          </w:p>
        </w:tc>
        <w:tc>
          <w:tcPr>
            <w:tcW w:w="2627" w:type="dxa"/>
          </w:tcPr>
          <w:p w14:paraId="09168C48"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Poboljšanje odnosa učenika prema knjizi. Razvijanje čitalačkih sklonosti. Promocija knjiga i školske knjižnice. Stjecanje osnovnih znanja o poslovanju školske knjižnice. Ostvarivanje kulturne i javne djelatnosti školske knjižnice kao sastavnog segmenta. Sudjelovanje u svim važnim zbivanjima vezanim za školsku knjižnicu.</w:t>
            </w:r>
          </w:p>
        </w:tc>
        <w:tc>
          <w:tcPr>
            <w:tcW w:w="2126" w:type="dxa"/>
            <w:hideMark/>
          </w:tcPr>
          <w:p w14:paraId="41104AF2"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razlikovati različite vrste knjižnica.</w:t>
            </w:r>
          </w:p>
          <w:p w14:paraId="291806DF"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9CC7480"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koristiti referentnu zbirku.</w:t>
            </w:r>
          </w:p>
          <w:p w14:paraId="539E2405"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4D8C5A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rabiti program knjižnice (povrat i posudba, upis novih članova, izrada članskih iskaznica).</w:t>
            </w:r>
          </w:p>
          <w:p w14:paraId="3B22AE52"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864AF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analizirati određena književna djela.</w:t>
            </w:r>
          </w:p>
        </w:tc>
        <w:tc>
          <w:tcPr>
            <w:tcW w:w="1417" w:type="dxa"/>
          </w:tcPr>
          <w:p w14:paraId="06F5E083"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Samostalni rad</w:t>
            </w:r>
          </w:p>
          <w:p w14:paraId="21B2B6B7"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Rad u skupini</w:t>
            </w:r>
          </w:p>
          <w:p w14:paraId="60185C00"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Istraživački rad</w:t>
            </w:r>
          </w:p>
        </w:tc>
        <w:tc>
          <w:tcPr>
            <w:tcW w:w="1843" w:type="dxa"/>
            <w:hideMark/>
          </w:tcPr>
          <w:p w14:paraId="218E5DD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 xml:space="preserve">Izrada plakata, Samostalno korištenje izvora znanja, kritičko promišljanje. </w:t>
            </w:r>
          </w:p>
        </w:tc>
        <w:tc>
          <w:tcPr>
            <w:tcW w:w="1559" w:type="dxa"/>
            <w:gridSpan w:val="2"/>
          </w:tcPr>
          <w:p w14:paraId="6DB1F164"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Papir za kopiranje, hamer papir,</w:t>
            </w:r>
          </w:p>
          <w:p w14:paraId="5E867AB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 xml:space="preserve">pribor za pisanje i bojanje. </w:t>
            </w:r>
          </w:p>
        </w:tc>
        <w:tc>
          <w:tcPr>
            <w:tcW w:w="1701" w:type="dxa"/>
            <w:gridSpan w:val="2"/>
          </w:tcPr>
          <w:p w14:paraId="681DD1C2"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goo A.2.1.</w:t>
            </w:r>
          </w:p>
          <w:p w14:paraId="5B04EA2C"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6988CFF"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color w:val="231F20"/>
                <w:sz w:val="22"/>
                <w:szCs w:val="22"/>
                <w:shd w:val="clear" w:color="auto" w:fill="FFFFFF"/>
              </w:rPr>
              <w:t>osr A.2.1.</w:t>
            </w:r>
          </w:p>
          <w:p w14:paraId="05660BE0"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6E23FCE"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A.2.1.</w:t>
            </w:r>
          </w:p>
          <w:p w14:paraId="20B69ADA"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185F6EF2"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A.2.3.</w:t>
            </w:r>
          </w:p>
          <w:p w14:paraId="202FF3E9"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AACFBBF"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A.2.4.</w:t>
            </w:r>
          </w:p>
        </w:tc>
        <w:tc>
          <w:tcPr>
            <w:tcW w:w="2362" w:type="dxa"/>
          </w:tcPr>
          <w:p w14:paraId="0942C0E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Prezentacija rezultata rada kroz plakate, PowerPoint prezentacije.</w:t>
            </w:r>
          </w:p>
        </w:tc>
      </w:tr>
    </w:tbl>
    <w:p w14:paraId="72C45948" w14:textId="26AE3DEC" w:rsidR="68F4B54D" w:rsidRDefault="68F4B54D"/>
    <w:tbl>
      <w:tblPr>
        <w:tblStyle w:val="Reetkatablice"/>
        <w:tblW w:w="0" w:type="auto"/>
        <w:tblLayout w:type="fixed"/>
        <w:tblLook w:val="0000" w:firstRow="0" w:lastRow="0" w:firstColumn="0" w:lastColumn="0" w:noHBand="0" w:noVBand="0"/>
      </w:tblPr>
      <w:tblGrid>
        <w:gridCol w:w="1602"/>
        <w:gridCol w:w="2396"/>
        <w:gridCol w:w="1931"/>
        <w:gridCol w:w="1287"/>
        <w:gridCol w:w="1671"/>
        <w:gridCol w:w="753"/>
        <w:gridCol w:w="657"/>
        <w:gridCol w:w="1534"/>
        <w:gridCol w:w="14"/>
        <w:gridCol w:w="2150"/>
      </w:tblGrid>
      <w:tr w:rsidR="39D3CC6E" w14:paraId="4D224744" w14:textId="77777777" w:rsidTr="39D3CC6E">
        <w:trPr>
          <w:trHeight w:val="840"/>
        </w:trPr>
        <w:tc>
          <w:tcPr>
            <w:tcW w:w="13995"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2CF533" w14:textId="03AA992C" w:rsidR="39D3CC6E" w:rsidRDefault="39D3CC6E" w:rsidP="39D3CC6E">
            <w:pPr>
              <w:jc w:val="center"/>
              <w:rPr>
                <w:b/>
                <w:bCs/>
                <w:color w:val="000000" w:themeColor="text1"/>
                <w:sz w:val="26"/>
                <w:szCs w:val="26"/>
              </w:rPr>
            </w:pPr>
            <w:r>
              <w:lastRenderedPageBreak/>
              <w:br/>
            </w:r>
            <w:r w:rsidRPr="39D3CC6E">
              <w:rPr>
                <w:b/>
                <w:bCs/>
                <w:color w:val="000000" w:themeColor="text1"/>
                <w:sz w:val="26"/>
                <w:szCs w:val="26"/>
              </w:rPr>
              <w:t>5.</w:t>
            </w:r>
            <w:r w:rsidR="6B4236F1" w:rsidRPr="39D3CC6E">
              <w:rPr>
                <w:b/>
                <w:bCs/>
                <w:color w:val="000000" w:themeColor="text1"/>
                <w:sz w:val="26"/>
                <w:szCs w:val="26"/>
              </w:rPr>
              <w:t>2</w:t>
            </w:r>
            <w:r w:rsidRPr="39D3CC6E">
              <w:rPr>
                <w:b/>
                <w:bCs/>
                <w:color w:val="000000" w:themeColor="text1"/>
                <w:sz w:val="26"/>
                <w:szCs w:val="26"/>
              </w:rPr>
              <w:t>. KLJUČ (Klub ljubitelja čitanja)</w:t>
            </w:r>
          </w:p>
        </w:tc>
      </w:tr>
      <w:tr w:rsidR="39D3CC6E" w14:paraId="365FAAB5" w14:textId="77777777" w:rsidTr="39D3CC6E">
        <w:trPr>
          <w:trHeight w:val="1485"/>
        </w:trPr>
        <w:tc>
          <w:tcPr>
            <w:tcW w:w="592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7FE1371" w14:textId="5F1E0746" w:rsidR="39D3CC6E" w:rsidRDefault="39D3CC6E" w:rsidP="39D3CC6E">
            <w:pPr>
              <w:jc w:val="center"/>
              <w:rPr>
                <w:b/>
                <w:bCs/>
                <w:color w:val="000000" w:themeColor="text1"/>
              </w:rPr>
            </w:pPr>
          </w:p>
          <w:p w14:paraId="5EA798D1" w14:textId="7DB2EF2B" w:rsidR="39D3CC6E" w:rsidRDefault="39D3CC6E" w:rsidP="39D3CC6E">
            <w:pPr>
              <w:jc w:val="center"/>
              <w:rPr>
                <w:b/>
                <w:bCs/>
                <w:color w:val="000000" w:themeColor="text1"/>
              </w:rPr>
            </w:pPr>
            <w:r>
              <w:br/>
            </w:r>
            <w:r w:rsidRPr="39D3CC6E">
              <w:rPr>
                <w:b/>
                <w:bCs/>
                <w:color w:val="000000" w:themeColor="text1"/>
              </w:rPr>
              <w:t>NOSITELJ/I AKTIVNOSTI:</w:t>
            </w:r>
          </w:p>
          <w:p w14:paraId="39506C0D" w14:textId="3C3271AA" w:rsidR="39D3CC6E" w:rsidRDefault="39D3CC6E" w:rsidP="39D3CC6E">
            <w:pPr>
              <w:jc w:val="center"/>
              <w:rPr>
                <w:b/>
                <w:bCs/>
                <w:color w:val="000000" w:themeColor="text1"/>
              </w:rPr>
            </w:pPr>
            <w:r w:rsidRPr="39D3CC6E">
              <w:rPr>
                <w:b/>
                <w:bCs/>
                <w:color w:val="000000" w:themeColor="text1"/>
              </w:rPr>
              <w:t>Marija Pejić</w:t>
            </w:r>
          </w:p>
          <w:p w14:paraId="707703DF" w14:textId="7EAE1855" w:rsidR="39D3CC6E" w:rsidRDefault="39D3CC6E" w:rsidP="39D3CC6E">
            <w:pPr>
              <w:jc w:val="center"/>
              <w:rPr>
                <w:b/>
                <w:bCs/>
                <w:color w:val="000000" w:themeColor="text1"/>
              </w:rPr>
            </w:pPr>
            <w:r w:rsidRPr="39D3CC6E">
              <w:rPr>
                <w:b/>
                <w:bCs/>
                <w:color w:val="000000" w:themeColor="text1"/>
              </w:rPr>
              <w:t>Marija Magdalena Lermajer</w:t>
            </w:r>
          </w:p>
        </w:tc>
        <w:tc>
          <w:tcPr>
            <w:tcW w:w="1287" w:type="dxa"/>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27BDB6B9" w14:textId="6841794C" w:rsidR="39D3CC6E" w:rsidRDefault="39D3CC6E" w:rsidP="39D3CC6E">
            <w:pPr>
              <w:jc w:val="center"/>
              <w:rPr>
                <w:color w:val="000000" w:themeColor="text1"/>
              </w:rPr>
            </w:pPr>
            <w:r>
              <w:br/>
            </w:r>
            <w:r w:rsidRPr="39D3CC6E">
              <w:rPr>
                <w:b/>
                <w:bCs/>
                <w:color w:val="000000" w:themeColor="text1"/>
              </w:rPr>
              <w:t>SURADNICI:</w:t>
            </w:r>
          </w:p>
          <w:p w14:paraId="6F6A9D3B" w14:textId="348F22C4" w:rsidR="39D3CC6E" w:rsidRDefault="39D3CC6E" w:rsidP="39D3CC6E">
            <w:pPr>
              <w:jc w:val="center"/>
              <w:rPr>
                <w:color w:val="000000" w:themeColor="text1"/>
              </w:rPr>
            </w:pPr>
          </w:p>
        </w:tc>
        <w:tc>
          <w:tcPr>
            <w:tcW w:w="242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05C0FCF1" w14:textId="4CE0A0B7" w:rsidR="39D3CC6E" w:rsidRDefault="39D3CC6E" w:rsidP="39D3CC6E">
            <w:pPr>
              <w:jc w:val="center"/>
              <w:rPr>
                <w:color w:val="000000" w:themeColor="text1"/>
              </w:rPr>
            </w:pPr>
            <w:r>
              <w:br/>
            </w:r>
            <w:r w:rsidRPr="39D3CC6E">
              <w:rPr>
                <w:b/>
                <w:bCs/>
                <w:color w:val="000000" w:themeColor="text1"/>
              </w:rPr>
              <w:t xml:space="preserve">NAMIJENJENO: </w:t>
            </w:r>
            <w:r>
              <w:br/>
            </w:r>
            <w:r w:rsidRPr="39D3CC6E">
              <w:rPr>
                <w:b/>
                <w:bCs/>
                <w:color w:val="000000" w:themeColor="text1"/>
              </w:rPr>
              <w:t>Učenicima 7.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7C10BB5" w14:textId="5565EF0F" w:rsidR="39D3CC6E" w:rsidRDefault="39D3CC6E" w:rsidP="39D3CC6E">
            <w:pPr>
              <w:jc w:val="center"/>
              <w:rPr>
                <w:color w:val="000000" w:themeColor="text1"/>
              </w:rPr>
            </w:pPr>
            <w:r>
              <w:br/>
            </w:r>
            <w:r w:rsidRPr="39D3CC6E">
              <w:rPr>
                <w:b/>
                <w:bCs/>
                <w:color w:val="000000" w:themeColor="text1"/>
              </w:rPr>
              <w:t>PREDVIĐENO VRIJEME REALIZACIJE:</w:t>
            </w:r>
          </w:p>
          <w:p w14:paraId="42FC803F" w14:textId="7AEEBB0D" w:rsidR="39D3CC6E" w:rsidRDefault="39D3CC6E" w:rsidP="39D3CC6E">
            <w:pPr>
              <w:jc w:val="center"/>
              <w:rPr>
                <w:color w:val="000000" w:themeColor="text1"/>
              </w:rPr>
            </w:pPr>
            <w:r w:rsidRPr="39D3CC6E">
              <w:rPr>
                <w:color w:val="000000" w:themeColor="text1"/>
              </w:rPr>
              <w:t xml:space="preserve"> Tijekom cijele šk. god 2021./22.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3FF0219D" w14:textId="131A674A" w:rsidR="39D3CC6E" w:rsidRDefault="39D3CC6E" w:rsidP="39D3CC6E">
            <w:pPr>
              <w:jc w:val="center"/>
              <w:rPr>
                <w:color w:val="000000" w:themeColor="text1"/>
              </w:rPr>
            </w:pPr>
            <w:r>
              <w:br/>
            </w:r>
            <w:r w:rsidRPr="39D3CC6E">
              <w:rPr>
                <w:b/>
                <w:bCs/>
                <w:color w:val="000000" w:themeColor="text1"/>
              </w:rPr>
              <w:t>TRAJANJE AKTIVNOSTI:</w:t>
            </w:r>
            <w:r>
              <w:br/>
            </w:r>
            <w:r w:rsidRPr="39D3CC6E">
              <w:rPr>
                <w:b/>
                <w:bCs/>
                <w:color w:val="000000" w:themeColor="text1"/>
              </w:rPr>
              <w:t>1 sat tjedno</w:t>
            </w:r>
          </w:p>
          <w:p w14:paraId="4B7B1C43" w14:textId="66E26970" w:rsidR="39D3CC6E" w:rsidRDefault="39D3CC6E" w:rsidP="39D3CC6E">
            <w:pPr>
              <w:jc w:val="center"/>
              <w:rPr>
                <w:color w:val="000000" w:themeColor="text1"/>
                <w:sz w:val="20"/>
                <w:szCs w:val="20"/>
              </w:rPr>
            </w:pPr>
          </w:p>
        </w:tc>
      </w:tr>
      <w:tr w:rsidR="39D3CC6E" w14:paraId="00EFCFF8" w14:textId="77777777" w:rsidTr="39D3CC6E">
        <w:trPr>
          <w:trHeight w:val="930"/>
        </w:trPr>
        <w:tc>
          <w:tcPr>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6F1C1BED" w14:textId="11728585" w:rsidR="39D3CC6E" w:rsidRDefault="39D3CC6E" w:rsidP="39D3CC6E">
            <w:pPr>
              <w:jc w:val="center"/>
              <w:rPr>
                <w:b/>
                <w:bCs/>
                <w:color w:val="000000" w:themeColor="text1"/>
              </w:rPr>
            </w:pPr>
          </w:p>
          <w:p w14:paraId="0ED8AE57" w14:textId="1DA0A753" w:rsidR="39D3CC6E" w:rsidRDefault="39D3CC6E" w:rsidP="39D3CC6E">
            <w:pPr>
              <w:jc w:val="center"/>
              <w:rPr>
                <w:b/>
                <w:bCs/>
                <w:color w:val="000000" w:themeColor="text1"/>
              </w:rPr>
            </w:pPr>
            <w:r w:rsidRPr="39D3CC6E">
              <w:rPr>
                <w:b/>
                <w:bCs/>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639A22E9" w14:textId="11A5074D" w:rsidR="39D3CC6E" w:rsidRDefault="39D3CC6E" w:rsidP="39D3CC6E">
            <w:pPr>
              <w:jc w:val="center"/>
              <w:rPr>
                <w:color w:val="000000" w:themeColor="text1"/>
              </w:rPr>
            </w:pPr>
          </w:p>
          <w:p w14:paraId="60DB774F" w14:textId="20F8F09A" w:rsidR="39D3CC6E" w:rsidRDefault="39D3CC6E" w:rsidP="39D3CC6E">
            <w:pPr>
              <w:jc w:val="center"/>
              <w:rPr>
                <w:color w:val="000000" w:themeColor="text1"/>
              </w:rPr>
            </w:pPr>
            <w:r w:rsidRPr="39D3CC6E">
              <w:rPr>
                <w:b/>
                <w:bCs/>
                <w:color w:val="000000" w:themeColor="text1"/>
              </w:rPr>
              <w:t>CILJEVI AKTIVNOSTI</w:t>
            </w:r>
          </w:p>
        </w:tc>
        <w:tc>
          <w:tcPr>
            <w:tcW w:w="193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2F2CDADF" w14:textId="46283FF0" w:rsidR="39D3CC6E" w:rsidRDefault="39D3CC6E" w:rsidP="39D3CC6E">
            <w:pPr>
              <w:jc w:val="center"/>
              <w:rPr>
                <w:color w:val="000000" w:themeColor="text1"/>
              </w:rPr>
            </w:pPr>
          </w:p>
          <w:p w14:paraId="01676A3E" w14:textId="15C661B0" w:rsidR="39D3CC6E" w:rsidRDefault="39D3CC6E" w:rsidP="39D3CC6E">
            <w:pPr>
              <w:jc w:val="center"/>
              <w:rPr>
                <w:color w:val="000000" w:themeColor="text1"/>
              </w:rPr>
            </w:pPr>
            <w:r w:rsidRPr="39D3CC6E">
              <w:rPr>
                <w:b/>
                <w:bCs/>
                <w:color w:val="000000" w:themeColor="text1"/>
              </w:rPr>
              <w:t>OČEKIVANI ISHODI / POSTIGNUĆA</w:t>
            </w:r>
          </w:p>
        </w:tc>
        <w:tc>
          <w:tcPr>
            <w:tcW w:w="128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0FB75B74" w14:textId="21671C1B" w:rsidR="39D3CC6E" w:rsidRDefault="39D3CC6E" w:rsidP="39D3CC6E">
            <w:pPr>
              <w:jc w:val="center"/>
              <w:rPr>
                <w:color w:val="000000" w:themeColor="text1"/>
              </w:rPr>
            </w:pPr>
          </w:p>
          <w:p w14:paraId="3A576CA0" w14:textId="5C66E965" w:rsidR="39D3CC6E" w:rsidRDefault="39D3CC6E" w:rsidP="39D3CC6E">
            <w:pPr>
              <w:jc w:val="center"/>
              <w:rPr>
                <w:color w:val="000000" w:themeColor="text1"/>
              </w:rPr>
            </w:pPr>
            <w:r w:rsidRPr="39D3CC6E">
              <w:rPr>
                <w:b/>
                <w:bCs/>
                <w:color w:val="000000" w:themeColor="text1"/>
              </w:rPr>
              <w:t>NAČINI UČENJA</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1E0B5E35" w14:textId="1890B9A9" w:rsidR="39D3CC6E" w:rsidRDefault="39D3CC6E" w:rsidP="39D3CC6E">
            <w:pPr>
              <w:jc w:val="center"/>
              <w:rPr>
                <w:color w:val="000000" w:themeColor="text1"/>
              </w:rPr>
            </w:pPr>
          </w:p>
          <w:p w14:paraId="20295341" w14:textId="195F6E88" w:rsidR="39D3CC6E" w:rsidRDefault="39D3CC6E" w:rsidP="39D3CC6E">
            <w:pPr>
              <w:jc w:val="center"/>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2834362A" w14:textId="257BC269" w:rsidR="39D3CC6E" w:rsidRDefault="39D3CC6E" w:rsidP="39D3CC6E">
            <w:pPr>
              <w:jc w:val="center"/>
              <w:rPr>
                <w:color w:val="000000" w:themeColor="text1"/>
              </w:rPr>
            </w:pPr>
          </w:p>
          <w:p w14:paraId="70C4D950" w14:textId="728128C9" w:rsidR="39D3CC6E" w:rsidRDefault="39D3CC6E" w:rsidP="39D3CC6E">
            <w:pPr>
              <w:jc w:val="center"/>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071A2671" w14:textId="0FAF4627" w:rsidR="39D3CC6E" w:rsidRDefault="39D3CC6E" w:rsidP="39D3CC6E">
            <w:pPr>
              <w:jc w:val="center"/>
              <w:rPr>
                <w:color w:val="000000" w:themeColor="text1"/>
              </w:rPr>
            </w:pPr>
          </w:p>
          <w:p w14:paraId="010B7736" w14:textId="37AD333E" w:rsidR="39D3CC6E" w:rsidRDefault="39D3CC6E" w:rsidP="39D3CC6E">
            <w:pPr>
              <w:jc w:val="center"/>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695478AC" w14:textId="00B3073F" w:rsidR="39D3CC6E" w:rsidRDefault="39D3CC6E" w:rsidP="39D3CC6E">
            <w:pPr>
              <w:jc w:val="center"/>
              <w:rPr>
                <w:color w:val="000000" w:themeColor="text1"/>
              </w:rPr>
            </w:pPr>
          </w:p>
          <w:p w14:paraId="7C890908" w14:textId="11334DCC" w:rsidR="39D3CC6E" w:rsidRDefault="39D3CC6E" w:rsidP="39D3CC6E">
            <w:pPr>
              <w:jc w:val="center"/>
              <w:rPr>
                <w:color w:val="000000" w:themeColor="text1"/>
              </w:rPr>
            </w:pPr>
            <w:r w:rsidRPr="39D3CC6E">
              <w:rPr>
                <w:b/>
                <w:bCs/>
                <w:color w:val="000000" w:themeColor="text1"/>
              </w:rPr>
              <w:t>NAČIN PRAĆENJA I PROVJERE ISHODA / POSTIGNUĆA</w:t>
            </w:r>
          </w:p>
        </w:tc>
      </w:tr>
      <w:tr w:rsidR="39D3CC6E" w14:paraId="7CC87594" w14:textId="77777777" w:rsidTr="39D3CC6E">
        <w:trPr>
          <w:trHeight w:val="1260"/>
        </w:trPr>
        <w:tc>
          <w:tcPr>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D110AB8" w14:textId="5C2D8627" w:rsidR="39D3CC6E" w:rsidRDefault="39D3CC6E" w:rsidP="39D3CC6E">
            <w:pPr>
              <w:jc w:val="center"/>
              <w:rPr>
                <w:b/>
                <w:bCs/>
                <w:color w:val="000000" w:themeColor="text1"/>
                <w:sz w:val="22"/>
                <w:szCs w:val="22"/>
              </w:rPr>
            </w:pPr>
            <w:r w:rsidRPr="39D3CC6E">
              <w:rPr>
                <w:color w:val="000000" w:themeColor="text1"/>
                <w:sz w:val="22"/>
                <w:szCs w:val="22"/>
              </w:rPr>
              <w:t>Osmišljavanje sadržaja rada, pribavljanje suglasnosti roditelja, vođenja dnevnika rada…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5A8A4EDD" w14:textId="2B694B0B" w:rsidR="39D3CC6E" w:rsidRDefault="39D3CC6E" w:rsidP="39D3CC6E">
            <w:pPr>
              <w:jc w:val="center"/>
              <w:rPr>
                <w:color w:val="000000" w:themeColor="text1"/>
                <w:sz w:val="22"/>
                <w:szCs w:val="22"/>
              </w:rPr>
            </w:pPr>
            <w:r w:rsidRPr="39D3CC6E">
              <w:rPr>
                <w:color w:val="000000" w:themeColor="text1"/>
                <w:sz w:val="22"/>
                <w:szCs w:val="22"/>
              </w:rPr>
              <w:t>Poboljšanje odnosa učenika prema knjizi. Razvijanje čitalačkih sklonosti. Promocija knjiga i školske knjižnice. Stjecanje osnovnih znanja o izdavaštvu i nakladništvu.</w:t>
            </w:r>
          </w:p>
        </w:tc>
        <w:tc>
          <w:tcPr>
            <w:tcW w:w="19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D29F65D" w14:textId="335F2D28" w:rsidR="39D3CC6E" w:rsidRDefault="39D3CC6E" w:rsidP="39D3CC6E">
            <w:pPr>
              <w:jc w:val="center"/>
              <w:rPr>
                <w:color w:val="000000" w:themeColor="text1"/>
                <w:sz w:val="22"/>
                <w:szCs w:val="22"/>
              </w:rPr>
            </w:pPr>
            <w:r w:rsidRPr="39D3CC6E">
              <w:rPr>
                <w:color w:val="000000" w:themeColor="text1"/>
                <w:sz w:val="22"/>
                <w:szCs w:val="22"/>
              </w:rPr>
              <w:t xml:space="preserve">Učenici će produbiti ljubav prema čitanju knjiga. </w:t>
            </w:r>
          </w:p>
          <w:p w14:paraId="19375CFD" w14:textId="509B615A" w:rsidR="39D3CC6E" w:rsidRDefault="39D3CC6E" w:rsidP="39D3CC6E">
            <w:pPr>
              <w:jc w:val="center"/>
              <w:rPr>
                <w:color w:val="000000" w:themeColor="text1"/>
                <w:sz w:val="22"/>
                <w:szCs w:val="22"/>
              </w:rPr>
            </w:pPr>
          </w:p>
          <w:p w14:paraId="085D56FF" w14:textId="4F26B55D" w:rsidR="39D3CC6E" w:rsidRDefault="39D3CC6E" w:rsidP="39D3CC6E">
            <w:pPr>
              <w:jc w:val="center"/>
              <w:rPr>
                <w:color w:val="000000" w:themeColor="text1"/>
                <w:sz w:val="22"/>
                <w:szCs w:val="22"/>
              </w:rPr>
            </w:pPr>
            <w:r w:rsidRPr="39D3CC6E">
              <w:rPr>
                <w:color w:val="000000" w:themeColor="text1"/>
                <w:sz w:val="22"/>
                <w:szCs w:val="22"/>
              </w:rPr>
              <w:t xml:space="preserve">Razvijat će odnos poštovanja prema knjigama i književnosti. </w:t>
            </w:r>
          </w:p>
          <w:p w14:paraId="7A2A9776" w14:textId="1326AA51" w:rsidR="39D3CC6E" w:rsidRDefault="39D3CC6E" w:rsidP="39D3CC6E">
            <w:pPr>
              <w:jc w:val="center"/>
              <w:rPr>
                <w:color w:val="000000" w:themeColor="text1"/>
                <w:sz w:val="22"/>
                <w:szCs w:val="22"/>
              </w:rPr>
            </w:pPr>
          </w:p>
          <w:p w14:paraId="3DF59B9C" w14:textId="7B482F79" w:rsidR="39D3CC6E" w:rsidRDefault="39D3CC6E" w:rsidP="39D3CC6E">
            <w:pPr>
              <w:jc w:val="center"/>
              <w:rPr>
                <w:color w:val="000000" w:themeColor="text1"/>
                <w:sz w:val="22"/>
                <w:szCs w:val="22"/>
              </w:rPr>
            </w:pPr>
            <w:r w:rsidRPr="39D3CC6E">
              <w:rPr>
                <w:color w:val="000000" w:themeColor="text1"/>
                <w:sz w:val="22"/>
                <w:szCs w:val="22"/>
              </w:rPr>
              <w:t>Učenici će analizirati određena književna djela.</w:t>
            </w:r>
          </w:p>
        </w:tc>
        <w:tc>
          <w:tcPr>
            <w:tcW w:w="1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B7D2B92" w14:textId="39B799FB" w:rsidR="39D3CC6E" w:rsidRDefault="39D3CC6E" w:rsidP="39D3CC6E">
            <w:pPr>
              <w:jc w:val="center"/>
              <w:rPr>
                <w:color w:val="000000" w:themeColor="text1"/>
                <w:sz w:val="22"/>
                <w:szCs w:val="22"/>
              </w:rPr>
            </w:pPr>
            <w:r w:rsidRPr="39D3CC6E">
              <w:rPr>
                <w:color w:val="000000" w:themeColor="text1"/>
                <w:sz w:val="22"/>
                <w:szCs w:val="22"/>
              </w:rPr>
              <w:t>Samostalni rad</w:t>
            </w:r>
          </w:p>
          <w:p w14:paraId="73911F91" w14:textId="554DA8CB" w:rsidR="39D3CC6E" w:rsidRDefault="39D3CC6E" w:rsidP="39D3CC6E">
            <w:pPr>
              <w:jc w:val="center"/>
              <w:rPr>
                <w:color w:val="000000" w:themeColor="text1"/>
                <w:sz w:val="22"/>
                <w:szCs w:val="22"/>
              </w:rPr>
            </w:pPr>
            <w:r w:rsidRPr="39D3CC6E">
              <w:rPr>
                <w:color w:val="000000" w:themeColor="text1"/>
                <w:sz w:val="22"/>
                <w:szCs w:val="22"/>
              </w:rPr>
              <w:t>Rad u skupini</w:t>
            </w:r>
          </w:p>
          <w:p w14:paraId="2733C0D0" w14:textId="25A9D2D8" w:rsidR="39D3CC6E" w:rsidRDefault="39D3CC6E" w:rsidP="39D3CC6E">
            <w:pPr>
              <w:jc w:val="center"/>
              <w:rPr>
                <w:color w:val="000000" w:themeColor="text1"/>
                <w:sz w:val="22"/>
                <w:szCs w:val="22"/>
              </w:rPr>
            </w:pPr>
            <w:r w:rsidRPr="39D3CC6E">
              <w:rPr>
                <w:color w:val="000000" w:themeColor="text1"/>
                <w:sz w:val="22"/>
                <w:szCs w:val="22"/>
              </w:rPr>
              <w:t>Istraživački rad</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CC82071" w14:textId="25928281" w:rsidR="39D3CC6E" w:rsidRDefault="39D3CC6E" w:rsidP="39D3CC6E">
            <w:pPr>
              <w:jc w:val="center"/>
              <w:rPr>
                <w:color w:val="000000" w:themeColor="text1"/>
                <w:sz w:val="22"/>
                <w:szCs w:val="22"/>
              </w:rPr>
            </w:pPr>
            <w:r w:rsidRPr="39D3CC6E">
              <w:rPr>
                <w:color w:val="000000" w:themeColor="text1"/>
                <w:sz w:val="22"/>
                <w:szCs w:val="22"/>
              </w:rPr>
              <w:t xml:space="preserve">Izrada plakata, Samostalno korištenje izvora znanja, kritičko promišljanje. </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F02E12C" w14:textId="75A1673E" w:rsidR="39D3CC6E" w:rsidRDefault="39D3CC6E" w:rsidP="39D3CC6E">
            <w:pPr>
              <w:jc w:val="center"/>
              <w:rPr>
                <w:color w:val="000000" w:themeColor="text1"/>
                <w:sz w:val="22"/>
                <w:szCs w:val="22"/>
              </w:rPr>
            </w:pPr>
            <w:r w:rsidRPr="39D3CC6E">
              <w:rPr>
                <w:color w:val="000000" w:themeColor="text1"/>
                <w:sz w:val="22"/>
                <w:szCs w:val="22"/>
              </w:rPr>
              <w:t>Papir za kopiranje, hamer papir,</w:t>
            </w:r>
          </w:p>
          <w:p w14:paraId="0C6E46EB" w14:textId="77EB4FAC" w:rsidR="39D3CC6E" w:rsidRDefault="39D3CC6E" w:rsidP="39D3CC6E">
            <w:pPr>
              <w:jc w:val="center"/>
              <w:rPr>
                <w:color w:val="000000" w:themeColor="text1"/>
                <w:sz w:val="22"/>
                <w:szCs w:val="22"/>
              </w:rPr>
            </w:pPr>
            <w:r w:rsidRPr="39D3CC6E">
              <w:rPr>
                <w:color w:val="000000" w:themeColor="text1"/>
                <w:sz w:val="22"/>
                <w:szCs w:val="22"/>
              </w:rPr>
              <w:t xml:space="preserve">pribor za pisanje i bojanje. </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EF0B182" w14:textId="32A634FA" w:rsidR="39D3CC6E" w:rsidRDefault="39D3CC6E" w:rsidP="39D3CC6E">
            <w:pPr>
              <w:spacing w:line="360" w:lineRule="auto"/>
              <w:jc w:val="center"/>
              <w:rPr>
                <w:color w:val="231F20"/>
                <w:sz w:val="22"/>
                <w:szCs w:val="22"/>
              </w:rPr>
            </w:pPr>
            <w:r w:rsidRPr="39D3CC6E">
              <w:rPr>
                <w:color w:val="231F20"/>
                <w:sz w:val="22"/>
                <w:szCs w:val="22"/>
              </w:rPr>
              <w:t>Hrvatski jezik, povijest.</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3EE3FA4" w14:textId="1008C92A" w:rsidR="39D3CC6E" w:rsidRDefault="39D3CC6E" w:rsidP="39D3CC6E">
            <w:pPr>
              <w:jc w:val="center"/>
              <w:rPr>
                <w:color w:val="000000" w:themeColor="text1"/>
                <w:sz w:val="22"/>
                <w:szCs w:val="22"/>
              </w:rPr>
            </w:pPr>
            <w:r w:rsidRPr="39D3CC6E">
              <w:rPr>
                <w:color w:val="000000" w:themeColor="text1"/>
                <w:sz w:val="22"/>
                <w:szCs w:val="22"/>
              </w:rPr>
              <w:t>-vođenje bilježaka o aktivnostima učenika</w:t>
            </w:r>
          </w:p>
        </w:tc>
      </w:tr>
    </w:tbl>
    <w:p w14:paraId="2F218A71" w14:textId="0FB7B59C" w:rsidR="00A00107" w:rsidRDefault="00A00107" w:rsidP="39D3CC6E">
      <w:pPr>
        <w:rPr>
          <w:b/>
          <w:bCs/>
        </w:rPr>
      </w:pPr>
    </w:p>
    <w:p w14:paraId="34C8E772" w14:textId="77777777" w:rsidR="00A00107" w:rsidRDefault="00A00107" w:rsidP="00A00107">
      <w:pPr>
        <w:rPr>
          <w:b/>
          <w:sz w:val="28"/>
          <w:szCs w:val="28"/>
        </w:rPr>
      </w:pPr>
    </w:p>
    <w:p w14:paraId="18A86B12" w14:textId="77777777" w:rsidR="00485BE3" w:rsidRDefault="00485BE3" w:rsidP="00A00107">
      <w:pPr>
        <w:rPr>
          <w:b/>
          <w:sz w:val="28"/>
          <w:szCs w:val="28"/>
        </w:rPr>
      </w:pPr>
    </w:p>
    <w:p w14:paraId="10204219" w14:textId="77777777" w:rsidR="00485BE3" w:rsidRPr="003127BA" w:rsidRDefault="00485BE3" w:rsidP="00A00107">
      <w:pPr>
        <w:rPr>
          <w:b/>
          <w:sz w:val="28"/>
          <w:szCs w:val="28"/>
        </w:rPr>
      </w:pPr>
    </w:p>
    <w:tbl>
      <w:tblPr>
        <w:tblStyle w:val="PlainTable11"/>
        <w:tblpPr w:leftFromText="180" w:rightFromText="180" w:vertAnchor="text" w:horzAnchor="margin" w:tblpXSpec="center" w:tblpY="92"/>
        <w:tblW w:w="15829" w:type="dxa"/>
        <w:tblInd w:w="0" w:type="dxa"/>
        <w:tblLayout w:type="fixed"/>
        <w:tblLook w:val="04A0" w:firstRow="1" w:lastRow="0" w:firstColumn="1" w:lastColumn="0" w:noHBand="0" w:noVBand="1"/>
      </w:tblPr>
      <w:tblGrid>
        <w:gridCol w:w="1838"/>
        <w:gridCol w:w="2126"/>
        <w:gridCol w:w="3261"/>
        <w:gridCol w:w="992"/>
        <w:gridCol w:w="714"/>
        <w:gridCol w:w="1412"/>
        <w:gridCol w:w="685"/>
        <w:gridCol w:w="738"/>
        <w:gridCol w:w="1668"/>
        <w:gridCol w:w="33"/>
        <w:gridCol w:w="2362"/>
      </w:tblGrid>
      <w:tr w:rsidR="00A00107" w:rsidRPr="003127BA" w14:paraId="007446EC"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829" w:type="dxa"/>
            <w:gridSpan w:val="11"/>
          </w:tcPr>
          <w:p w14:paraId="1A63C474" w14:textId="28B25AB3" w:rsidR="00A00107" w:rsidRPr="003127BA" w:rsidRDefault="00A00107" w:rsidP="00E772FC">
            <w:pPr>
              <w:jc w:val="center"/>
              <w:rPr>
                <w:sz w:val="26"/>
                <w:szCs w:val="26"/>
              </w:rPr>
            </w:pPr>
            <w:r>
              <w:lastRenderedPageBreak/>
              <w:br/>
            </w:r>
            <w:r w:rsidR="5FC58305" w:rsidRPr="39D3CC6E">
              <w:rPr>
                <w:sz w:val="26"/>
                <w:szCs w:val="26"/>
              </w:rPr>
              <w:t>5.</w:t>
            </w:r>
            <w:r w:rsidR="656196E1" w:rsidRPr="39D3CC6E">
              <w:rPr>
                <w:sz w:val="26"/>
                <w:szCs w:val="26"/>
              </w:rPr>
              <w:t>3</w:t>
            </w:r>
            <w:r w:rsidR="5FC58305" w:rsidRPr="39D3CC6E">
              <w:rPr>
                <w:sz w:val="26"/>
                <w:szCs w:val="26"/>
              </w:rPr>
              <w:t>. Likovna grupa</w:t>
            </w:r>
          </w:p>
        </w:tc>
      </w:tr>
      <w:tr w:rsidR="00A00107" w:rsidRPr="003127BA" w14:paraId="463EF91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7225" w:type="dxa"/>
            <w:gridSpan w:val="3"/>
            <w:tcBorders>
              <w:bottom w:val="double" w:sz="2" w:space="0" w:color="BFBFBF" w:themeColor="background1" w:themeShade="BF"/>
            </w:tcBorders>
          </w:tcPr>
          <w:p w14:paraId="07D188BB" w14:textId="77777777" w:rsidR="00E772FC" w:rsidRDefault="00A00107" w:rsidP="00F75941">
            <w:pPr>
              <w:jc w:val="center"/>
            </w:pPr>
            <w:r w:rsidRPr="003127BA">
              <w:rPr>
                <w:b w:val="0"/>
              </w:rPr>
              <w:br/>
            </w:r>
            <w:r w:rsidRPr="003127BA">
              <w:t>NOSITELJ/I AKTIVNOSTI:</w:t>
            </w:r>
            <w:r>
              <w:t xml:space="preserve"> </w:t>
            </w:r>
          </w:p>
          <w:p w14:paraId="0C771BDF" w14:textId="77777777" w:rsidR="00A00107" w:rsidRPr="00ED7B21" w:rsidRDefault="00A00107" w:rsidP="00F75941">
            <w:pPr>
              <w:jc w:val="center"/>
            </w:pPr>
            <w:r w:rsidRPr="00ED7B21">
              <w:t>Barbara Kruljac Slunjski</w:t>
            </w:r>
          </w:p>
          <w:p w14:paraId="5074DFE3" w14:textId="77777777" w:rsidR="00A00107" w:rsidRPr="003127BA" w:rsidRDefault="00A00107" w:rsidP="00F75941">
            <w:pPr>
              <w:jc w:val="center"/>
              <w:rPr>
                <w:b w:val="0"/>
              </w:rPr>
            </w:pPr>
          </w:p>
        </w:tc>
        <w:tc>
          <w:tcPr>
            <w:tcW w:w="1706" w:type="dxa"/>
            <w:gridSpan w:val="2"/>
            <w:tcBorders>
              <w:bottom w:val="double" w:sz="2" w:space="0" w:color="BFBFBF" w:themeColor="background1" w:themeShade="BF"/>
            </w:tcBorders>
          </w:tcPr>
          <w:p w14:paraId="2EBDED8E"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r>
            <w:r w:rsidRPr="009202A5">
              <w:rPr>
                <w:b/>
                <w:sz w:val="22"/>
                <w:szCs w:val="22"/>
              </w:rPr>
              <w:t>SURADNICI</w:t>
            </w:r>
            <w:r w:rsidRPr="003127BA">
              <w:rPr>
                <w:b/>
              </w:rPr>
              <w:t>:</w:t>
            </w:r>
          </w:p>
          <w:p w14:paraId="474F39E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097" w:type="dxa"/>
            <w:gridSpan w:val="2"/>
            <w:tcBorders>
              <w:bottom w:val="double" w:sz="2" w:space="0" w:color="BFBFBF" w:themeColor="background1" w:themeShade="BF"/>
            </w:tcBorders>
          </w:tcPr>
          <w:p w14:paraId="456D1A2D"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E772FC">
              <w:t>Učenicima od 5. do 8. razreda</w:t>
            </w:r>
          </w:p>
        </w:tc>
        <w:tc>
          <w:tcPr>
            <w:tcW w:w="2406" w:type="dxa"/>
            <w:gridSpan w:val="2"/>
            <w:tcBorders>
              <w:bottom w:val="double" w:sz="2" w:space="0" w:color="BFBFBF" w:themeColor="background1" w:themeShade="BF"/>
            </w:tcBorders>
          </w:tcPr>
          <w:p w14:paraId="0592003A" w14:textId="2BC5C38A"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PREDVIĐENO VRIJEME REALIZACIJE:</w:t>
            </w:r>
            <w:r>
              <w:br/>
            </w:r>
            <w:r w:rsidR="1466554A">
              <w:t>šk.godina 20</w:t>
            </w:r>
            <w:r w:rsidR="68668BC5">
              <w:t>21</w:t>
            </w:r>
            <w:r w:rsidR="1466554A">
              <w:t>. /202</w:t>
            </w:r>
            <w:r w:rsidR="7E2F3050">
              <w:t>2</w:t>
            </w:r>
            <w:r w:rsidR="1466554A">
              <w:t>.</w:t>
            </w:r>
          </w:p>
        </w:tc>
        <w:tc>
          <w:tcPr>
            <w:tcW w:w="2395" w:type="dxa"/>
            <w:gridSpan w:val="2"/>
            <w:tcBorders>
              <w:bottom w:val="double" w:sz="2" w:space="0" w:color="BFBFBF" w:themeColor="background1" w:themeShade="BF"/>
            </w:tcBorders>
          </w:tcPr>
          <w:p w14:paraId="4D1F564F"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t xml:space="preserve"> </w:t>
            </w:r>
            <w:r w:rsidRPr="00E772FC">
              <w:t>dva sata tjedno tijekom nastavne godine</w:t>
            </w:r>
          </w:p>
        </w:tc>
      </w:tr>
      <w:tr w:rsidR="00A00107" w:rsidRPr="003127BA" w14:paraId="736E2D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tcBorders>
            <w:shd w:val="clear" w:color="auto" w:fill="C0C0C0"/>
          </w:tcPr>
          <w:p w14:paraId="78E74391" w14:textId="77777777" w:rsidR="00A00107" w:rsidRPr="003127BA" w:rsidRDefault="00A00107" w:rsidP="00F75941">
            <w:pPr>
              <w:jc w:val="center"/>
            </w:pPr>
            <w:r w:rsidRPr="003127BA">
              <w:t>ODGOVORNOSTI NOSITELJA AKTIVNOSTI</w:t>
            </w:r>
          </w:p>
        </w:tc>
        <w:tc>
          <w:tcPr>
            <w:tcW w:w="2126" w:type="dxa"/>
            <w:tcBorders>
              <w:top w:val="double" w:sz="2" w:space="0" w:color="BFBFBF" w:themeColor="background1" w:themeShade="BF"/>
            </w:tcBorders>
            <w:shd w:val="clear" w:color="auto" w:fill="D9E2F3" w:themeFill="accent5" w:themeFillTint="33"/>
          </w:tcPr>
          <w:p w14:paraId="5B180BC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3261" w:type="dxa"/>
            <w:tcBorders>
              <w:top w:val="double" w:sz="2" w:space="0" w:color="BFBFBF" w:themeColor="background1" w:themeShade="BF"/>
            </w:tcBorders>
            <w:shd w:val="clear" w:color="auto" w:fill="FFE599" w:themeFill="accent4" w:themeFillTint="66"/>
          </w:tcPr>
          <w:p w14:paraId="4489E10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992" w:type="dxa"/>
            <w:tcBorders>
              <w:top w:val="double" w:sz="2" w:space="0" w:color="BFBFBF" w:themeColor="background1" w:themeShade="BF"/>
            </w:tcBorders>
            <w:shd w:val="clear" w:color="auto" w:fill="F7CAAC" w:themeFill="accent2" w:themeFillTint="66"/>
          </w:tcPr>
          <w:p w14:paraId="788AF22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6" w:type="dxa"/>
            <w:gridSpan w:val="2"/>
            <w:tcBorders>
              <w:top w:val="double" w:sz="2" w:space="0" w:color="BFBFBF" w:themeColor="background1" w:themeShade="BF"/>
            </w:tcBorders>
            <w:shd w:val="clear" w:color="auto" w:fill="A8D08D" w:themeFill="accent6" w:themeFillTint="99"/>
          </w:tcPr>
          <w:p w14:paraId="0577D05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423" w:type="dxa"/>
            <w:gridSpan w:val="2"/>
            <w:tcBorders>
              <w:top w:val="double" w:sz="2" w:space="0" w:color="BFBFBF" w:themeColor="background1" w:themeShade="BF"/>
            </w:tcBorders>
            <w:shd w:val="clear" w:color="auto" w:fill="FFB7D8"/>
          </w:tcPr>
          <w:p w14:paraId="6080E9F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C9D217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31ABA6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1BBFA7B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8" w:type="dxa"/>
          </w:tcPr>
          <w:p w14:paraId="64D85684" w14:textId="77777777" w:rsidR="00A00107" w:rsidRPr="0001753D" w:rsidRDefault="00A00107" w:rsidP="00F75941">
            <w:pPr>
              <w:jc w:val="center"/>
              <w:rPr>
                <w:b w:val="0"/>
                <w:sz w:val="22"/>
                <w:szCs w:val="22"/>
              </w:rPr>
            </w:pPr>
            <w:r w:rsidRPr="0001753D">
              <w:rPr>
                <w:b w:val="0"/>
                <w:sz w:val="22"/>
                <w:szCs w:val="22"/>
              </w:rPr>
              <w:t>- Upoznati učenike s planom rada likovne grupe</w:t>
            </w:r>
          </w:p>
          <w:p w14:paraId="5A7C039B" w14:textId="77777777" w:rsidR="00A00107" w:rsidRPr="0001753D" w:rsidRDefault="00A00107" w:rsidP="00F75941">
            <w:pPr>
              <w:jc w:val="center"/>
              <w:rPr>
                <w:b w:val="0"/>
                <w:sz w:val="22"/>
                <w:szCs w:val="22"/>
              </w:rPr>
            </w:pPr>
            <w:r w:rsidRPr="0001753D">
              <w:rPr>
                <w:b w:val="0"/>
                <w:sz w:val="22"/>
                <w:szCs w:val="22"/>
              </w:rPr>
              <w:t>-voditi računa da ima materijala i da se držimo rokova slanja za natječaje i školske priredbe.</w:t>
            </w:r>
          </w:p>
        </w:tc>
        <w:tc>
          <w:tcPr>
            <w:tcW w:w="2126" w:type="dxa"/>
          </w:tcPr>
          <w:p w14:paraId="62A3429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-naučiti i potaknuti učenike na važnost likovne kulture u svakodnevnom životu </w:t>
            </w:r>
          </w:p>
          <w:p w14:paraId="2C3EDA0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-razvoj vizualnog opažanja, razmišljanja i pamćenja, izražavanje vlastite ideje, spoznaje i doživljaja iz svojeg okružja, praktični rad</w:t>
            </w:r>
          </w:p>
          <w:p w14:paraId="023DF37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w:t>
            </w:r>
          </w:p>
          <w:p w14:paraId="1DB2D2D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-odgovornost u radu</w:t>
            </w:r>
          </w:p>
          <w:p w14:paraId="704E2537"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-razvijanje osjećaja za boje, sklad i kompoziciju</w:t>
            </w:r>
          </w:p>
          <w:p w14:paraId="00F6B3E8"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-očuvanje školskog ambijenta, imovine</w:t>
            </w:r>
          </w:p>
          <w:p w14:paraId="136087C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-naučiti ih reciklirati</w:t>
            </w:r>
          </w:p>
          <w:p w14:paraId="79449AA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Potaknuti na očuvanje okoliša</w:t>
            </w:r>
          </w:p>
        </w:tc>
        <w:tc>
          <w:tcPr>
            <w:tcW w:w="3261" w:type="dxa"/>
            <w:hideMark/>
          </w:tcPr>
          <w:p w14:paraId="57ECFB93" w14:textId="77777777" w:rsidR="00A00107" w:rsidRPr="0001753D"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istražuje i interpretira različite sadržaje oblikujući ideje koje izražava služeći se likovnim i vizualnim jezikom  </w:t>
            </w:r>
          </w:p>
          <w:p w14:paraId="397C19FC"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učenik demonstrira fine motoričke vještine uporabom i variranjem različitih likovnih materijala i postupaka u vlastitome likovnom izražavanju  </w:t>
            </w:r>
          </w:p>
          <w:p w14:paraId="68FD9B61" w14:textId="77777777" w:rsidR="00A00107" w:rsidRPr="0001753D"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-služi se novomedijskom tehnologijom usklađujući poznavanje njihovih tehničkih i izražajnih mogućnosti s principima likovnoga i vizualnoga jezika.  </w:t>
            </w:r>
          </w:p>
          <w:p w14:paraId="643ED95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opisuje i promišlja likovno i vizualno umjetničko djelo povezujući osobni doživljaj, likovni jezik i tematski sadržaj djela u cjelinu.  </w:t>
            </w:r>
          </w:p>
          <w:p w14:paraId="5A24B72B"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-prepoznaje različite etape vlastitog stvaralačkog procesa i analizira svoj likovni i vizualni rad te radove drugih učenika.  </w:t>
            </w:r>
          </w:p>
          <w:p w14:paraId="4D93E14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lastRenderedPageBreak/>
              <w:t>- likovnim i vizualnim izražavanjem istražuje utjecaj vizualnih komunikacija i prostornoga oblikovanja okoline na vlastiti život.</w:t>
            </w:r>
          </w:p>
          <w:p w14:paraId="3D36803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raspravlja o društvenome kontekstu umjetničkoga djela.</w:t>
            </w:r>
          </w:p>
        </w:tc>
        <w:tc>
          <w:tcPr>
            <w:tcW w:w="992" w:type="dxa"/>
          </w:tcPr>
          <w:p w14:paraId="6EE2926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-rad u skupini, samostalan rad</w:t>
            </w:r>
          </w:p>
        </w:tc>
        <w:tc>
          <w:tcPr>
            <w:tcW w:w="2126" w:type="dxa"/>
            <w:gridSpan w:val="2"/>
            <w:hideMark/>
          </w:tcPr>
          <w:p w14:paraId="0516748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-dogovor o aktivnostima kojima ćemo se baviti kroz školsku godinu</w:t>
            </w:r>
          </w:p>
          <w:p w14:paraId="497FFD49" w14:textId="5A23EBFD"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w:t>
            </w:r>
            <w:r w:rsidR="6F3BEAD3" w:rsidRPr="1912A4A2">
              <w:rPr>
                <w:color w:val="000000" w:themeColor="text1"/>
                <w:sz w:val="22"/>
                <w:szCs w:val="22"/>
              </w:rPr>
              <w:t>izrada posuđa od gline te njihovo pećenje u suradnji sa školom za dizajn</w:t>
            </w:r>
            <w:r w:rsidR="03A07D95" w:rsidRPr="1912A4A2">
              <w:rPr>
                <w:color w:val="000000" w:themeColor="text1"/>
                <w:sz w:val="22"/>
                <w:szCs w:val="22"/>
              </w:rPr>
              <w:t xml:space="preserve"> i primijenjene umjetnosti Osijek</w:t>
            </w:r>
          </w:p>
          <w:p w14:paraId="4E24A87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izrada ideja za učeničku zadrugu.</w:t>
            </w:r>
          </w:p>
          <w:p w14:paraId="6F60D4D8"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-Maskenbal</w:t>
            </w:r>
          </w:p>
          <w:p w14:paraId="70D251F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-priprema za Božični sajam koji će se održati u prostorijama škole</w:t>
            </w:r>
          </w:p>
          <w:p w14:paraId="4F9F2EFF"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-izrada scenografije za božičnu priredbu</w:t>
            </w:r>
          </w:p>
          <w:p w14:paraId="28DAC46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-sudjelovanje na natječajima koji pristignu za vrijeme šk.godine</w:t>
            </w:r>
          </w:p>
          <w:p w14:paraId="6BAC8B9C"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-izrada scenografija za školske igrokaze</w:t>
            </w:r>
          </w:p>
          <w:p w14:paraId="5574DFB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-pripreme za dan škole</w:t>
            </w:r>
          </w:p>
          <w:p w14:paraId="7FB7A660" w14:textId="58B143FD"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 idejna rješenja </w:t>
            </w:r>
            <w:r w:rsidR="483D3080" w:rsidRPr="1912A4A2">
              <w:rPr>
                <w:color w:val="000000" w:themeColor="text1"/>
                <w:sz w:val="22"/>
                <w:szCs w:val="22"/>
              </w:rPr>
              <w:t xml:space="preserve">za skulpture </w:t>
            </w:r>
          </w:p>
          <w:p w14:paraId="4376BFD7" w14:textId="2F92412C"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w:t>
            </w:r>
          </w:p>
        </w:tc>
        <w:tc>
          <w:tcPr>
            <w:tcW w:w="1423" w:type="dxa"/>
            <w:gridSpan w:val="2"/>
          </w:tcPr>
          <w:p w14:paraId="3DAA647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Likovni materijali: olovke, papir, kistovi, boje, žica i ostali didaktičko oblikovani materijali</w:t>
            </w:r>
          </w:p>
        </w:tc>
        <w:tc>
          <w:tcPr>
            <w:tcW w:w="1701" w:type="dxa"/>
            <w:gridSpan w:val="2"/>
          </w:tcPr>
          <w:p w14:paraId="4CDCD60A"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Građanski odgoj i obrazovanje, poduzetništvo</w:t>
            </w:r>
          </w:p>
        </w:tc>
        <w:tc>
          <w:tcPr>
            <w:tcW w:w="2362" w:type="dxa"/>
          </w:tcPr>
          <w:p w14:paraId="4F0C08EF"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Postavljanje završne izložbe i naravno scenografije tokom šk.godine</w:t>
            </w:r>
          </w:p>
        </w:tc>
      </w:tr>
    </w:tbl>
    <w:p w14:paraId="22921117"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687" w:type="dxa"/>
        <w:tblInd w:w="0" w:type="dxa"/>
        <w:tblLayout w:type="fixed"/>
        <w:tblLook w:val="04A0" w:firstRow="1" w:lastRow="0" w:firstColumn="1" w:lastColumn="0" w:noHBand="0" w:noVBand="1"/>
      </w:tblPr>
      <w:tblGrid>
        <w:gridCol w:w="2052"/>
        <w:gridCol w:w="2627"/>
        <w:gridCol w:w="1842"/>
        <w:gridCol w:w="1271"/>
        <w:gridCol w:w="534"/>
        <w:gridCol w:w="1592"/>
        <w:gridCol w:w="714"/>
        <w:gridCol w:w="992"/>
        <w:gridCol w:w="1418"/>
        <w:gridCol w:w="2645"/>
      </w:tblGrid>
      <w:tr w:rsidR="00A00107" w:rsidRPr="003127BA" w14:paraId="0461F1E7"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687" w:type="dxa"/>
            <w:gridSpan w:val="10"/>
          </w:tcPr>
          <w:p w14:paraId="58A671A0" w14:textId="51E1D10D" w:rsidR="00A00107" w:rsidRPr="003127BA" w:rsidRDefault="00A00107" w:rsidP="009F5E75">
            <w:pPr>
              <w:jc w:val="center"/>
              <w:rPr>
                <w:sz w:val="26"/>
                <w:szCs w:val="26"/>
              </w:rPr>
            </w:pPr>
            <w:r>
              <w:br/>
            </w:r>
            <w:r w:rsidR="2E2078B3" w:rsidRPr="39D3CC6E">
              <w:rPr>
                <w:sz w:val="26"/>
                <w:szCs w:val="26"/>
              </w:rPr>
              <w:t>5.</w:t>
            </w:r>
            <w:r w:rsidR="6E3130BE" w:rsidRPr="39D3CC6E">
              <w:rPr>
                <w:sz w:val="26"/>
                <w:szCs w:val="26"/>
              </w:rPr>
              <w:t>4</w:t>
            </w:r>
            <w:r w:rsidR="2E2078B3" w:rsidRPr="39D3CC6E">
              <w:rPr>
                <w:sz w:val="26"/>
                <w:szCs w:val="26"/>
              </w:rPr>
              <w:t xml:space="preserve">. </w:t>
            </w:r>
            <w:r w:rsidR="455112B0" w:rsidRPr="39D3CC6E">
              <w:rPr>
                <w:sz w:val="26"/>
                <w:szCs w:val="26"/>
              </w:rPr>
              <w:t>Likovna radionica</w:t>
            </w:r>
          </w:p>
        </w:tc>
      </w:tr>
      <w:tr w:rsidR="00A00107" w:rsidRPr="003127BA" w14:paraId="7A691876"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21" w:type="dxa"/>
            <w:gridSpan w:val="3"/>
            <w:tcBorders>
              <w:bottom w:val="double" w:sz="2" w:space="0" w:color="BFBFBF" w:themeColor="background1" w:themeShade="BF"/>
            </w:tcBorders>
          </w:tcPr>
          <w:p w14:paraId="3C89D82D" w14:textId="77777777" w:rsidR="009202A5" w:rsidRDefault="00A00107" w:rsidP="00F75941">
            <w:pPr>
              <w:jc w:val="center"/>
            </w:pPr>
            <w:r w:rsidRPr="003127BA">
              <w:rPr>
                <w:b w:val="0"/>
              </w:rPr>
              <w:br/>
            </w:r>
            <w:r w:rsidRPr="003127BA">
              <w:t>NOSITELJ/I AKTIVNOSTI:</w:t>
            </w:r>
            <w:r>
              <w:t xml:space="preserve"> </w:t>
            </w:r>
          </w:p>
          <w:p w14:paraId="0F37051A" w14:textId="77777777" w:rsidR="00A00107" w:rsidRPr="003127BA" w:rsidRDefault="00A00107" w:rsidP="00F75941">
            <w:pPr>
              <w:jc w:val="center"/>
            </w:pPr>
            <w:r w:rsidRPr="009202A5">
              <w:rPr>
                <w:b w:val="0"/>
              </w:rPr>
              <w:t>razredna učiteljica</w:t>
            </w:r>
            <w:r>
              <w:t xml:space="preserve"> Eva Klarić</w:t>
            </w:r>
          </w:p>
          <w:p w14:paraId="4CCB6640" w14:textId="77777777" w:rsidR="00A00107" w:rsidRPr="003127BA" w:rsidRDefault="00A00107" w:rsidP="00F75941">
            <w:pPr>
              <w:jc w:val="center"/>
              <w:rPr>
                <w:b w:val="0"/>
              </w:rPr>
            </w:pPr>
          </w:p>
        </w:tc>
        <w:tc>
          <w:tcPr>
            <w:tcW w:w="1805" w:type="dxa"/>
            <w:gridSpan w:val="2"/>
            <w:tcBorders>
              <w:bottom w:val="double" w:sz="2" w:space="0" w:color="BFBFBF" w:themeColor="background1" w:themeShade="BF"/>
            </w:tcBorders>
          </w:tcPr>
          <w:p w14:paraId="321E7ABF"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657AE87"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306" w:type="dxa"/>
            <w:gridSpan w:val="2"/>
            <w:tcBorders>
              <w:bottom w:val="double" w:sz="2" w:space="0" w:color="BFBFBF" w:themeColor="background1" w:themeShade="BF"/>
            </w:tcBorders>
          </w:tcPr>
          <w:p w14:paraId="7CCF5345" w14:textId="48A4D956"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 xml:space="preserve">NAMIJENJENO: </w:t>
            </w:r>
            <w:r w:rsidR="1466554A">
              <w:t xml:space="preserve">učenicima </w:t>
            </w:r>
            <w:r w:rsidR="03466AAD">
              <w:t>četvrtoga</w:t>
            </w:r>
            <w:r w:rsidR="1466554A">
              <w:t xml:space="preserve"> razreda</w:t>
            </w:r>
            <w:r>
              <w:br/>
            </w:r>
          </w:p>
        </w:tc>
        <w:tc>
          <w:tcPr>
            <w:tcW w:w="2410" w:type="dxa"/>
            <w:gridSpan w:val="2"/>
            <w:tcBorders>
              <w:bottom w:val="double" w:sz="2" w:space="0" w:color="BFBFBF" w:themeColor="background1" w:themeShade="BF"/>
            </w:tcBorders>
          </w:tcPr>
          <w:p w14:paraId="38BA834A"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r w:rsidRPr="009202A5">
              <w:t>Do kraja školske godine</w:t>
            </w:r>
          </w:p>
        </w:tc>
        <w:tc>
          <w:tcPr>
            <w:tcW w:w="2645" w:type="dxa"/>
            <w:tcBorders>
              <w:bottom w:val="double" w:sz="2" w:space="0" w:color="BFBFBF" w:themeColor="background1" w:themeShade="BF"/>
            </w:tcBorders>
          </w:tcPr>
          <w:p w14:paraId="664B8639" w14:textId="10A22C0C"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 xml:space="preserve">TRAJANJE AKTIVNOSTI:  </w:t>
            </w:r>
            <w:r w:rsidR="1466554A">
              <w:t xml:space="preserve">Tijekom školske godine; </w:t>
            </w:r>
            <w:r w:rsidR="4FE1C462">
              <w:t>j</w:t>
            </w:r>
            <w:r w:rsidR="1466554A">
              <w:t>edan sat tjedno</w:t>
            </w:r>
          </w:p>
        </w:tc>
      </w:tr>
      <w:tr w:rsidR="00A00107" w:rsidRPr="003127BA" w14:paraId="7ED7BEE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052" w:type="dxa"/>
            <w:tcBorders>
              <w:top w:val="double" w:sz="2" w:space="0" w:color="BFBFBF" w:themeColor="background1" w:themeShade="BF"/>
            </w:tcBorders>
            <w:shd w:val="clear" w:color="auto" w:fill="C0C0C0"/>
          </w:tcPr>
          <w:p w14:paraId="2CDC6C51" w14:textId="77777777" w:rsidR="00A00107" w:rsidRPr="003127BA" w:rsidRDefault="00A00107" w:rsidP="00F75941">
            <w:pPr>
              <w:jc w:val="center"/>
            </w:pPr>
          </w:p>
          <w:p w14:paraId="1F34263C"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2EAB983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7FBA70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5C43E66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3EBBB7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1" w:type="dxa"/>
            <w:tcBorders>
              <w:top w:val="double" w:sz="2" w:space="0" w:color="BFBFBF" w:themeColor="background1" w:themeShade="BF"/>
            </w:tcBorders>
            <w:shd w:val="clear" w:color="auto" w:fill="F7CAAC" w:themeFill="accent2" w:themeFillTint="66"/>
          </w:tcPr>
          <w:p w14:paraId="758486B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83138A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6" w:type="dxa"/>
            <w:gridSpan w:val="2"/>
            <w:tcBorders>
              <w:top w:val="double" w:sz="2" w:space="0" w:color="BFBFBF" w:themeColor="background1" w:themeShade="BF"/>
            </w:tcBorders>
            <w:shd w:val="clear" w:color="auto" w:fill="A8D08D" w:themeFill="accent6" w:themeFillTint="99"/>
          </w:tcPr>
          <w:p w14:paraId="1357499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6AF077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706" w:type="dxa"/>
            <w:gridSpan w:val="2"/>
            <w:tcBorders>
              <w:top w:val="double" w:sz="2" w:space="0" w:color="BFBFBF" w:themeColor="background1" w:themeShade="BF"/>
            </w:tcBorders>
            <w:shd w:val="clear" w:color="auto" w:fill="FFB7D8"/>
          </w:tcPr>
          <w:p w14:paraId="53BF13E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46ABE4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418" w:type="dxa"/>
            <w:tcBorders>
              <w:top w:val="double" w:sz="2" w:space="0" w:color="BFBFBF" w:themeColor="background1" w:themeShade="BF"/>
            </w:tcBorders>
            <w:shd w:val="clear" w:color="auto" w:fill="D6CFB4"/>
          </w:tcPr>
          <w:p w14:paraId="6E11DF2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EAB2B6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645" w:type="dxa"/>
            <w:tcBorders>
              <w:top w:val="double" w:sz="2" w:space="0" w:color="BFBFBF" w:themeColor="background1" w:themeShade="BF"/>
            </w:tcBorders>
            <w:shd w:val="clear" w:color="auto" w:fill="9CC2E5" w:themeFill="accent1" w:themeFillTint="99"/>
          </w:tcPr>
          <w:p w14:paraId="47AC932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295909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3995819"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052" w:type="dxa"/>
          </w:tcPr>
          <w:p w14:paraId="35C36E8C" w14:textId="0BE2419B" w:rsidR="00A00107" w:rsidRPr="009202A5" w:rsidRDefault="1466554A" w:rsidP="00F75941">
            <w:pPr>
              <w:rPr>
                <w:b w:val="0"/>
                <w:bCs w:val="0"/>
                <w:sz w:val="22"/>
                <w:szCs w:val="22"/>
              </w:rPr>
            </w:pPr>
            <w:r w:rsidRPr="1912A4A2">
              <w:rPr>
                <w:b w:val="0"/>
                <w:bCs w:val="0"/>
                <w:sz w:val="22"/>
                <w:szCs w:val="22"/>
              </w:rPr>
              <w:t xml:space="preserve">Uključivanje u rad učenika </w:t>
            </w:r>
            <w:r w:rsidR="11E6BDCC" w:rsidRPr="1912A4A2">
              <w:rPr>
                <w:b w:val="0"/>
                <w:bCs w:val="0"/>
                <w:sz w:val="22"/>
                <w:szCs w:val="22"/>
              </w:rPr>
              <w:t>četvrtoga</w:t>
            </w:r>
            <w:r w:rsidRPr="1912A4A2">
              <w:rPr>
                <w:b w:val="0"/>
                <w:bCs w:val="0"/>
                <w:sz w:val="22"/>
                <w:szCs w:val="22"/>
              </w:rPr>
              <w:t xml:space="preserve"> razreda; informiranje roditelja o ciljevima rada radionice; izrada plana rada; priprema pribora i materijala za rad</w:t>
            </w:r>
          </w:p>
        </w:tc>
        <w:tc>
          <w:tcPr>
            <w:tcW w:w="2627" w:type="dxa"/>
          </w:tcPr>
          <w:p w14:paraId="2574C76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Razvijati maštu, kreativnost, razvijati sposobnosti i vještine u izražavanju različitim likovnim tehnikama.</w:t>
            </w:r>
          </w:p>
          <w:p w14:paraId="0C128C65"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Razvijati temeljna znanja i pozitivan stav prema umjetnosti i umjetničkom stvaranju.</w:t>
            </w:r>
          </w:p>
          <w:p w14:paraId="3EA0A73A"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Izrađivati ukrasne i uporabne predmete; razvijati poduzetništvo</w:t>
            </w:r>
          </w:p>
        </w:tc>
        <w:tc>
          <w:tcPr>
            <w:tcW w:w="1842" w:type="dxa"/>
            <w:hideMark/>
          </w:tcPr>
          <w:p w14:paraId="343C402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Upoznati nove materijale, tehnike i načine rada; postizati spretnost, preciznost, upornost u radu; razvijati osjećaj za prepoznavanje umjetničkih djela; razviti kreativnost, maštovitost</w:t>
            </w:r>
          </w:p>
        </w:tc>
        <w:tc>
          <w:tcPr>
            <w:tcW w:w="1271" w:type="dxa"/>
          </w:tcPr>
          <w:p w14:paraId="0676CB9A"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Individualni rad; rad u paru i skupini</w:t>
            </w:r>
          </w:p>
        </w:tc>
        <w:tc>
          <w:tcPr>
            <w:tcW w:w="2126" w:type="dxa"/>
            <w:gridSpan w:val="2"/>
            <w:hideMark/>
          </w:tcPr>
          <w:p w14:paraId="166D90D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Rad različitim likovnim tehnikama i materijalima; estetsko uređenje učionice; obilježavanje prigodnih datuma i godišnjih doba; sudjelovanje na likovnim natječajima; izrada plakata, čestitki; dizajn predmeta</w:t>
            </w:r>
          </w:p>
        </w:tc>
        <w:tc>
          <w:tcPr>
            <w:tcW w:w="1706" w:type="dxa"/>
            <w:gridSpan w:val="2"/>
          </w:tcPr>
          <w:p w14:paraId="045A3CEF"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Korištenje pribora iz likovne kulture; rad s materijalima iz prirode (plodovi, lišće, cvijeće); recikliranje svakodnevnih starih uporabnih predmeta</w:t>
            </w:r>
          </w:p>
        </w:tc>
        <w:tc>
          <w:tcPr>
            <w:tcW w:w="1418" w:type="dxa"/>
          </w:tcPr>
          <w:p w14:paraId="14E0527A" w14:textId="033A4748" w:rsidR="00A00107" w:rsidRPr="009202A5" w:rsidRDefault="71370E47"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goo </w:t>
            </w:r>
            <w:r w:rsidR="1466554A" w:rsidRPr="1912A4A2">
              <w:rPr>
                <w:color w:val="000000" w:themeColor="text1"/>
                <w:sz w:val="22"/>
                <w:szCs w:val="22"/>
              </w:rPr>
              <w:t>C.1.1.</w:t>
            </w:r>
          </w:p>
          <w:p w14:paraId="7CC8C7E4" w14:textId="670A331E" w:rsidR="00A00107" w:rsidRPr="009202A5" w:rsidRDefault="11787C91"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1466554A" w:rsidRPr="1912A4A2">
              <w:rPr>
                <w:color w:val="000000" w:themeColor="text1"/>
                <w:sz w:val="22"/>
                <w:szCs w:val="22"/>
              </w:rPr>
              <w:t>B.1.1.</w:t>
            </w:r>
          </w:p>
          <w:p w14:paraId="3DA97129"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B.1.2.</w:t>
            </w:r>
          </w:p>
          <w:p w14:paraId="28670B23"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C.1.1.</w:t>
            </w:r>
          </w:p>
          <w:p w14:paraId="1422FE02" w14:textId="55729E73" w:rsidR="00A00107" w:rsidRPr="009202A5" w:rsidRDefault="099C324C"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1466554A" w:rsidRPr="1912A4A2">
              <w:rPr>
                <w:color w:val="000000" w:themeColor="text1"/>
                <w:sz w:val="22"/>
                <w:szCs w:val="22"/>
              </w:rPr>
              <w:t>A.1.2.</w:t>
            </w:r>
          </w:p>
          <w:p w14:paraId="1D77405C"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A.1.3.</w:t>
            </w:r>
          </w:p>
          <w:p w14:paraId="02ECD4A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A.1.4.</w:t>
            </w:r>
          </w:p>
          <w:p w14:paraId="52A6CC3B"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C.1.3.</w:t>
            </w:r>
          </w:p>
          <w:p w14:paraId="63F5CAC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C.1.4.</w:t>
            </w:r>
          </w:p>
          <w:p w14:paraId="6772035F" w14:textId="33124B59" w:rsidR="00A00107" w:rsidRPr="009202A5" w:rsidRDefault="6F9D88FE"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pod </w:t>
            </w:r>
            <w:r w:rsidR="1466554A" w:rsidRPr="1912A4A2">
              <w:rPr>
                <w:color w:val="000000" w:themeColor="text1"/>
                <w:sz w:val="22"/>
                <w:szCs w:val="22"/>
              </w:rPr>
              <w:t>A.1.1.</w:t>
            </w:r>
          </w:p>
          <w:p w14:paraId="1BF838BE"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B.1.1.</w:t>
            </w:r>
          </w:p>
          <w:p w14:paraId="1CA593B6"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C.1.1.</w:t>
            </w:r>
          </w:p>
          <w:p w14:paraId="172079EC" w14:textId="56F4AA64" w:rsidR="00A00107" w:rsidRPr="009202A5" w:rsidRDefault="1735DA4A"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1466554A" w:rsidRPr="1912A4A2">
              <w:rPr>
                <w:color w:val="000000" w:themeColor="text1"/>
                <w:sz w:val="22"/>
                <w:szCs w:val="22"/>
              </w:rPr>
              <w:t>A.1.3.</w:t>
            </w:r>
          </w:p>
          <w:p w14:paraId="53F20D2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D.1.2.</w:t>
            </w:r>
          </w:p>
        </w:tc>
        <w:tc>
          <w:tcPr>
            <w:tcW w:w="2645" w:type="dxa"/>
          </w:tcPr>
          <w:p w14:paraId="07F06B44" w14:textId="07B737BC" w:rsidR="00A00107" w:rsidRPr="009202A5" w:rsidRDefault="1466554A" w:rsidP="00F75941">
            <w:pP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Pratiti interes učenika, kreativnost, maštovitost, inicijativu</w:t>
            </w:r>
            <w:r w:rsidR="7CDA460D" w:rsidRPr="1912A4A2">
              <w:rPr>
                <w:sz w:val="22"/>
                <w:szCs w:val="22"/>
              </w:rPr>
              <w:t>;</w:t>
            </w:r>
          </w:p>
          <w:p w14:paraId="2D4FC31B" w14:textId="23DEB264" w:rsidR="00A00107" w:rsidRPr="009202A5" w:rsidRDefault="7CDA460D" w:rsidP="00F75941">
            <w:pP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o</w:t>
            </w:r>
            <w:r w:rsidR="1466554A" w:rsidRPr="1912A4A2">
              <w:rPr>
                <w:sz w:val="22"/>
                <w:szCs w:val="22"/>
              </w:rPr>
              <w:t xml:space="preserve">rganizirati izložbe za prigodne datume, dekorirati učionicu i školski prostor; pratiti učeničke uratke </w:t>
            </w:r>
          </w:p>
          <w:p w14:paraId="67FCAD83"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0CD5AB4D"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687" w:type="dxa"/>
        <w:tblInd w:w="0" w:type="dxa"/>
        <w:tblLayout w:type="fixed"/>
        <w:tblLook w:val="04A0" w:firstRow="1" w:lastRow="0" w:firstColumn="1" w:lastColumn="0" w:noHBand="0" w:noVBand="1"/>
      </w:tblPr>
      <w:tblGrid>
        <w:gridCol w:w="1980"/>
        <w:gridCol w:w="3124"/>
        <w:gridCol w:w="1701"/>
        <w:gridCol w:w="1521"/>
        <w:gridCol w:w="180"/>
        <w:gridCol w:w="1559"/>
        <w:gridCol w:w="821"/>
        <w:gridCol w:w="738"/>
        <w:gridCol w:w="1668"/>
        <w:gridCol w:w="33"/>
        <w:gridCol w:w="2362"/>
      </w:tblGrid>
      <w:tr w:rsidR="00A00107" w:rsidRPr="003127BA" w14:paraId="72672BA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687" w:type="dxa"/>
            <w:gridSpan w:val="11"/>
          </w:tcPr>
          <w:p w14:paraId="7C1951E1" w14:textId="15EA2C55" w:rsidR="00A00107" w:rsidRPr="003127BA" w:rsidRDefault="00A00107" w:rsidP="00B9183C">
            <w:pPr>
              <w:jc w:val="center"/>
              <w:rPr>
                <w:sz w:val="26"/>
                <w:szCs w:val="26"/>
              </w:rPr>
            </w:pPr>
            <w:r>
              <w:lastRenderedPageBreak/>
              <w:br/>
            </w:r>
            <w:r w:rsidR="09256149" w:rsidRPr="39D3CC6E">
              <w:rPr>
                <w:sz w:val="26"/>
                <w:szCs w:val="26"/>
              </w:rPr>
              <w:t>5.</w:t>
            </w:r>
            <w:r w:rsidR="7C31FEAB" w:rsidRPr="39D3CC6E">
              <w:rPr>
                <w:sz w:val="26"/>
                <w:szCs w:val="26"/>
              </w:rPr>
              <w:t>5</w:t>
            </w:r>
            <w:r w:rsidR="09256149" w:rsidRPr="39D3CC6E">
              <w:rPr>
                <w:sz w:val="26"/>
                <w:szCs w:val="26"/>
              </w:rPr>
              <w:t>.</w:t>
            </w:r>
            <w:r w:rsidR="455112B0" w:rsidRPr="39D3CC6E">
              <w:rPr>
                <w:sz w:val="26"/>
                <w:szCs w:val="26"/>
              </w:rPr>
              <w:t xml:space="preserve"> </w:t>
            </w:r>
            <w:r w:rsidR="455112B0" w:rsidRPr="39D3CC6E">
              <w:rPr>
                <w:rFonts w:ascii="Century Gothic" w:hAnsi="Century Gothic" w:cs="Arial"/>
                <w:b w:val="0"/>
                <w:bCs w:val="0"/>
                <w:sz w:val="18"/>
                <w:szCs w:val="18"/>
              </w:rPr>
              <w:t xml:space="preserve"> </w:t>
            </w:r>
            <w:r w:rsidR="455112B0" w:rsidRPr="39D3CC6E">
              <w:rPr>
                <w:sz w:val="26"/>
                <w:szCs w:val="26"/>
              </w:rPr>
              <w:t>Pjevački zbor</w:t>
            </w:r>
          </w:p>
        </w:tc>
      </w:tr>
      <w:tr w:rsidR="00A00107" w:rsidRPr="003127BA" w14:paraId="399EBBF5" w14:textId="77777777" w:rsidTr="39D3CC6E">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6805" w:type="dxa"/>
            <w:gridSpan w:val="3"/>
            <w:tcBorders>
              <w:bottom w:val="double" w:sz="2" w:space="0" w:color="BFBFBF" w:themeColor="background1" w:themeShade="BF"/>
            </w:tcBorders>
          </w:tcPr>
          <w:p w14:paraId="7B03B7A8" w14:textId="77777777" w:rsidR="009F5E75" w:rsidRDefault="00A00107" w:rsidP="00F75941">
            <w:pPr>
              <w:jc w:val="center"/>
            </w:pPr>
            <w:r w:rsidRPr="003127BA">
              <w:rPr>
                <w:b w:val="0"/>
              </w:rPr>
              <w:br/>
            </w:r>
            <w:r w:rsidRPr="003127BA">
              <w:t>NOSITELJ/I AKTIVNOSTI:</w:t>
            </w:r>
            <w:r>
              <w:t xml:space="preserve"> </w:t>
            </w:r>
          </w:p>
          <w:p w14:paraId="58A99533" w14:textId="37F98014" w:rsidR="00A00107" w:rsidRPr="003127BA" w:rsidRDefault="455112B0" w:rsidP="39D3CC6E">
            <w:pPr>
              <w:jc w:val="center"/>
              <w:rPr>
                <w:rFonts w:ascii="Century Gothic" w:hAnsi="Century Gothic" w:cs="Arial"/>
                <w:b w:val="0"/>
                <w:bCs w:val="0"/>
              </w:rPr>
            </w:pPr>
            <w:r w:rsidRPr="39D3CC6E">
              <w:rPr>
                <w:rFonts w:ascii="Century Gothic" w:hAnsi="Century Gothic" w:cs="Arial"/>
                <w:b w:val="0"/>
                <w:bCs w:val="0"/>
              </w:rPr>
              <w:t xml:space="preserve"> </w:t>
            </w:r>
            <w:r w:rsidR="4A69FCD5" w:rsidRPr="39D3CC6E">
              <w:rPr>
                <w:b w:val="0"/>
                <w:bCs w:val="0"/>
              </w:rPr>
              <w:t>Matija Jerković</w:t>
            </w:r>
          </w:p>
          <w:p w14:paraId="7CCDB864" w14:textId="77777777" w:rsidR="00A00107" w:rsidRPr="003127BA" w:rsidRDefault="00A00107" w:rsidP="00F75941">
            <w:pPr>
              <w:jc w:val="center"/>
              <w:rPr>
                <w:b w:val="0"/>
              </w:rPr>
            </w:pPr>
          </w:p>
        </w:tc>
        <w:tc>
          <w:tcPr>
            <w:tcW w:w="1521" w:type="dxa"/>
            <w:tcBorders>
              <w:bottom w:val="double" w:sz="2" w:space="0" w:color="BFBFBF" w:themeColor="background1" w:themeShade="BF"/>
            </w:tcBorders>
          </w:tcPr>
          <w:p w14:paraId="7B27BF9F" w14:textId="77777777" w:rsidR="00A00107" w:rsidRPr="009F5E75"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SURADNICI:</w:t>
            </w:r>
            <w:r>
              <w:rPr>
                <w:b/>
              </w:rPr>
              <w:t xml:space="preserve"> </w:t>
            </w:r>
            <w:r w:rsidRPr="009F5E75">
              <w:t>roditelji</w:t>
            </w:r>
          </w:p>
          <w:p w14:paraId="3EEF3B29"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3"/>
            <w:tcBorders>
              <w:bottom w:val="double" w:sz="2" w:space="0" w:color="BFBFBF" w:themeColor="background1" w:themeShade="BF"/>
            </w:tcBorders>
          </w:tcPr>
          <w:p w14:paraId="7ABD6C3B"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660DA0">
              <w:rPr>
                <w:rFonts w:ascii="Century Gothic" w:hAnsi="Century Gothic" w:cs="Arial"/>
                <w:sz w:val="18"/>
                <w:szCs w:val="18"/>
              </w:rPr>
              <w:t xml:space="preserve"> </w:t>
            </w:r>
            <w:r w:rsidRPr="009F5E75">
              <w:t>Učenice i učenici od 3. do 8. razreda</w:t>
            </w:r>
            <w:r w:rsidRPr="00660DA0">
              <w:rPr>
                <w:b/>
              </w:rPr>
              <w:t xml:space="preserve"> </w:t>
            </w:r>
            <w:r w:rsidRPr="003127BA">
              <w:rPr>
                <w:b/>
              </w:rPr>
              <w:br/>
            </w:r>
          </w:p>
        </w:tc>
        <w:tc>
          <w:tcPr>
            <w:tcW w:w="2406" w:type="dxa"/>
            <w:gridSpan w:val="2"/>
            <w:tcBorders>
              <w:bottom w:val="double" w:sz="2" w:space="0" w:color="BFBFBF" w:themeColor="background1" w:themeShade="BF"/>
            </w:tcBorders>
          </w:tcPr>
          <w:p w14:paraId="4FEE198E" w14:textId="48F98A26"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PREDVIĐENO VRIJEME REALIZACIJE:</w:t>
            </w:r>
            <w:r w:rsidR="455112B0" w:rsidRPr="39D3CC6E">
              <w:rPr>
                <w:sz w:val="18"/>
                <w:szCs w:val="18"/>
              </w:rPr>
              <w:t xml:space="preserve"> </w:t>
            </w:r>
            <w:r w:rsidR="09A4C1EE" w:rsidRPr="39D3CC6E">
              <w:rPr>
                <w:sz w:val="18"/>
                <w:szCs w:val="18"/>
              </w:rPr>
              <w:t xml:space="preserve">tijekom školske </w:t>
            </w:r>
            <w:r w:rsidR="455112B0" w:rsidRPr="39D3CC6E">
              <w:t xml:space="preserve"> godine 20</w:t>
            </w:r>
            <w:r w:rsidR="07023322" w:rsidRPr="39D3CC6E">
              <w:t>21.</w:t>
            </w:r>
            <w:r w:rsidR="455112B0" w:rsidRPr="39D3CC6E">
              <w:t>/202</w:t>
            </w:r>
            <w:r w:rsidR="30B9EBBC" w:rsidRPr="39D3CC6E">
              <w:t>2</w:t>
            </w:r>
            <w:r w:rsidR="455112B0" w:rsidRPr="39D3CC6E">
              <w:t>.</w:t>
            </w:r>
          </w:p>
        </w:tc>
        <w:tc>
          <w:tcPr>
            <w:tcW w:w="2395" w:type="dxa"/>
            <w:gridSpan w:val="2"/>
            <w:tcBorders>
              <w:bottom w:val="double" w:sz="2" w:space="0" w:color="BFBFBF" w:themeColor="background1" w:themeShade="BF"/>
            </w:tcBorders>
          </w:tcPr>
          <w:p w14:paraId="7C573BD1" w14:textId="2E5E0D01"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 xml:space="preserve">TRAJANJE AKTIVNOSTI: </w:t>
            </w:r>
            <w:r w:rsidR="455112B0">
              <w:t>1 sat tjedno u nastavnoj godini 20</w:t>
            </w:r>
            <w:r w:rsidR="360D7E3A">
              <w:t>21</w:t>
            </w:r>
            <w:r w:rsidR="455112B0">
              <w:t>./202</w:t>
            </w:r>
            <w:r w:rsidR="2F66311A">
              <w:t>2</w:t>
            </w:r>
            <w:r w:rsidR="455112B0">
              <w:t>.</w:t>
            </w:r>
          </w:p>
        </w:tc>
      </w:tr>
      <w:tr w:rsidR="00A00107" w:rsidRPr="003127BA" w14:paraId="1EC75CEF"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tcBorders>
            <w:shd w:val="clear" w:color="auto" w:fill="C0C0C0"/>
          </w:tcPr>
          <w:p w14:paraId="199D89BC" w14:textId="77777777" w:rsidR="00A00107" w:rsidRPr="003127BA" w:rsidRDefault="00A00107" w:rsidP="00F75941">
            <w:pPr>
              <w:jc w:val="center"/>
            </w:pPr>
          </w:p>
          <w:p w14:paraId="4BB9C212" w14:textId="77777777" w:rsidR="00A00107" w:rsidRPr="003127BA" w:rsidRDefault="00A00107" w:rsidP="00F75941">
            <w:pPr>
              <w:jc w:val="center"/>
            </w:pPr>
            <w:r w:rsidRPr="003127BA">
              <w:t>ODGOVORNOSTI NOSITELJA AKTIVNOSTI</w:t>
            </w:r>
          </w:p>
        </w:tc>
        <w:tc>
          <w:tcPr>
            <w:tcW w:w="3124" w:type="dxa"/>
            <w:tcBorders>
              <w:top w:val="double" w:sz="2" w:space="0" w:color="BFBFBF" w:themeColor="background1" w:themeShade="BF"/>
            </w:tcBorders>
            <w:shd w:val="clear" w:color="auto" w:fill="D9E2F3" w:themeFill="accent5" w:themeFillTint="33"/>
          </w:tcPr>
          <w:p w14:paraId="3056FF0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482D596"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701" w:type="dxa"/>
            <w:tcBorders>
              <w:top w:val="double" w:sz="2" w:space="0" w:color="BFBFBF" w:themeColor="background1" w:themeShade="BF"/>
            </w:tcBorders>
            <w:shd w:val="clear" w:color="auto" w:fill="FFE599" w:themeFill="accent4" w:themeFillTint="66"/>
          </w:tcPr>
          <w:p w14:paraId="7A48A2B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F986F9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gridSpan w:val="2"/>
            <w:tcBorders>
              <w:top w:val="double" w:sz="2" w:space="0" w:color="BFBFBF" w:themeColor="background1" w:themeShade="BF"/>
            </w:tcBorders>
            <w:shd w:val="clear" w:color="auto" w:fill="F7CAAC" w:themeFill="accent2" w:themeFillTint="66"/>
          </w:tcPr>
          <w:p w14:paraId="25FF18E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66A3BB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559" w:type="dxa"/>
            <w:tcBorders>
              <w:top w:val="double" w:sz="2" w:space="0" w:color="BFBFBF" w:themeColor="background1" w:themeShade="BF"/>
            </w:tcBorders>
            <w:shd w:val="clear" w:color="auto" w:fill="A8D08D" w:themeFill="accent6" w:themeFillTint="99"/>
          </w:tcPr>
          <w:p w14:paraId="7481BC5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024104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29255F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2F9494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607C697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FE75AF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9989F6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F28E43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4F0957B0" w14:textId="77777777" w:rsidTr="39D3CC6E">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1980" w:type="dxa"/>
          </w:tcPr>
          <w:p w14:paraId="6144FF95" w14:textId="77777777" w:rsidR="00A00107" w:rsidRPr="009F5E75" w:rsidRDefault="00A00107" w:rsidP="00F75941">
            <w:pPr>
              <w:rPr>
                <w:sz w:val="22"/>
                <w:szCs w:val="22"/>
              </w:rPr>
            </w:pPr>
            <w:r w:rsidRPr="009F5E75">
              <w:rPr>
                <w:b w:val="0"/>
                <w:sz w:val="22"/>
                <w:szCs w:val="22"/>
              </w:rPr>
              <w:t>Pribaviti suglasnost roditelja</w:t>
            </w:r>
            <w:r w:rsidRPr="009F5E75">
              <w:rPr>
                <w:sz w:val="22"/>
                <w:szCs w:val="22"/>
              </w:rPr>
              <w:t>.</w:t>
            </w:r>
          </w:p>
          <w:p w14:paraId="2F0DF143" w14:textId="77777777" w:rsidR="00A00107" w:rsidRPr="009F5E75" w:rsidRDefault="00A00107" w:rsidP="00F75941">
            <w:pPr>
              <w:rPr>
                <w:sz w:val="22"/>
                <w:szCs w:val="22"/>
              </w:rPr>
            </w:pPr>
          </w:p>
        </w:tc>
        <w:tc>
          <w:tcPr>
            <w:tcW w:w="3124" w:type="dxa"/>
          </w:tcPr>
          <w:p w14:paraId="44ED740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-stjecanje primjenjivog i trajnog znanja te osposobljavanje učenika/ca za cjeloživotno učenje i osobni razvoj</w:t>
            </w:r>
            <w:r w:rsidRPr="009F5E75">
              <w:rPr>
                <w:sz w:val="22"/>
                <w:szCs w:val="22"/>
              </w:rPr>
              <w:br/>
              <w:t>-odgoj i obrazovanje sretnog/e i uspješnog/e učenika/ce koji se razvija uz poticaj nastavnice i podršku roditelja</w:t>
            </w:r>
            <w:r w:rsidRPr="009F5E75">
              <w:rPr>
                <w:sz w:val="22"/>
                <w:szCs w:val="22"/>
              </w:rPr>
              <w:br/>
              <w:t>-razvijati sklonost i zanimanje učenika/ca za glazbeno-ritmičko-scensko stvaralaštvo</w:t>
            </w:r>
            <w:r w:rsidRPr="009F5E75">
              <w:rPr>
                <w:sz w:val="22"/>
                <w:szCs w:val="22"/>
              </w:rPr>
              <w:br/>
              <w:t>-kreativno glazbeno izražavanje pjevanjem i pokretom</w:t>
            </w:r>
            <w:r w:rsidRPr="009F5E75">
              <w:rPr>
                <w:sz w:val="22"/>
                <w:szCs w:val="22"/>
              </w:rPr>
              <w:br/>
              <w:t>-cjelovito doživjeti glazbu i spontano izražavati osjećaj uporabom pjevanja i pokreta</w:t>
            </w:r>
          </w:p>
          <w:p w14:paraId="6488FE7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-razvoj vokalne tehnike</w:t>
            </w:r>
          </w:p>
          <w:p w14:paraId="769717D5" w14:textId="77777777" w:rsidR="00A00107" w:rsidRPr="009F5E75" w:rsidRDefault="00A00107" w:rsidP="00ED7B2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-izražajna interpretacija pjesama</w:t>
            </w:r>
            <w:r w:rsidRPr="009F5E75">
              <w:rPr>
                <w:sz w:val="22"/>
                <w:szCs w:val="22"/>
              </w:rPr>
              <w:br/>
              <w:t>-socijalizacij</w:t>
            </w:r>
            <w:r w:rsidR="00ED7B21">
              <w:rPr>
                <w:sz w:val="22"/>
                <w:szCs w:val="22"/>
              </w:rPr>
              <w:t>a putem zajedničkog muziciranja</w:t>
            </w:r>
          </w:p>
        </w:tc>
        <w:tc>
          <w:tcPr>
            <w:tcW w:w="1701" w:type="dxa"/>
            <w:hideMark/>
          </w:tcPr>
          <w:p w14:paraId="1D7A4935"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predstaviti aktivnosti na prigodnim svečanostima i manifestacijama vezane uz određene blagdane u školi i izvan nje; stvoriti veselu i ugodnu atmosferu među sobom;razvijati kreativnost, timski rad, kolektivnost i osjećaj stvaralaštva  </w:t>
            </w:r>
          </w:p>
          <w:p w14:paraId="77572F6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gridSpan w:val="2"/>
          </w:tcPr>
          <w:p w14:paraId="66C332C6"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-razgovor</w:t>
            </w:r>
          </w:p>
          <w:p w14:paraId="697FCF8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-demonstracija</w:t>
            </w:r>
          </w:p>
          <w:p w14:paraId="6749B36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-objašnjavanje</w:t>
            </w:r>
          </w:p>
          <w:p w14:paraId="11746132"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-rad na tekstu</w:t>
            </w:r>
          </w:p>
          <w:p w14:paraId="38C1686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-čitanje</w:t>
            </w:r>
          </w:p>
          <w:p w14:paraId="6ECFC5F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-slušanje glazbe</w:t>
            </w:r>
          </w:p>
          <w:p w14:paraId="33EB2AB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-pjevanje</w:t>
            </w:r>
          </w:p>
          <w:p w14:paraId="5FD2841F"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-pokret</w:t>
            </w:r>
          </w:p>
          <w:p w14:paraId="2A238AB4"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-oponašanje</w:t>
            </w:r>
          </w:p>
          <w:p w14:paraId="308CF561"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-uočavanje</w:t>
            </w:r>
          </w:p>
          <w:p w14:paraId="2AAE69D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-promatranje</w:t>
            </w:r>
          </w:p>
          <w:p w14:paraId="001F7AF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52BDBE2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5434EF9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-rad u skupini</w:t>
            </w:r>
          </w:p>
          <w:p w14:paraId="0DD8E4D4"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559" w:type="dxa"/>
            <w:hideMark/>
          </w:tcPr>
          <w:p w14:paraId="54CF527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F5E75">
              <w:rPr>
                <w:sz w:val="22"/>
                <w:szCs w:val="22"/>
              </w:rPr>
              <w:t>praktični rad</w:t>
            </w:r>
          </w:p>
        </w:tc>
        <w:tc>
          <w:tcPr>
            <w:tcW w:w="1559" w:type="dxa"/>
            <w:gridSpan w:val="2"/>
          </w:tcPr>
          <w:p w14:paraId="309C451A"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papir za fotokopiranje                        -detalji na odjeći za nastup</w:t>
            </w:r>
          </w:p>
          <w:p w14:paraId="7613B90E"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-matrice</w:t>
            </w:r>
          </w:p>
          <w:p w14:paraId="6DAF3A4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-adapter</w:t>
            </w:r>
            <w:r w:rsidRPr="009F5E75">
              <w:rPr>
                <w:sz w:val="22"/>
                <w:szCs w:val="22"/>
              </w:rPr>
              <w:br/>
              <w:t>(Aktivnost je za učenika besplatna!)</w:t>
            </w:r>
          </w:p>
        </w:tc>
        <w:tc>
          <w:tcPr>
            <w:tcW w:w="1701" w:type="dxa"/>
            <w:gridSpan w:val="2"/>
          </w:tcPr>
          <w:p w14:paraId="765BC115"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Oobni i socijalni razvoj- domena A: Ja, domena B: Ja i drugi, domena C: Ja i društvo</w:t>
            </w:r>
          </w:p>
          <w:p w14:paraId="390B363E"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                                              Učiti kako učiti- domena D: stvaranje okružja za učenje</w:t>
            </w:r>
          </w:p>
          <w:p w14:paraId="7E2CCCD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17BBA95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155CB9BD"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214E4B8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-primjena naučenog</w:t>
            </w:r>
          </w:p>
          <w:p w14:paraId="53B50310"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-sudjelovanje na priredbama i manifestacijama</w:t>
            </w:r>
          </w:p>
          <w:p w14:paraId="6243686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3475E915" w14:textId="77777777" w:rsidR="00A00107" w:rsidRPr="003127BA" w:rsidRDefault="00A00107" w:rsidP="00A00107">
      <w:pPr>
        <w:rPr>
          <w:b/>
          <w:sz w:val="28"/>
          <w:szCs w:val="28"/>
        </w:rPr>
      </w:pPr>
    </w:p>
    <w:tbl>
      <w:tblPr>
        <w:tblStyle w:val="Obinatablica1"/>
        <w:tblW w:w="0" w:type="auto"/>
        <w:tblInd w:w="150" w:type="dxa"/>
        <w:tblLayout w:type="fixed"/>
        <w:tblLook w:val="04A0" w:firstRow="1" w:lastRow="0" w:firstColumn="1" w:lastColumn="0" w:noHBand="0" w:noVBand="1"/>
      </w:tblPr>
      <w:tblGrid>
        <w:gridCol w:w="1608"/>
        <w:gridCol w:w="1744"/>
        <w:gridCol w:w="2698"/>
        <w:gridCol w:w="1158"/>
        <w:gridCol w:w="95"/>
        <w:gridCol w:w="1581"/>
        <w:gridCol w:w="749"/>
        <w:gridCol w:w="668"/>
        <w:gridCol w:w="1935"/>
        <w:gridCol w:w="1758"/>
      </w:tblGrid>
      <w:tr w:rsidR="1912A4A2" w14:paraId="2F4076D3"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479036" w14:textId="7110DEDD" w:rsidR="1912A4A2" w:rsidRDefault="1912A4A2" w:rsidP="1912A4A2">
            <w:pPr>
              <w:spacing w:line="254" w:lineRule="auto"/>
              <w:jc w:val="center"/>
            </w:pPr>
            <w:r>
              <w:lastRenderedPageBreak/>
              <w:br/>
            </w:r>
            <w:r w:rsidR="02D4BC8A" w:rsidRPr="39D3CC6E">
              <w:rPr>
                <w:rFonts w:ascii="Calibri" w:eastAsia="Calibri" w:hAnsi="Calibri" w:cs="Calibri"/>
                <w:sz w:val="26"/>
                <w:szCs w:val="26"/>
              </w:rPr>
              <w:t>5.</w:t>
            </w:r>
            <w:r w:rsidR="7546F951" w:rsidRPr="39D3CC6E">
              <w:rPr>
                <w:rFonts w:ascii="Calibri" w:eastAsia="Calibri" w:hAnsi="Calibri" w:cs="Calibri"/>
                <w:sz w:val="26"/>
                <w:szCs w:val="26"/>
              </w:rPr>
              <w:t>6</w:t>
            </w:r>
            <w:r w:rsidR="02D4BC8A" w:rsidRPr="39D3CC6E">
              <w:rPr>
                <w:rFonts w:ascii="Calibri" w:eastAsia="Calibri" w:hAnsi="Calibri" w:cs="Calibri"/>
                <w:sz w:val="26"/>
                <w:szCs w:val="26"/>
              </w:rPr>
              <w:t>.</w:t>
            </w:r>
            <w:r w:rsidR="003B5A2F" w:rsidRPr="39D3CC6E">
              <w:rPr>
                <w:rFonts w:ascii="Calibri" w:eastAsia="Calibri" w:hAnsi="Calibri" w:cs="Calibri"/>
                <w:sz w:val="26"/>
                <w:szCs w:val="26"/>
              </w:rPr>
              <w:t xml:space="preserve"> BIOSIGURNOST I BIOZAŠTITA</w:t>
            </w:r>
          </w:p>
        </w:tc>
      </w:tr>
      <w:tr w:rsidR="1912A4A2" w14:paraId="3C9820D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05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B653B8D" w14:textId="7FD38F06" w:rsidR="1912A4A2" w:rsidRDefault="1912A4A2" w:rsidP="1912A4A2">
            <w:pPr>
              <w:spacing w:line="254" w:lineRule="auto"/>
              <w:jc w:val="center"/>
            </w:pPr>
            <w:r>
              <w:br/>
            </w:r>
            <w:r w:rsidRPr="1912A4A2">
              <w:rPr>
                <w:rFonts w:ascii="Calibri" w:eastAsia="Calibri" w:hAnsi="Calibri" w:cs="Calibri"/>
                <w:sz w:val="22"/>
                <w:szCs w:val="22"/>
              </w:rPr>
              <w:t>NOSITELJ/I AKTIVNOSTI:</w:t>
            </w:r>
          </w:p>
          <w:p w14:paraId="5B06EB87" w14:textId="13E405C2" w:rsidR="1912A4A2" w:rsidRDefault="1912A4A2" w:rsidP="1912A4A2">
            <w:pPr>
              <w:spacing w:line="254" w:lineRule="auto"/>
              <w:jc w:val="center"/>
            </w:pPr>
            <w:r w:rsidRPr="1912A4A2">
              <w:rPr>
                <w:rFonts w:ascii="Calibri" w:eastAsia="Calibri" w:hAnsi="Calibri" w:cs="Calibri"/>
                <w:sz w:val="22"/>
                <w:szCs w:val="22"/>
              </w:rPr>
              <w:t>Jasenka Meštrović, učiteljica biologije i kemije</w:t>
            </w:r>
          </w:p>
        </w:tc>
        <w:tc>
          <w:tcPr>
            <w:tcW w:w="1253" w:type="dxa"/>
            <w:gridSpan w:val="2"/>
            <w:tcBorders>
              <w:top w:val="nil"/>
              <w:left w:val="nil"/>
              <w:bottom w:val="double" w:sz="3" w:space="0" w:color="BFBFBF" w:themeColor="background1" w:themeShade="BF"/>
              <w:right w:val="single" w:sz="8" w:space="0" w:color="BFBFBF" w:themeColor="background1" w:themeShade="BF"/>
            </w:tcBorders>
          </w:tcPr>
          <w:p w14:paraId="0DCDFAF6" w14:textId="7BB061A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SURADNICI:</w:t>
            </w:r>
          </w:p>
          <w:p w14:paraId="42861937" w14:textId="7C2B065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AZOO</w:t>
            </w:r>
          </w:p>
          <w:p w14:paraId="1B73EA44" w14:textId="510BCE39"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HZJZ</w:t>
            </w:r>
          </w:p>
          <w:p w14:paraId="6C74B4C3" w14:textId="1C41D7C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2C938297" w14:textId="199702A9"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 xml:space="preserve">NAMIJENJENO: </w:t>
            </w:r>
            <w:r>
              <w:br/>
            </w:r>
            <w:r w:rsidRPr="1912A4A2">
              <w:rPr>
                <w:rFonts w:ascii="Calibri" w:eastAsia="Calibri" w:hAnsi="Calibri" w:cs="Calibri"/>
                <w:b/>
                <w:bCs/>
                <w:sz w:val="22"/>
                <w:szCs w:val="22"/>
              </w:rPr>
              <w:t>- učenicima osmog razreda</w:t>
            </w:r>
          </w:p>
        </w:tc>
        <w:tc>
          <w:tcPr>
            <w:tcW w:w="2603" w:type="dxa"/>
            <w:gridSpan w:val="2"/>
            <w:tcBorders>
              <w:top w:val="nil"/>
              <w:left w:val="nil"/>
              <w:bottom w:val="double" w:sz="3" w:space="0" w:color="BFBFBF" w:themeColor="background1" w:themeShade="BF"/>
              <w:right w:val="single" w:sz="8" w:space="0" w:color="BFBFBF" w:themeColor="background1" w:themeShade="BF"/>
            </w:tcBorders>
          </w:tcPr>
          <w:p w14:paraId="2B6548D9" w14:textId="7C79474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PREDVIĐENO VRIJEME REALIZACIJE:</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- 35 sati tijekom nastavne godine</w:t>
            </w:r>
          </w:p>
        </w:tc>
        <w:tc>
          <w:tcPr>
            <w:tcW w:w="1758" w:type="dxa"/>
            <w:tcBorders>
              <w:top w:val="nil"/>
              <w:left w:val="nil"/>
              <w:bottom w:val="double" w:sz="3" w:space="0" w:color="BFBFBF" w:themeColor="background1" w:themeShade="BF"/>
              <w:right w:val="single" w:sz="8" w:space="0" w:color="BFBFBF" w:themeColor="background1" w:themeShade="BF"/>
            </w:tcBorders>
          </w:tcPr>
          <w:p w14:paraId="6B3BA0F1" w14:textId="6C78EB5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003B5A2F" w:rsidRPr="39D3CC6E">
              <w:rPr>
                <w:rFonts w:ascii="Calibri" w:eastAsia="Calibri" w:hAnsi="Calibri" w:cs="Calibri"/>
                <w:b/>
                <w:bCs/>
                <w:sz w:val="22"/>
                <w:szCs w:val="22"/>
              </w:rPr>
              <w:t>TRAJANJE AKTIVNOSTI:</w:t>
            </w:r>
            <w:r>
              <w:br/>
            </w:r>
            <w:r w:rsidR="003B5A2F" w:rsidRPr="39D3CC6E">
              <w:rPr>
                <w:rFonts w:ascii="Calibri" w:eastAsia="Calibri" w:hAnsi="Calibri" w:cs="Calibri"/>
                <w:b/>
                <w:bCs/>
                <w:sz w:val="22"/>
                <w:szCs w:val="22"/>
              </w:rPr>
              <w:t xml:space="preserve"> </w:t>
            </w:r>
            <w:r w:rsidR="003B5A2F" w:rsidRPr="39D3CC6E">
              <w:rPr>
                <w:rFonts w:ascii="Calibri" w:eastAsia="Calibri" w:hAnsi="Calibri" w:cs="Calibri"/>
                <w:sz w:val="22"/>
                <w:szCs w:val="22"/>
              </w:rPr>
              <w:t xml:space="preserve">- svaki </w:t>
            </w:r>
            <w:r w:rsidR="4CFC82DD" w:rsidRPr="39D3CC6E">
              <w:rPr>
                <w:rFonts w:ascii="Calibri" w:eastAsia="Calibri" w:hAnsi="Calibri" w:cs="Calibri"/>
                <w:sz w:val="22"/>
                <w:szCs w:val="22"/>
              </w:rPr>
              <w:t xml:space="preserve">drugi </w:t>
            </w:r>
            <w:r w:rsidR="003B5A2F" w:rsidRPr="39D3CC6E">
              <w:rPr>
                <w:rFonts w:ascii="Calibri" w:eastAsia="Calibri" w:hAnsi="Calibri" w:cs="Calibri"/>
                <w:sz w:val="22"/>
                <w:szCs w:val="22"/>
              </w:rPr>
              <w:t>tjedan</w:t>
            </w:r>
            <w:r w:rsidR="67C1C15B" w:rsidRPr="39D3CC6E">
              <w:rPr>
                <w:rFonts w:ascii="Calibri" w:eastAsia="Calibri" w:hAnsi="Calibri" w:cs="Calibri"/>
                <w:sz w:val="22"/>
                <w:szCs w:val="22"/>
              </w:rPr>
              <w:t>,</w:t>
            </w:r>
            <w:r w:rsidR="003B5A2F" w:rsidRPr="39D3CC6E">
              <w:rPr>
                <w:rFonts w:ascii="Calibri" w:eastAsia="Calibri" w:hAnsi="Calibri" w:cs="Calibri"/>
                <w:sz w:val="22"/>
                <w:szCs w:val="22"/>
              </w:rPr>
              <w:t xml:space="preserve"> </w:t>
            </w:r>
            <w:r w:rsidR="4260B6D4" w:rsidRPr="39D3CC6E">
              <w:rPr>
                <w:rFonts w:ascii="Calibri" w:eastAsia="Calibri" w:hAnsi="Calibri" w:cs="Calibri"/>
                <w:sz w:val="22"/>
                <w:szCs w:val="22"/>
              </w:rPr>
              <w:t>dva</w:t>
            </w:r>
            <w:r w:rsidR="003B5A2F" w:rsidRPr="39D3CC6E">
              <w:rPr>
                <w:rFonts w:ascii="Calibri" w:eastAsia="Calibri" w:hAnsi="Calibri" w:cs="Calibri"/>
                <w:sz w:val="22"/>
                <w:szCs w:val="22"/>
              </w:rPr>
              <w:t xml:space="preserve"> sat</w:t>
            </w:r>
            <w:r w:rsidR="7B720C34" w:rsidRPr="39D3CC6E">
              <w:rPr>
                <w:rFonts w:ascii="Calibri" w:eastAsia="Calibri" w:hAnsi="Calibri" w:cs="Calibri"/>
                <w:sz w:val="22"/>
                <w:szCs w:val="22"/>
              </w:rPr>
              <w:t>a</w:t>
            </w:r>
          </w:p>
        </w:tc>
      </w:tr>
      <w:tr w:rsidR="1912A4A2" w14:paraId="05B2E22D"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7B50A2C5" w14:textId="4B6E8B8C" w:rsidR="1912A4A2" w:rsidRDefault="1912A4A2" w:rsidP="1912A4A2">
            <w:pPr>
              <w:spacing w:line="254" w:lineRule="auto"/>
              <w:jc w:val="center"/>
            </w:pPr>
            <w:r w:rsidRPr="1912A4A2">
              <w:rPr>
                <w:rFonts w:ascii="Calibri" w:eastAsia="Calibri" w:hAnsi="Calibri" w:cs="Calibri"/>
                <w:sz w:val="22"/>
                <w:szCs w:val="22"/>
              </w:rPr>
              <w:t xml:space="preserve"> </w:t>
            </w:r>
          </w:p>
          <w:p w14:paraId="6CC7A959" w14:textId="6F27A3EA" w:rsidR="1912A4A2" w:rsidRDefault="1912A4A2" w:rsidP="1912A4A2">
            <w:pPr>
              <w:spacing w:line="254" w:lineRule="auto"/>
              <w:jc w:val="center"/>
            </w:pPr>
            <w:r w:rsidRPr="1912A4A2">
              <w:rPr>
                <w:rFonts w:ascii="Calibri" w:eastAsia="Calibri" w:hAnsi="Calibri" w:cs="Calibri"/>
                <w:sz w:val="22"/>
                <w:szCs w:val="22"/>
              </w:rPr>
              <w:t>ODGOVORNOSTI NOSITELJA AKTIVNOSTI</w:t>
            </w:r>
          </w:p>
        </w:tc>
        <w:tc>
          <w:tcPr>
            <w:tcW w:w="174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AB16D9A" w14:textId="5A2E5596"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7E0F2E4" w14:textId="749D6B82"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CILJEVI AKTIVNOSTI</w:t>
            </w:r>
          </w:p>
        </w:tc>
        <w:tc>
          <w:tcPr>
            <w:tcW w:w="269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CE10F49" w14:textId="0D08B3A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1D4034CD" w14:textId="08452230"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OČEKIVANI ISHODI / POSTIGNUĆA</w:t>
            </w:r>
          </w:p>
        </w:tc>
        <w:tc>
          <w:tcPr>
            <w:tcW w:w="11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0F8C8414" w14:textId="2F3D784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44C5BED" w14:textId="28006CDD"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784C4394" w14:textId="71E1374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F633AC9" w14:textId="5B806A60"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3808958" w14:textId="159AB8D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43CF48E5" w14:textId="3EC37FD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MATERIJALNI RESURSI</w:t>
            </w:r>
          </w:p>
        </w:tc>
        <w:tc>
          <w:tcPr>
            <w:tcW w:w="1935" w:type="dxa"/>
            <w:tcBorders>
              <w:top w:val="nil"/>
              <w:left w:val="nil"/>
              <w:bottom w:val="single" w:sz="8" w:space="0" w:color="BFBFBF" w:themeColor="background1" w:themeShade="BF"/>
              <w:right w:val="single" w:sz="8" w:space="0" w:color="BFBFBF" w:themeColor="background1" w:themeShade="BF"/>
            </w:tcBorders>
            <w:shd w:val="clear" w:color="auto" w:fill="D6CFB4"/>
          </w:tcPr>
          <w:p w14:paraId="15470D43" w14:textId="22C48247"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3F6316B" w14:textId="31F67F9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MEĐUPREDMETNE TEME</w:t>
            </w:r>
          </w:p>
        </w:tc>
        <w:tc>
          <w:tcPr>
            <w:tcW w:w="17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7ECC3352" w14:textId="4FC56286"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0F19615" w14:textId="442775D3"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 PRAĆENJA I PROVJERE ISHODA / POSTIGNUĆA</w:t>
            </w:r>
          </w:p>
        </w:tc>
      </w:tr>
      <w:tr w:rsidR="1912A4A2" w14:paraId="75B98599" w14:textId="77777777" w:rsidTr="39D3CC6E">
        <w:trPr>
          <w:cnfStyle w:val="000000100000" w:firstRow="0" w:lastRow="0" w:firstColumn="0" w:lastColumn="0" w:oddVBand="0" w:evenVBand="0" w:oddHBand="1"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B2858B" w14:textId="22EFCEE6" w:rsidR="1912A4A2" w:rsidRDefault="1912A4A2" w:rsidP="1912A4A2">
            <w:pPr>
              <w:spacing w:line="276" w:lineRule="auto"/>
            </w:pPr>
            <w:r w:rsidRPr="1912A4A2">
              <w:rPr>
                <w:rFonts w:ascii="Calibri" w:eastAsia="Calibri" w:hAnsi="Calibri" w:cs="Calibri"/>
                <w:sz w:val="22"/>
                <w:szCs w:val="22"/>
              </w:rPr>
              <w:t xml:space="preserve">- </w:t>
            </w:r>
            <w:r w:rsidRPr="1912A4A2">
              <w:rPr>
                <w:rFonts w:ascii="Calibri" w:eastAsia="Calibri" w:hAnsi="Calibri" w:cs="Calibri"/>
                <w:sz w:val="20"/>
                <w:szCs w:val="20"/>
              </w:rPr>
              <w:t>popularizirati znanost i istraživanje (STEM područje)</w:t>
            </w:r>
          </w:p>
          <w:p w14:paraId="2D73CCFB" w14:textId="23BDDCEF" w:rsidR="1912A4A2" w:rsidRDefault="1912A4A2" w:rsidP="1912A4A2">
            <w:pPr>
              <w:spacing w:line="276" w:lineRule="auto"/>
            </w:pPr>
            <w:r w:rsidRPr="1912A4A2">
              <w:rPr>
                <w:rFonts w:ascii="Calibri" w:eastAsia="Calibri" w:hAnsi="Calibri" w:cs="Calibri"/>
                <w:sz w:val="20"/>
                <w:szCs w:val="20"/>
              </w:rPr>
              <w:t xml:space="preserve"> </w:t>
            </w:r>
          </w:p>
          <w:p w14:paraId="6B4406DE" w14:textId="23E87D08" w:rsidR="1912A4A2" w:rsidRDefault="1912A4A2" w:rsidP="1912A4A2">
            <w:pPr>
              <w:spacing w:line="276" w:lineRule="auto"/>
            </w:pPr>
            <w:r w:rsidRPr="1912A4A2">
              <w:rPr>
                <w:rFonts w:ascii="Calibri" w:eastAsia="Calibri" w:hAnsi="Calibri" w:cs="Calibri"/>
                <w:sz w:val="20"/>
                <w:szCs w:val="20"/>
              </w:rPr>
              <w:t>- osposobiti učenike za prosuđivanje i vrednovanje</w:t>
            </w:r>
          </w:p>
          <w:p w14:paraId="45DB704F" w14:textId="62710383" w:rsidR="1912A4A2" w:rsidRDefault="1912A4A2" w:rsidP="1912A4A2">
            <w:pPr>
              <w:spacing w:line="276" w:lineRule="auto"/>
            </w:pPr>
            <w:r w:rsidRPr="1912A4A2">
              <w:rPr>
                <w:rFonts w:ascii="Calibri" w:eastAsia="Calibri" w:hAnsi="Calibri" w:cs="Calibri"/>
                <w:sz w:val="20"/>
                <w:szCs w:val="20"/>
              </w:rPr>
              <w:t>informacija u javnom medijskom prostoru</w:t>
            </w:r>
          </w:p>
          <w:p w14:paraId="36D2274D" w14:textId="28C8CAA6" w:rsidR="1912A4A2" w:rsidRDefault="1912A4A2" w:rsidP="1912A4A2">
            <w:pPr>
              <w:spacing w:line="276" w:lineRule="auto"/>
            </w:pPr>
            <w:r w:rsidRPr="1912A4A2">
              <w:rPr>
                <w:rFonts w:ascii="Calibri" w:eastAsia="Calibri" w:hAnsi="Calibri" w:cs="Calibri"/>
                <w:sz w:val="20"/>
                <w:szCs w:val="20"/>
              </w:rPr>
              <w:t xml:space="preserve"> </w:t>
            </w:r>
          </w:p>
          <w:p w14:paraId="3A4A217A" w14:textId="63EEDFAE" w:rsidR="1912A4A2" w:rsidRDefault="1912A4A2" w:rsidP="1912A4A2">
            <w:pPr>
              <w:spacing w:line="276" w:lineRule="auto"/>
            </w:pPr>
            <w:r w:rsidRPr="1912A4A2">
              <w:rPr>
                <w:rFonts w:ascii="Calibri" w:eastAsia="Calibri" w:hAnsi="Calibri" w:cs="Calibri"/>
                <w:sz w:val="20"/>
                <w:szCs w:val="20"/>
              </w:rPr>
              <w:t xml:space="preserve">- poticati i razvijati komunikacijske i </w:t>
            </w:r>
            <w:r w:rsidRPr="1912A4A2">
              <w:rPr>
                <w:rFonts w:ascii="Calibri" w:eastAsia="Calibri" w:hAnsi="Calibri" w:cs="Calibri"/>
                <w:sz w:val="20"/>
                <w:szCs w:val="20"/>
              </w:rPr>
              <w:lastRenderedPageBreak/>
              <w:t>prezentacijske vještine</w:t>
            </w:r>
          </w:p>
          <w:p w14:paraId="2676D7B9" w14:textId="69AE20FA" w:rsidR="1912A4A2" w:rsidRDefault="1912A4A2" w:rsidP="1912A4A2">
            <w:pPr>
              <w:spacing w:line="276" w:lineRule="auto"/>
            </w:pPr>
            <w:r w:rsidRPr="1912A4A2">
              <w:rPr>
                <w:rFonts w:ascii="Calibri" w:eastAsia="Calibri" w:hAnsi="Calibri" w:cs="Calibri"/>
                <w:sz w:val="20"/>
                <w:szCs w:val="20"/>
              </w:rPr>
              <w:t xml:space="preserve"> </w:t>
            </w:r>
          </w:p>
        </w:tc>
        <w:tc>
          <w:tcPr>
            <w:tcW w:w="1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FBA36C" w14:textId="1DF4537E" w:rsidR="1912A4A2" w:rsidRDefault="1912A4A2" w:rsidP="1912A4A2">
            <w:pPr>
              <w:spacing w:line="360"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lastRenderedPageBreak/>
              <w:t>- upoznati učenike s važnošću stručnog, znanstvenog, globalnog i</w:t>
            </w:r>
          </w:p>
          <w:p w14:paraId="592E4F41" w14:textId="37FD4185" w:rsidR="1912A4A2" w:rsidRDefault="1912A4A2" w:rsidP="1912A4A2">
            <w:pPr>
              <w:spacing w:line="360"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osobnog pristupa u sprječavanju zaraznih bolesti</w:t>
            </w:r>
          </w:p>
        </w:tc>
        <w:tc>
          <w:tcPr>
            <w:tcW w:w="26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1F548A" w14:textId="598F7C7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analizirati potencijalne opasnosti biougroze i načine prevencije</w:t>
            </w:r>
          </w:p>
          <w:p w14:paraId="5040BD8B" w14:textId="1D2E05A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upoznati se s opasnim uzročnicima i njihovim načinom djelovanja</w:t>
            </w:r>
          </w:p>
          <w:p w14:paraId="3802F903" w14:textId="4188A735"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odgovorno ponašanje prema svome i tuđem</w:t>
            </w:r>
          </w:p>
          <w:p w14:paraId="6BFC9EF4" w14:textId="0664334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zdravlju u školi, obiteljskom domu i prirodi</w:t>
            </w:r>
          </w:p>
          <w:p w14:paraId="1BFBB4B1" w14:textId="55B65F29"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interes za znanost i istraživanje u STEM području</w:t>
            </w:r>
          </w:p>
          <w:p w14:paraId="1FE07832" w14:textId="7591BE8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kroz istraživački rad</w:t>
            </w:r>
          </w:p>
          <w:p w14:paraId="5F9873A1" w14:textId="1DAE9B06"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suradnički odnos među učenicima, učenicima i  mentorima te učenicima i roditeljima</w:t>
            </w:r>
          </w:p>
          <w:p w14:paraId="13841C66" w14:textId="0A4D591E"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lastRenderedPageBreak/>
              <w:t>- razvijati i usavršavati digitalne kompetencije kroz izradu</w:t>
            </w:r>
          </w:p>
          <w:p w14:paraId="6A1521A6" w14:textId="68B889C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digitalnih video i audio materijala, prezentacija, dijagrama i kvizova</w:t>
            </w:r>
          </w:p>
        </w:tc>
        <w:tc>
          <w:tcPr>
            <w:tcW w:w="11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7401A9" w14:textId="3B014A1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lastRenderedPageBreak/>
              <w:t>- online rad</w:t>
            </w:r>
          </w:p>
          <w:p w14:paraId="6D31DB04" w14:textId="5EF1A759"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53AD52E2" w14:textId="5F511316"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samostalni rad</w:t>
            </w:r>
          </w:p>
          <w:p w14:paraId="7DCB00FA" w14:textId="7680F73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42E2217F" w14:textId="4EE79B6E"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rad u skupinama</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C47433" w14:textId="5C82B64F"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istražuju činjenice, procese i pojmove u neposrednom okolišu </w:t>
            </w:r>
          </w:p>
          <w:p w14:paraId="6D321540" w14:textId="608823A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082A135" w14:textId="04CA8623"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izvode samostalne i grupne radove</w:t>
            </w:r>
          </w:p>
          <w:p w14:paraId="07B86CC8" w14:textId="642C65C2"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1D870312" w14:textId="4B9E0BDF"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2439E79C" w14:textId="7A8E53A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nabavka materijala za provođenje izvannastavne aktivnosti</w:t>
            </w:r>
          </w:p>
          <w:p w14:paraId="4E03389C" w14:textId="0DF87B1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5D48105" w14:textId="5D4D343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za učenike aktivnost besplatna</w:t>
            </w:r>
          </w:p>
        </w:tc>
        <w:tc>
          <w:tcPr>
            <w:tcW w:w="193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78E4CCD" w14:textId="1E68E5A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32DEB9D4" w14:textId="5884063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1F72A21" w14:textId="116B53FB"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Zdravlje </w:t>
            </w:r>
          </w:p>
          <w:p w14:paraId="4541DEFE" w14:textId="71D9E5CF"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0830D292" w14:textId="5FBC2B6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Osobni i socijalni razvoj</w:t>
            </w:r>
          </w:p>
          <w:p w14:paraId="7A9A6AAB" w14:textId="5BDE625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BF5DBC6" w14:textId="4BE84E0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Održivi razvoj</w:t>
            </w:r>
          </w:p>
          <w:p w14:paraId="65B84857" w14:textId="6E44D076"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5F5645B1" w14:textId="3E6FBCD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Uporaba IKT-a</w:t>
            </w:r>
          </w:p>
          <w:p w14:paraId="3BA98496" w14:textId="17F7B81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7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BE4A14" w14:textId="218CD05B"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formativno vrednovanje (vrednovanje za učenje – redovite bilješke o napretku i odnosu prema radu; vrednovanje kao učenje – samovrednovanje učenika)</w:t>
            </w:r>
          </w:p>
          <w:p w14:paraId="13F761BB" w14:textId="78682E6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0D7911BC" w14:textId="1801B3BD"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sudjelovanje na natjecanjima i smotrama</w:t>
            </w:r>
          </w:p>
          <w:p w14:paraId="06D2A34A" w14:textId="6376991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r>
    </w:tbl>
    <w:p w14:paraId="1435CA10" w14:textId="41A83352" w:rsidR="00A00107" w:rsidRPr="00ED7B21" w:rsidRDefault="00A00107" w:rsidP="1912A4A2">
      <w:pPr>
        <w:rPr>
          <w:b/>
          <w:bCs/>
        </w:rPr>
      </w:pPr>
    </w:p>
    <w:p w14:paraId="6E957D62"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A00107" w:rsidRPr="003127BA" w14:paraId="0321911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7F813EE" w14:textId="0E324DFF" w:rsidR="00A00107" w:rsidRPr="003127BA" w:rsidRDefault="00A00107" w:rsidP="00867D4A">
            <w:pPr>
              <w:jc w:val="center"/>
              <w:rPr>
                <w:sz w:val="26"/>
                <w:szCs w:val="26"/>
              </w:rPr>
            </w:pPr>
            <w:r>
              <w:br/>
            </w:r>
            <w:r w:rsidR="03335693" w:rsidRPr="39D3CC6E">
              <w:rPr>
                <w:sz w:val="26"/>
                <w:szCs w:val="26"/>
              </w:rPr>
              <w:t>5.</w:t>
            </w:r>
            <w:r w:rsidR="78EA248D" w:rsidRPr="39D3CC6E">
              <w:rPr>
                <w:sz w:val="26"/>
                <w:szCs w:val="26"/>
              </w:rPr>
              <w:t>7</w:t>
            </w:r>
            <w:r w:rsidR="03335693" w:rsidRPr="39D3CC6E">
              <w:rPr>
                <w:sz w:val="26"/>
                <w:szCs w:val="26"/>
              </w:rPr>
              <w:t>.</w:t>
            </w:r>
            <w:r w:rsidR="455112B0" w:rsidRPr="39D3CC6E">
              <w:rPr>
                <w:sz w:val="26"/>
                <w:szCs w:val="26"/>
              </w:rPr>
              <w:t xml:space="preserve"> Sportska grupa</w:t>
            </w:r>
          </w:p>
        </w:tc>
      </w:tr>
      <w:tr w:rsidR="00A00107" w:rsidRPr="003127BA" w14:paraId="1D1B7DA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39C6F98A" w14:textId="77777777" w:rsidR="00A00107" w:rsidRDefault="00A00107" w:rsidP="00F75941">
            <w:pPr>
              <w:jc w:val="center"/>
            </w:pPr>
            <w:r w:rsidRPr="003127BA">
              <w:rPr>
                <w:b w:val="0"/>
              </w:rPr>
              <w:br/>
            </w:r>
            <w:r w:rsidRPr="003127BA">
              <w:t>NOSITELJ/I AKTIVNOSTI:</w:t>
            </w:r>
            <w:r>
              <w:t xml:space="preserve"> </w:t>
            </w:r>
          </w:p>
          <w:p w14:paraId="215FFE1A" w14:textId="77777777" w:rsidR="00A00107" w:rsidRPr="003127BA" w:rsidRDefault="00A00107" w:rsidP="00F75941">
            <w:pPr>
              <w:jc w:val="center"/>
            </w:pPr>
            <w:r w:rsidRPr="00867D4A">
              <w:rPr>
                <w:b w:val="0"/>
              </w:rPr>
              <w:t>Učiteljica</w:t>
            </w:r>
            <w:r>
              <w:t xml:space="preserve"> Jasna Prokopec</w:t>
            </w:r>
          </w:p>
          <w:p w14:paraId="7AA3E330" w14:textId="77777777" w:rsidR="00A00107" w:rsidRPr="003127BA" w:rsidRDefault="00A00107" w:rsidP="00F75941">
            <w:pPr>
              <w:jc w:val="center"/>
              <w:rPr>
                <w:b w:val="0"/>
              </w:rPr>
            </w:pPr>
          </w:p>
        </w:tc>
        <w:tc>
          <w:tcPr>
            <w:tcW w:w="1805" w:type="dxa"/>
            <w:gridSpan w:val="2"/>
            <w:tcBorders>
              <w:bottom w:val="double" w:sz="2" w:space="0" w:color="BFBFBF" w:themeColor="background1" w:themeShade="BF"/>
            </w:tcBorders>
          </w:tcPr>
          <w:p w14:paraId="7C4FAE08"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7D46404" w14:textId="77777777" w:rsidR="00A00107" w:rsidRPr="00867D4A" w:rsidRDefault="00A00107" w:rsidP="00F75941">
            <w:pPr>
              <w:cnfStyle w:val="000000100000" w:firstRow="0" w:lastRow="0" w:firstColumn="0" w:lastColumn="0" w:oddVBand="0" w:evenVBand="0" w:oddHBand="1" w:evenHBand="0" w:firstRowFirstColumn="0" w:firstRowLastColumn="0" w:lastRowFirstColumn="0" w:lastRowLastColumn="0"/>
            </w:pPr>
            <w:r>
              <w:rPr>
                <w:b/>
              </w:rPr>
              <w:t xml:space="preserve"> </w:t>
            </w:r>
            <w:r w:rsidRPr="00867D4A">
              <w:t>Roditelji, učiteljica Maja Koštić</w:t>
            </w:r>
          </w:p>
        </w:tc>
        <w:tc>
          <w:tcPr>
            <w:tcW w:w="2560" w:type="dxa"/>
            <w:gridSpan w:val="2"/>
            <w:tcBorders>
              <w:bottom w:val="double" w:sz="2" w:space="0" w:color="BFBFBF" w:themeColor="background1" w:themeShade="BF"/>
            </w:tcBorders>
          </w:tcPr>
          <w:p w14:paraId="4A0DB1B6" w14:textId="2AD6BCAE" w:rsidR="00A00107" w:rsidRPr="003127BA" w:rsidRDefault="00A0010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3E848933" w:rsidRPr="39D3CC6E">
              <w:rPr>
                <w:b/>
                <w:bCs/>
              </w:rPr>
              <w:t xml:space="preserve">NAMIJENJENO: </w:t>
            </w:r>
            <w:r>
              <w:br/>
            </w:r>
            <w:r w:rsidR="3E848933">
              <w:t>Učenici</w:t>
            </w:r>
            <w:r w:rsidR="1066C759">
              <w:t xml:space="preserve">ma </w:t>
            </w:r>
            <w:r w:rsidR="3E848933">
              <w:t xml:space="preserve"> </w:t>
            </w:r>
            <w:r w:rsidR="6862D316">
              <w:t>2.</w:t>
            </w:r>
            <w:r w:rsidR="103EABBA">
              <w:t>b</w:t>
            </w:r>
            <w:r w:rsidR="6862D316">
              <w:t xml:space="preserve"> i 3.</w:t>
            </w:r>
            <w:r w:rsidR="245257AE">
              <w:t>c</w:t>
            </w:r>
            <w:r w:rsidR="3E848933">
              <w:t xml:space="preserve"> razreda</w:t>
            </w:r>
          </w:p>
        </w:tc>
        <w:tc>
          <w:tcPr>
            <w:tcW w:w="2406" w:type="dxa"/>
            <w:gridSpan w:val="2"/>
            <w:tcBorders>
              <w:bottom w:val="double" w:sz="2" w:space="0" w:color="BFBFBF" w:themeColor="background1" w:themeShade="BF"/>
            </w:tcBorders>
          </w:tcPr>
          <w:p w14:paraId="0A677F2B" w14:textId="092CFFFC"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PREDVIĐENO VRIJEME REALIZACIJE:</w:t>
            </w:r>
            <w:r>
              <w:br/>
            </w:r>
            <w:r w:rsidR="2F13C0AE">
              <w:t>rujan 2021. - lipanj 2022.</w:t>
            </w:r>
          </w:p>
        </w:tc>
        <w:tc>
          <w:tcPr>
            <w:tcW w:w="2395" w:type="dxa"/>
            <w:gridSpan w:val="2"/>
            <w:tcBorders>
              <w:bottom w:val="double" w:sz="2" w:space="0" w:color="BFBFBF" w:themeColor="background1" w:themeShade="BF"/>
            </w:tcBorders>
          </w:tcPr>
          <w:p w14:paraId="3F864540" w14:textId="545AFDE4"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pPr>
            <w:r>
              <w:br/>
            </w:r>
            <w:r w:rsidR="455112B0" w:rsidRPr="39D3CC6E">
              <w:rPr>
                <w:b/>
                <w:bCs/>
              </w:rPr>
              <w:t>TRAJANJE AKTIVNOSTI:</w:t>
            </w:r>
            <w:r>
              <w:br/>
            </w:r>
            <w:r w:rsidR="455112B0">
              <w:t xml:space="preserve">Jedan sat tjedno tijekom nastavne godine </w:t>
            </w:r>
          </w:p>
        </w:tc>
      </w:tr>
      <w:tr w:rsidR="00A00107" w:rsidRPr="003127BA" w14:paraId="33148AD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42B0E5A8" w14:textId="77777777" w:rsidR="00A00107" w:rsidRPr="003127BA" w:rsidRDefault="00A00107" w:rsidP="00F75941">
            <w:pPr>
              <w:jc w:val="center"/>
            </w:pPr>
          </w:p>
          <w:p w14:paraId="17674463"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FB7421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46F21B4"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166CDCD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960236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283A17D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7B106D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D5F61D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F39F7E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DE867F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7E8F254"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EA54F9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6EA395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62A71D1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012FA2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4D9509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61FCCB9" w14:textId="30903274" w:rsidR="00A00107" w:rsidRPr="0015509E" w:rsidRDefault="4FD232D1" w:rsidP="39D3CC6E">
            <w:pPr>
              <w:jc w:val="center"/>
              <w:rPr>
                <w:b w:val="0"/>
                <w:bCs w:val="0"/>
                <w:color w:val="000000" w:themeColor="text1"/>
              </w:rPr>
            </w:pPr>
            <w:r w:rsidRPr="39D3CC6E">
              <w:rPr>
                <w:b w:val="0"/>
                <w:bCs w:val="0"/>
                <w:color w:val="000000" w:themeColor="text1"/>
              </w:rPr>
              <w:t xml:space="preserve">Uključivanje učenika osmišljavanje sadržaja rada, uvrštavanje izvannastavne aktivnosti u raspored sati, </w:t>
            </w:r>
            <w:r w:rsidRPr="39D3CC6E">
              <w:rPr>
                <w:b w:val="0"/>
                <w:bCs w:val="0"/>
                <w:color w:val="000000" w:themeColor="text1"/>
              </w:rPr>
              <w:lastRenderedPageBreak/>
              <w:t>pribavljanje suglasnosti roditelja.</w:t>
            </w:r>
          </w:p>
        </w:tc>
        <w:tc>
          <w:tcPr>
            <w:tcW w:w="2627" w:type="dxa"/>
          </w:tcPr>
          <w:p w14:paraId="7CFDB4E3"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Kroz druženje, igru i praktičan rad usmjeravati učenike na važnost bavljenja sportom za pravilan rast i razvoj djece. Poticati učenike na pravilno izvođenje zadataka i vježbi. Povremeno uključiti roditelje u zajedničke sportske aktivnosti s djecom. Organizirati </w:t>
            </w:r>
            <w:r>
              <w:rPr>
                <w:sz w:val="20"/>
                <w:szCs w:val="20"/>
              </w:rPr>
              <w:lastRenderedPageBreak/>
              <w:t>sportska natjecanja i druženja.</w:t>
            </w:r>
          </w:p>
        </w:tc>
        <w:tc>
          <w:tcPr>
            <w:tcW w:w="1842" w:type="dxa"/>
            <w:hideMark/>
          </w:tcPr>
          <w:p w14:paraId="2C1166F2"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Učenici izvode prirodne načine gibanja, provode jednostavne motoričke igre, primjenjuju postupke za održavanje higijene pri tjelesnom vježbanju i slijede </w:t>
            </w:r>
            <w:r>
              <w:rPr>
                <w:sz w:val="20"/>
                <w:szCs w:val="20"/>
              </w:rPr>
              <w:lastRenderedPageBreak/>
              <w:t>upute za rad i pravila igara.</w:t>
            </w:r>
          </w:p>
        </w:tc>
        <w:tc>
          <w:tcPr>
            <w:tcW w:w="1701" w:type="dxa"/>
          </w:tcPr>
          <w:p w14:paraId="32A71CC5"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lastRenderedPageBreak/>
              <w:t>Izvođenje sportskih aktivnosti na igralištu i učionici.</w:t>
            </w:r>
          </w:p>
        </w:tc>
        <w:tc>
          <w:tcPr>
            <w:tcW w:w="1843" w:type="dxa"/>
            <w:gridSpan w:val="2"/>
            <w:hideMark/>
          </w:tcPr>
          <w:p w14:paraId="500776A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Hodanja, trčanja, skakanja, igre, bacanja, hvatanja, gađanja,preskakanja,pretrčavanja, kolutanja, penjanja, igre loptom.</w:t>
            </w:r>
          </w:p>
        </w:tc>
        <w:tc>
          <w:tcPr>
            <w:tcW w:w="1559" w:type="dxa"/>
            <w:gridSpan w:val="2"/>
          </w:tcPr>
          <w:p w14:paraId="026124B8" w14:textId="582735F3" w:rsidR="00A00107" w:rsidRPr="003127BA" w:rsidRDefault="455112B0" w:rsidP="39D3CC6E">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9D3CC6E">
              <w:rPr>
                <w:color w:val="000000" w:themeColor="text1"/>
                <w:sz w:val="20"/>
                <w:szCs w:val="20"/>
              </w:rPr>
              <w:t>Pomagala za sportske aktivnosti.</w:t>
            </w:r>
          </w:p>
          <w:p w14:paraId="495FAA47" w14:textId="2CDEC776" w:rsidR="00A00107" w:rsidRPr="003127BA" w:rsidRDefault="216E71D2" w:rsidP="39D3CC6E">
            <w:pPr>
              <w:jc w:val="center"/>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sz w:val="20"/>
                <w:szCs w:val="20"/>
              </w:rPr>
              <w:t>Sportska  oprema iz projekta “ Živjeti zdravo” za Područne škole u RH.</w:t>
            </w:r>
          </w:p>
        </w:tc>
        <w:tc>
          <w:tcPr>
            <w:tcW w:w="1701" w:type="dxa"/>
            <w:gridSpan w:val="2"/>
          </w:tcPr>
          <w:p w14:paraId="761435D0"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00616C7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348AED7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socijalni razvoj</w:t>
            </w:r>
          </w:p>
          <w:p w14:paraId="50C4DF13"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 i obrazovanje</w:t>
            </w:r>
          </w:p>
          <w:p w14:paraId="2BAEB2E5"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tc>
        <w:tc>
          <w:tcPr>
            <w:tcW w:w="2362" w:type="dxa"/>
          </w:tcPr>
          <w:p w14:paraId="6811D09C"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Opisno praćenje učenika</w:t>
            </w:r>
          </w:p>
          <w:p w14:paraId="0E7CCD3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Zajednička procjena sportskih postignuća</w:t>
            </w:r>
          </w:p>
        </w:tc>
      </w:tr>
    </w:tbl>
    <w:p w14:paraId="7FF628CA" w14:textId="77777777" w:rsidR="00867D4A" w:rsidRDefault="00867D4A" w:rsidP="00A00107">
      <w:pPr>
        <w:rPr>
          <w:b/>
          <w:sz w:val="28"/>
          <w:szCs w:val="28"/>
        </w:rPr>
      </w:pPr>
    </w:p>
    <w:p w14:paraId="2187CF76" w14:textId="77777777" w:rsidR="00A00107" w:rsidRDefault="00A00107" w:rsidP="00A0010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A00107" w14:paraId="02070CE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2EA1EE" w14:textId="79B29014" w:rsidR="00A00107" w:rsidRDefault="00A00107" w:rsidP="00785AD6">
            <w:pPr>
              <w:spacing w:line="254" w:lineRule="auto"/>
              <w:jc w:val="center"/>
              <w:rPr>
                <w:sz w:val="26"/>
                <w:szCs w:val="26"/>
              </w:rPr>
            </w:pPr>
            <w:r>
              <w:br/>
            </w:r>
            <w:r w:rsidR="7FF7CD4B" w:rsidRPr="39D3CC6E">
              <w:rPr>
                <w:sz w:val="26"/>
                <w:szCs w:val="26"/>
              </w:rPr>
              <w:t>5.</w:t>
            </w:r>
            <w:r w:rsidR="7813D1CD" w:rsidRPr="39D3CC6E">
              <w:rPr>
                <w:sz w:val="26"/>
                <w:szCs w:val="26"/>
              </w:rPr>
              <w:t>8</w:t>
            </w:r>
            <w:r w:rsidR="7FF7CD4B" w:rsidRPr="39D3CC6E">
              <w:rPr>
                <w:sz w:val="26"/>
                <w:szCs w:val="26"/>
              </w:rPr>
              <w:t>. Dramska skupina</w:t>
            </w:r>
          </w:p>
        </w:tc>
      </w:tr>
      <w:tr w:rsidR="00A00107" w14:paraId="0D54268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38744BF" w14:textId="77777777" w:rsidR="00A00107" w:rsidRDefault="00A00107" w:rsidP="00F75941">
            <w:pPr>
              <w:spacing w:line="254" w:lineRule="auto"/>
              <w:jc w:val="center"/>
              <w:rPr>
                <w:rFonts w:cstheme="minorHAnsi"/>
              </w:rPr>
            </w:pPr>
            <w:r>
              <w:rPr>
                <w:rFonts w:cstheme="minorHAnsi"/>
                <w:b w:val="0"/>
              </w:rPr>
              <w:br/>
            </w:r>
            <w:r>
              <w:rPr>
                <w:rFonts w:cstheme="minorHAnsi"/>
              </w:rPr>
              <w:t>NOSITELJ/I AKTIVNOSTI:</w:t>
            </w:r>
          </w:p>
          <w:p w14:paraId="57654820" w14:textId="77777777" w:rsidR="00A00107" w:rsidRPr="00785AD6" w:rsidRDefault="00A00107" w:rsidP="00F75941">
            <w:pPr>
              <w:spacing w:line="254" w:lineRule="auto"/>
              <w:jc w:val="center"/>
              <w:rPr>
                <w:rFonts w:cstheme="minorHAnsi"/>
              </w:rPr>
            </w:pPr>
            <w:r w:rsidRPr="00785AD6">
              <w:rPr>
                <w:rFonts w:cstheme="minorHAnsi"/>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8CE451"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2F1FD876"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BFE2F5" w14:textId="4E1786A1" w:rsidR="00A00107" w:rsidRDefault="00A0010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478BE803" w:rsidRPr="68F4B54D">
              <w:rPr>
                <w:rFonts w:cstheme="minorBidi"/>
                <w:b/>
                <w:bCs/>
              </w:rPr>
              <w:t xml:space="preserve">NAMIJENJENO: </w:t>
            </w:r>
            <w:r>
              <w:br/>
            </w:r>
            <w:r w:rsidR="478BE803" w:rsidRPr="68F4B54D">
              <w:rPr>
                <w:rFonts w:cstheme="minorBidi"/>
                <w:b/>
                <w:bCs/>
              </w:rPr>
              <w:t xml:space="preserve"> </w:t>
            </w:r>
            <w:r w:rsidR="478BE803" w:rsidRPr="68F4B54D">
              <w:rPr>
                <w:rFonts w:cstheme="minorBidi"/>
              </w:rPr>
              <w:t xml:space="preserve">Učenicima </w:t>
            </w:r>
            <w:r w:rsidR="3C6663FD" w:rsidRPr="68F4B54D">
              <w:rPr>
                <w:rFonts w:cstheme="minorBidi"/>
              </w:rPr>
              <w:t>2</w:t>
            </w:r>
            <w:r w:rsidR="478BE803" w:rsidRPr="68F4B54D">
              <w:rPr>
                <w:rFonts w:cstheme="minorBidi"/>
              </w:rPr>
              <w:t>. 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72C4C5" w14:textId="132A987B" w:rsidR="00A00107" w:rsidRDefault="00A0010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478BE803" w:rsidRPr="68F4B54D">
              <w:rPr>
                <w:rFonts w:cstheme="minorBidi"/>
                <w:b/>
                <w:bCs/>
              </w:rPr>
              <w:t>PREDVIĐENO VRIJEME REALIZACIJE:</w:t>
            </w:r>
            <w:r>
              <w:br/>
            </w:r>
            <w:r w:rsidR="478BE803" w:rsidRPr="68F4B54D">
              <w:rPr>
                <w:rFonts w:cstheme="minorBidi"/>
                <w:b/>
                <w:bCs/>
              </w:rPr>
              <w:t xml:space="preserve"> </w:t>
            </w:r>
            <w:r w:rsidR="478BE803" w:rsidRPr="68F4B54D">
              <w:rPr>
                <w:rFonts w:cstheme="minorBidi"/>
              </w:rPr>
              <w:t>rujan 20</w:t>
            </w:r>
            <w:r w:rsidR="7882AA31" w:rsidRPr="68F4B54D">
              <w:rPr>
                <w:rFonts w:cstheme="minorBidi"/>
              </w:rPr>
              <w:t>21</w:t>
            </w:r>
            <w:r w:rsidR="478BE803" w:rsidRPr="68F4B54D">
              <w:rPr>
                <w:rFonts w:cstheme="minorBidi"/>
              </w:rPr>
              <w:t>. g. - lipanj 202</w:t>
            </w:r>
            <w:r w:rsidR="3EB5014E" w:rsidRPr="68F4B54D">
              <w:rPr>
                <w:rFonts w:cstheme="minorBidi"/>
              </w:rPr>
              <w:t>2</w:t>
            </w:r>
            <w:r w:rsidR="478BE803" w:rsidRPr="68F4B54D">
              <w:rPr>
                <w:rFonts w:cstheme="minorBidi"/>
              </w:rPr>
              <w:t>. g.</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F38579"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sidRPr="00785AD6">
              <w:rPr>
                <w:rFonts w:cstheme="minorHAnsi"/>
              </w:rPr>
              <w:t>jedan sat tjedno tijekom školske godine</w:t>
            </w:r>
          </w:p>
        </w:tc>
      </w:tr>
      <w:tr w:rsidR="00A00107" w14:paraId="51566D8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05621DD" w14:textId="77777777" w:rsidR="00A00107" w:rsidRDefault="00A00107" w:rsidP="00F75941">
            <w:pPr>
              <w:spacing w:line="254" w:lineRule="auto"/>
              <w:jc w:val="center"/>
            </w:pPr>
          </w:p>
          <w:p w14:paraId="335E16EB" w14:textId="77777777" w:rsidR="00A00107" w:rsidRDefault="00A00107" w:rsidP="00F75941">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BA2041F"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84EF6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3E22474"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59D59A5"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084F12C"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72503D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2114DA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CDD1E3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9DD0B4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0079BA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EEC5514"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B88A533"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436738F"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FC33A7"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A00107" w14:paraId="689EB556" w14:textId="77777777" w:rsidTr="39D3CC6E">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3AD8D" w14:textId="77777777" w:rsidR="00A00107" w:rsidRDefault="00A00107" w:rsidP="00F75941">
            <w:pPr>
              <w:spacing w:line="254" w:lineRule="auto"/>
              <w:jc w:val="center"/>
              <w:rPr>
                <w:sz w:val="20"/>
                <w:szCs w:val="20"/>
              </w:rPr>
            </w:pPr>
            <w:r>
              <w:rPr>
                <w:rFonts w:cstheme="minorHAnsi"/>
                <w:b w:val="0"/>
                <w:bCs w:val="0"/>
              </w:rPr>
              <w:t>Uključivanje učenika, osmišljavanje sadržaja rada, uvrštavanje izvannastavne aktivnosti u raspored sati, pribavljanje suglasnosti roditelja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15E333"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0"/>
                <w:szCs w:val="20"/>
              </w:rPr>
            </w:pPr>
            <w:r>
              <w:t>Poticanje i razvijanje dječjeg dramskog stvaralaštva. Osposobljavanje učenika za siguran i kreativan kulturno umjetnički nastup pred širom zajednicom.</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9E16F"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Učenici će znati objasniti obilježja dramskog djela, dramatizaciju, prepoznati i imenovati kazališna izražajna sredstva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0A4B39"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Skupni i individualni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492C4"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Rad u učionici i na sceni, dramske igre, improvizacije, ekspresija mimikom i gestikulacijom, monolozi, dijalozi, kretanje na sceni.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F2080"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Rekviziti za predstavu, troškovi kostimografije i scenografije.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7EAA4A"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Učiti kako učiti, zdravlje, poduzetništvo, IKT, osobni i socijalni razvoj, održivi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79FEB"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Praćenje i samovrednovanje, uspješnost javnog nastupa</w:t>
            </w:r>
          </w:p>
        </w:tc>
      </w:tr>
    </w:tbl>
    <w:p w14:paraId="2B9FA293" w14:textId="77777777" w:rsidR="00A00107" w:rsidRDefault="00A00107" w:rsidP="008B6760">
      <w:pPr>
        <w:rPr>
          <w:b/>
          <w:sz w:val="28"/>
          <w:szCs w:val="28"/>
        </w:rPr>
      </w:pPr>
    </w:p>
    <w:p w14:paraId="262C9E52" w14:textId="77777777" w:rsidR="00785AD6" w:rsidRDefault="00785AD6" w:rsidP="00200637">
      <w:pPr>
        <w:rPr>
          <w:b/>
          <w:sz w:val="28"/>
          <w:szCs w:val="28"/>
        </w:rPr>
      </w:pPr>
    </w:p>
    <w:p w14:paraId="18C27D1E" w14:textId="77777777" w:rsidR="00785AD6" w:rsidRDefault="00785AD6" w:rsidP="00200637">
      <w:pPr>
        <w:rPr>
          <w:b/>
          <w:sz w:val="28"/>
          <w:szCs w:val="28"/>
        </w:rPr>
      </w:pPr>
    </w:p>
    <w:p w14:paraId="7846ACC1" w14:textId="77777777" w:rsidR="00785AD6" w:rsidRDefault="00785AD6" w:rsidP="00200637">
      <w:pPr>
        <w:rPr>
          <w:b/>
          <w:sz w:val="28"/>
          <w:szCs w:val="28"/>
        </w:rPr>
      </w:pPr>
    </w:p>
    <w:p w14:paraId="4A5E658B" w14:textId="77777777" w:rsidR="00785AD6" w:rsidRDefault="00785AD6" w:rsidP="00200637">
      <w:pPr>
        <w:rPr>
          <w:b/>
          <w:sz w:val="28"/>
          <w:szCs w:val="28"/>
        </w:rPr>
      </w:pPr>
    </w:p>
    <w:p w14:paraId="226A6209" w14:textId="77777777" w:rsidR="00200637" w:rsidRDefault="00200637" w:rsidP="0020063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80"/>
        <w:gridCol w:w="2412"/>
        <w:gridCol w:w="1843"/>
        <w:gridCol w:w="1702"/>
        <w:gridCol w:w="104"/>
        <w:gridCol w:w="1740"/>
        <w:gridCol w:w="821"/>
        <w:gridCol w:w="738"/>
        <w:gridCol w:w="1669"/>
        <w:gridCol w:w="33"/>
        <w:gridCol w:w="2363"/>
      </w:tblGrid>
      <w:tr w:rsidR="00200637" w14:paraId="34CCC976"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FB342" w14:textId="158C983A" w:rsidR="00200637" w:rsidRDefault="00200637" w:rsidP="00785AD6">
            <w:pPr>
              <w:spacing w:line="254" w:lineRule="auto"/>
              <w:jc w:val="center"/>
              <w:rPr>
                <w:sz w:val="26"/>
                <w:szCs w:val="26"/>
              </w:rPr>
            </w:pPr>
            <w:r>
              <w:br/>
            </w:r>
            <w:r w:rsidR="7FF7CD4B" w:rsidRPr="39D3CC6E">
              <w:rPr>
                <w:sz w:val="26"/>
                <w:szCs w:val="26"/>
              </w:rPr>
              <w:t>5.</w:t>
            </w:r>
            <w:r w:rsidR="62272F22" w:rsidRPr="39D3CC6E">
              <w:rPr>
                <w:sz w:val="26"/>
                <w:szCs w:val="26"/>
              </w:rPr>
              <w:t>9</w:t>
            </w:r>
            <w:r w:rsidR="7FF7CD4B" w:rsidRPr="39D3CC6E">
              <w:rPr>
                <w:sz w:val="26"/>
                <w:szCs w:val="26"/>
              </w:rPr>
              <w:t xml:space="preserve">. </w:t>
            </w:r>
            <w:r w:rsidR="1ADF5725" w:rsidRPr="39D3CC6E">
              <w:rPr>
                <w:sz w:val="26"/>
                <w:szCs w:val="26"/>
              </w:rPr>
              <w:t>Domaćinstvo</w:t>
            </w:r>
          </w:p>
        </w:tc>
      </w:tr>
      <w:tr w:rsidR="00200637" w14:paraId="6B2BA8F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598F95" w14:textId="77777777" w:rsidR="00200637" w:rsidRDefault="00200637" w:rsidP="00F75941">
            <w:pPr>
              <w:spacing w:line="254" w:lineRule="auto"/>
              <w:jc w:val="center"/>
              <w:rPr>
                <w:b w:val="0"/>
                <w:bCs w:val="0"/>
              </w:rPr>
            </w:pPr>
            <w:r>
              <w:rPr>
                <w:b w:val="0"/>
              </w:rPr>
              <w:br/>
            </w:r>
            <w:r>
              <w:t>NOSITELJ/I AKTIVNOSTI:</w:t>
            </w:r>
          </w:p>
          <w:p w14:paraId="19E60732" w14:textId="77777777" w:rsidR="00200637" w:rsidRDefault="00200637" w:rsidP="00F75941">
            <w:pPr>
              <w:spacing w:line="254" w:lineRule="auto"/>
              <w:jc w:val="center"/>
            </w:pPr>
            <w:r>
              <w:t xml:space="preserve">Luana Jurić, </w:t>
            </w:r>
            <w:r w:rsidRPr="00687B29">
              <w:rPr>
                <w:b w:val="0"/>
              </w:rPr>
              <w:t>učiteljica njemačkog i engleskog jezika</w:t>
            </w:r>
          </w:p>
          <w:p w14:paraId="28AEC841" w14:textId="77777777" w:rsidR="00200637" w:rsidRDefault="00200637" w:rsidP="00F75941">
            <w:pPr>
              <w:spacing w:line="254" w:lineRule="auto"/>
              <w:jc w:val="center"/>
            </w:pPr>
          </w:p>
          <w:p w14:paraId="54453D34" w14:textId="77777777" w:rsidR="00200637" w:rsidRDefault="00200637" w:rsidP="00F759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F49DAB0"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br/>
            </w:r>
            <w:r w:rsidR="7A78EF0B" w:rsidRPr="39D3CC6E">
              <w:rPr>
                <w:b/>
                <w:bCs/>
              </w:rPr>
              <w:t>SURADNICI:</w:t>
            </w:r>
          </w:p>
          <w:p w14:paraId="6EC4B2DB"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B0E6B35"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4333763E" w14:textId="323AAC33" w:rsidR="00200637" w:rsidRDefault="7A78EF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7.a,7.b</w:t>
            </w:r>
            <w:r w:rsidR="00200637">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84C05E3"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078A9562" w14:textId="62C5E929" w:rsidR="00200637" w:rsidRPr="00687B29" w:rsidRDefault="7A78EF0B" w:rsidP="00F75941">
            <w:pPr>
              <w:spacing w:line="254" w:lineRule="auto"/>
              <w:jc w:val="center"/>
              <w:cnfStyle w:val="000000100000" w:firstRow="0" w:lastRow="0" w:firstColumn="0" w:lastColumn="0" w:oddVBand="0" w:evenVBand="0" w:oddHBand="1" w:evenHBand="0" w:firstRowFirstColumn="0" w:firstRowLastColumn="0" w:lastRowFirstColumn="0" w:lastRowLastColumn="0"/>
            </w:pPr>
            <w:r>
              <w:t>Do lipnja 202</w:t>
            </w:r>
            <w:r w:rsidR="5D035D35">
              <w:t>2</w:t>
            </w:r>
            <w:r>
              <w:t>. godine</w:t>
            </w:r>
            <w:r w:rsidR="00200637">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9181C1"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687B29">
              <w:t>Svaki tjedan, 1 školski sat</w:t>
            </w:r>
          </w:p>
        </w:tc>
      </w:tr>
      <w:tr w:rsidR="00200637" w14:paraId="3D364D0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4FD31F8" w14:textId="77777777" w:rsidR="00200637" w:rsidRDefault="00200637" w:rsidP="00F75941">
            <w:pPr>
              <w:spacing w:line="254" w:lineRule="auto"/>
              <w:jc w:val="center"/>
            </w:pPr>
          </w:p>
          <w:p w14:paraId="0072B9DC" w14:textId="77777777" w:rsidR="00200637" w:rsidRDefault="00200637" w:rsidP="00F75941">
            <w:pPr>
              <w:spacing w:line="254" w:lineRule="auto"/>
              <w:jc w:val="center"/>
            </w:pPr>
            <w:r>
              <w:t>ODGOVORNOSTI NOSITELJA AKTIVNOSTI</w:t>
            </w:r>
          </w:p>
        </w:tc>
        <w:tc>
          <w:tcPr>
            <w:tcW w:w="241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C50DA5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D4A53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CD29547"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5B5B96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795B05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9B5F0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99BD27"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FA55B0"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1B6169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18D1D36"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DA6543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0FAAE2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BF71F80"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80407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00637" w14:paraId="0F061CC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5F51C" w14:textId="77777777" w:rsidR="00200637" w:rsidRPr="00687B29" w:rsidRDefault="00200637" w:rsidP="00F75941">
            <w:pPr>
              <w:rPr>
                <w:b w:val="0"/>
                <w:bCs w:val="0"/>
                <w:sz w:val="22"/>
                <w:szCs w:val="22"/>
              </w:rPr>
            </w:pPr>
            <w:r w:rsidRPr="00687B29">
              <w:rPr>
                <w:b w:val="0"/>
                <w:bCs w:val="0"/>
                <w:sz w:val="22"/>
                <w:szCs w:val="22"/>
              </w:rPr>
              <w:t xml:space="preserve">- usmjeravanje i poticanje učenika na samostalan rad </w:t>
            </w:r>
          </w:p>
          <w:p w14:paraId="1C091EC5" w14:textId="388E0ED5" w:rsidR="00200637" w:rsidRPr="00687B29" w:rsidRDefault="7A78EF0B" w:rsidP="00F75941">
            <w:pPr>
              <w:rPr>
                <w:b w:val="0"/>
                <w:bCs w:val="0"/>
                <w:sz w:val="22"/>
                <w:szCs w:val="22"/>
              </w:rPr>
            </w:pPr>
            <w:r w:rsidRPr="39D3CC6E">
              <w:rPr>
                <w:b w:val="0"/>
                <w:bCs w:val="0"/>
                <w:sz w:val="22"/>
                <w:szCs w:val="22"/>
              </w:rPr>
              <w:t>- organiziranje različitih oblika rada</w:t>
            </w:r>
          </w:p>
          <w:p w14:paraId="5FA414B6" w14:textId="4D02E71F" w:rsidR="00200637" w:rsidRPr="00687B29" w:rsidRDefault="7A78EF0B" w:rsidP="00F75941">
            <w:pPr>
              <w:rPr>
                <w:b w:val="0"/>
                <w:bCs w:val="0"/>
                <w:sz w:val="22"/>
                <w:szCs w:val="22"/>
              </w:rPr>
            </w:pPr>
            <w:r w:rsidRPr="39D3CC6E">
              <w:rPr>
                <w:b w:val="0"/>
                <w:bCs w:val="0"/>
                <w:sz w:val="22"/>
                <w:szCs w:val="22"/>
              </w:rPr>
              <w:t>- pripreme i praćenje učenika - prikupljanje i analiziranje povratnih informacija o uspješnosti i napredovanju.</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BB859A"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razvijati sposobnost </w:t>
            </w:r>
          </w:p>
          <w:p w14:paraId="1901259C"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apstraktnog mišljenja </w:t>
            </w:r>
          </w:p>
          <w:p w14:paraId="5C0CA225"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i logičkog rasuđivanja. </w:t>
            </w:r>
          </w:p>
          <w:p w14:paraId="6BB5426D"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23C23966"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poticati stjecanje </w:t>
            </w:r>
          </w:p>
          <w:p w14:paraId="6D20C3CF" w14:textId="77777777"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dodatnog znanja </w:t>
            </w:r>
          </w:p>
          <w:p w14:paraId="5F264620"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w:t>
            </w:r>
          </w:p>
          <w:p w14:paraId="5A5D2479"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razvijanje </w:t>
            </w:r>
          </w:p>
          <w:p w14:paraId="424D108C" w14:textId="161DBE11" w:rsidR="00200637" w:rsidRPr="00687B29" w:rsidRDefault="7A78EF0B" w:rsidP="00CC2A7C">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sklonosti i ljubavi prema </w:t>
            </w:r>
            <w:r w:rsidR="77AEC0AB" w:rsidRPr="39D3CC6E">
              <w:rPr>
                <w:sz w:val="22"/>
                <w:szCs w:val="22"/>
              </w:rPr>
              <w:t>radovima u kućanstvu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80957D" w14:textId="7E6EF920"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učenici će moći samostalno </w:t>
            </w:r>
            <w:r w:rsidR="7052F354" w:rsidRPr="39D3CC6E">
              <w:rPr>
                <w:sz w:val="22"/>
                <w:szCs w:val="22"/>
              </w:rPr>
              <w:t>pripremati jednostavne obroke</w:t>
            </w:r>
            <w:r w:rsidR="1BD943A0" w:rsidRPr="39D3CC6E">
              <w:rPr>
                <w:sz w:val="22"/>
                <w:szCs w:val="22"/>
              </w:rPr>
              <w:t xml:space="preserve">, pića, znati izvršiti pripremu </w:t>
            </w:r>
          </w:p>
          <w:p w14:paraId="5CF3B2F3"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0C250C9E" w14:textId="663620BB"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učenici će usvajati potrebne sadržaje </w:t>
            </w:r>
          </w:p>
          <w:p w14:paraId="0461B1F0"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2F401EE"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učenici će moći izra</w:t>
            </w:r>
            <w:r w:rsidR="00CC2A7C">
              <w:rPr>
                <w:sz w:val="22"/>
                <w:szCs w:val="22"/>
              </w:rPr>
              <w:t xml:space="preserve">ziti svoje </w:t>
            </w:r>
            <w:r w:rsidR="00CC2A7C">
              <w:rPr>
                <w:sz w:val="22"/>
                <w:szCs w:val="22"/>
              </w:rPr>
              <w:lastRenderedPageBreak/>
              <w:t xml:space="preserve">stavove i mišljenja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AD4B6"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lastRenderedPageBreak/>
              <w:t>Individualni rad</w:t>
            </w:r>
          </w:p>
          <w:p w14:paraId="12BF2E60"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B62CDB3"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Rad u skupini</w:t>
            </w:r>
          </w:p>
          <w:p w14:paraId="287A280B"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715EE391"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Rad u paru</w:t>
            </w:r>
          </w:p>
          <w:p w14:paraId="604D2D02"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BC47EF8"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Izrada plakata, prezentacija</w:t>
            </w:r>
          </w:p>
          <w:p w14:paraId="0C47B063"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5467399"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D7FC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istražuju, prikupljaju informacije iz dodatne literature i interneta</w:t>
            </w:r>
          </w:p>
          <w:p w14:paraId="68AD101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507311" w14:textId="4C85EAE4" w:rsidR="00200637" w:rsidRPr="00687B29" w:rsidRDefault="7A78EF0B" w:rsidP="39D3CC6E">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9D3CC6E">
              <w:rPr>
                <w:color w:val="000000" w:themeColor="text1"/>
                <w:sz w:val="22"/>
                <w:szCs w:val="22"/>
              </w:rPr>
              <w:t xml:space="preserve">- </w:t>
            </w:r>
            <w:r w:rsidR="3F850701" w:rsidRPr="39D3CC6E">
              <w:rPr>
                <w:color w:val="000000" w:themeColor="text1"/>
                <w:sz w:val="22"/>
                <w:szCs w:val="22"/>
              </w:rPr>
              <w:t>samostalno pripremaju obroke, smjese, izvršavaju pripremu i spremaju nakon rada</w:t>
            </w:r>
          </w:p>
          <w:p w14:paraId="735B2C0A"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BB565C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sudjeluju u izvanučioničkoj</w:t>
            </w:r>
          </w:p>
          <w:p w14:paraId="490F7883" w14:textId="540E6A4E" w:rsidR="00200637" w:rsidRPr="00687B29" w:rsidRDefault="7A78EF0B"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9D3CC6E">
              <w:rPr>
                <w:color w:val="000000" w:themeColor="text1"/>
                <w:sz w:val="22"/>
                <w:szCs w:val="22"/>
              </w:rPr>
              <w:t>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F09E9" w14:textId="7BD2FC2E" w:rsidR="00200637" w:rsidRPr="00687B29" w:rsidRDefault="1DC4BFBA"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rPr>
              <w:lastRenderedPageBreak/>
              <w:t>-Razni sastojci, dehidrator, kuhinjska pomagala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C250F"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Zdravlje</w:t>
            </w:r>
          </w:p>
          <w:p w14:paraId="10A67C34"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DF7A2DE"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Osobni i socijalni razvoj</w:t>
            </w:r>
          </w:p>
          <w:p w14:paraId="002FFF89"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6AD8ED"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Učiti kako učiti</w:t>
            </w:r>
          </w:p>
          <w:p w14:paraId="3A10D1BE"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24B3F7D"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Održivi razvoj</w:t>
            </w:r>
          </w:p>
          <w:p w14:paraId="0BCF739B"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092C8F1"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Uporaba IKT-a</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391E8"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formativno vrednovanje (vrednovanje za učenje – redovite bilješke o napretku i odnosu prema radu; vrednovanje kao učenje – samovrednovanje učenika)</w:t>
            </w:r>
          </w:p>
          <w:p w14:paraId="77712847"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791422"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788B5350" w14:textId="77777777" w:rsidR="00200637" w:rsidRDefault="00200637" w:rsidP="0020063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200"/>
        <w:gridCol w:w="2410"/>
        <w:gridCol w:w="1563"/>
        <w:gridCol w:w="104"/>
        <w:gridCol w:w="1740"/>
        <w:gridCol w:w="821"/>
        <w:gridCol w:w="738"/>
        <w:gridCol w:w="1669"/>
        <w:gridCol w:w="33"/>
        <w:gridCol w:w="2363"/>
      </w:tblGrid>
      <w:tr w:rsidR="00200637" w14:paraId="13F75DF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80D6A" w14:textId="5F15856F" w:rsidR="00200637" w:rsidRDefault="00200637" w:rsidP="00CC2A7C">
            <w:pPr>
              <w:spacing w:line="254" w:lineRule="auto"/>
              <w:jc w:val="center"/>
              <w:rPr>
                <w:sz w:val="26"/>
                <w:szCs w:val="26"/>
              </w:rPr>
            </w:pPr>
            <w:r>
              <w:br/>
            </w:r>
            <w:r w:rsidR="37C9DA49" w:rsidRPr="39D3CC6E">
              <w:rPr>
                <w:sz w:val="26"/>
                <w:szCs w:val="26"/>
              </w:rPr>
              <w:t>5.</w:t>
            </w:r>
            <w:r w:rsidR="5F0150AC" w:rsidRPr="39D3CC6E">
              <w:rPr>
                <w:sz w:val="26"/>
                <w:szCs w:val="26"/>
              </w:rPr>
              <w:t>10</w:t>
            </w:r>
            <w:r w:rsidR="37C9DA49" w:rsidRPr="39D3CC6E">
              <w:rPr>
                <w:sz w:val="26"/>
                <w:szCs w:val="26"/>
              </w:rPr>
              <w:t>.</w:t>
            </w:r>
            <w:r w:rsidR="7A78EF0B" w:rsidRPr="39D3CC6E">
              <w:rPr>
                <w:sz w:val="26"/>
                <w:szCs w:val="26"/>
              </w:rPr>
              <w:t xml:space="preserve"> Kreativna radionica</w:t>
            </w:r>
          </w:p>
        </w:tc>
      </w:tr>
      <w:tr w:rsidR="00200637" w14:paraId="2CB3E8AE"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3DCD15B" w14:textId="77777777" w:rsidR="00200637" w:rsidRDefault="00200637" w:rsidP="00F75941">
            <w:pPr>
              <w:spacing w:line="254" w:lineRule="auto"/>
              <w:jc w:val="center"/>
            </w:pPr>
            <w:r>
              <w:rPr>
                <w:b w:val="0"/>
              </w:rPr>
              <w:br/>
            </w:r>
            <w:r>
              <w:t>NOSITELJ/I AKTIVNOSTI:</w:t>
            </w:r>
          </w:p>
          <w:p w14:paraId="195856DE" w14:textId="77777777" w:rsidR="00200637" w:rsidRPr="00CC2A7C" w:rsidRDefault="00200637" w:rsidP="00F75941">
            <w:pPr>
              <w:spacing w:line="254" w:lineRule="auto"/>
              <w:jc w:val="center"/>
            </w:pPr>
            <w:r w:rsidRPr="00CC2A7C">
              <w:rPr>
                <w:bCs w:val="0"/>
              </w:rPr>
              <w:t>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D094F13"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92B703C"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7D69AA" w14:textId="7C5C6116" w:rsidR="00200637" w:rsidRDefault="0020063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7A78EF0B" w:rsidRPr="39D3CC6E">
              <w:rPr>
                <w:b/>
                <w:bCs/>
              </w:rPr>
              <w:t xml:space="preserve">NAMIJENJENO: </w:t>
            </w:r>
            <w:r>
              <w:br/>
            </w:r>
            <w:r w:rsidR="7A78EF0B" w:rsidRPr="39D3CC6E">
              <w:rPr>
                <w:b/>
                <w:bCs/>
                <w:sz w:val="20"/>
                <w:szCs w:val="20"/>
              </w:rPr>
              <w:t xml:space="preserve"> </w:t>
            </w:r>
            <w:r w:rsidR="7A78EF0B" w:rsidRPr="39D3CC6E">
              <w:rPr>
                <w:sz w:val="20"/>
                <w:szCs w:val="20"/>
              </w:rPr>
              <w:t xml:space="preserve">učenici </w:t>
            </w:r>
            <w:r w:rsidR="060D966F" w:rsidRPr="39D3CC6E">
              <w:rPr>
                <w:sz w:val="20"/>
                <w:szCs w:val="20"/>
              </w:rPr>
              <w:t>1</w:t>
            </w:r>
            <w:r w:rsidR="7A78EF0B" w:rsidRPr="39D3CC6E">
              <w:rPr>
                <w:sz w:val="20"/>
                <w:szCs w:val="20"/>
              </w:rPr>
              <w:t xml:space="preserve">.b i </w:t>
            </w:r>
            <w:r w:rsidR="76B7ABB9" w:rsidRPr="39D3CC6E">
              <w:rPr>
                <w:sz w:val="20"/>
                <w:szCs w:val="20"/>
              </w:rPr>
              <w:t>4</w:t>
            </w:r>
            <w:r w:rsidR="7A78EF0B" w:rsidRPr="39D3CC6E">
              <w:rPr>
                <w:sz w:val="20"/>
                <w:szCs w:val="20"/>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4B7D9F" w14:textId="583168E8" w:rsidR="00200637" w:rsidRDefault="00200637"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7A78EF0B" w:rsidRPr="39D3CC6E">
              <w:rPr>
                <w:b/>
                <w:bCs/>
              </w:rPr>
              <w:t>PREDVIĐENO VRIJEME REALIZACIJE:</w:t>
            </w:r>
            <w:r>
              <w:br/>
            </w:r>
            <w:r w:rsidR="369A6387" w:rsidRPr="39D3CC6E">
              <w:rPr>
                <w:b/>
                <w:bCs/>
              </w:rPr>
              <w:t xml:space="preserve">rujan 201. - </w:t>
            </w:r>
            <w:r w:rsidR="7A78EF0B" w:rsidRPr="39D3CC6E">
              <w:rPr>
                <w:b/>
                <w:bCs/>
              </w:rPr>
              <w:t>lipanj 202</w:t>
            </w:r>
            <w:r w:rsidR="416E520B" w:rsidRPr="39D3CC6E">
              <w:rPr>
                <w:b/>
                <w:bC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1EEE97"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CC2A7C">
              <w:rPr>
                <w:sz w:val="20"/>
                <w:szCs w:val="20"/>
              </w:rPr>
              <w:t>1 sat tjedno tijekom nastavne godine</w:t>
            </w:r>
          </w:p>
        </w:tc>
      </w:tr>
      <w:tr w:rsidR="00200637" w14:paraId="27ECE8A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CF21C2D" w14:textId="77777777" w:rsidR="00200637" w:rsidRDefault="00200637" w:rsidP="00F75941">
            <w:pPr>
              <w:spacing w:line="254" w:lineRule="auto"/>
              <w:jc w:val="center"/>
            </w:pPr>
          </w:p>
          <w:p w14:paraId="3F2FB055" w14:textId="77777777" w:rsidR="00200637" w:rsidRDefault="00200637" w:rsidP="00F75941">
            <w:pPr>
              <w:spacing w:line="254" w:lineRule="auto"/>
              <w:jc w:val="center"/>
            </w:pPr>
            <w: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38C796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F19698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CF28ACD"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FC3D91A"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76C936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5F07B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B8E881"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BBC66A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5BB84B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5E01F9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22921BA"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EFF9AAF"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EDE1BA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D83EC5"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00637" w14:paraId="74DCE0C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532E4" w14:textId="77777777" w:rsidR="00200637" w:rsidRPr="00CC2A7C" w:rsidRDefault="00200637" w:rsidP="00F75941">
            <w:pPr>
              <w:rPr>
                <w:rFonts w:cstheme="minorHAnsi"/>
                <w:b w:val="0"/>
                <w:sz w:val="22"/>
                <w:szCs w:val="22"/>
              </w:rPr>
            </w:pPr>
            <w:r w:rsidRPr="00CC2A7C">
              <w:rPr>
                <w:rFonts w:cstheme="minorHAnsi"/>
                <w:b w:val="0"/>
                <w:sz w:val="22"/>
                <w:szCs w:val="22"/>
              </w:rPr>
              <w:t>organiziranje izvannastavnih aktivnosti  (uključivanje učenika, osmišljavanje sadržaja rad, uvrštavanje izvannastavne aktivnosti u raspored sati, pribavljanje suglasnosti roditelja...)</w:t>
            </w:r>
          </w:p>
          <w:p w14:paraId="4A9E3CD4" w14:textId="77777777" w:rsidR="00200637" w:rsidRPr="00CC2A7C" w:rsidRDefault="00200637" w:rsidP="00F75941">
            <w:pPr>
              <w:spacing w:line="254" w:lineRule="auto"/>
              <w:rPr>
                <w:b w:val="0"/>
                <w:sz w:val="22"/>
                <w:szCs w:val="22"/>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06F5A" w14:textId="77777777" w:rsidR="00200637" w:rsidRPr="00CC2A7C" w:rsidRDefault="00200637" w:rsidP="00F75941">
            <w:pPr>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Poticati i razvijati kreativnost u likovnom izražavanju. Razvijati strpljivost u radu te njegovati smisao za lijepo. Poticati kreativnost u ostvarivanju zadanih i vlastitih ideja i vizualne percepcije, razvijanje sposobnosti i vještina u likovnom izražavanju</w:t>
            </w:r>
          </w:p>
          <w:p w14:paraId="470C9D79"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1F34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C2A7C">
              <w:rPr>
                <w:bCs/>
                <w:sz w:val="22"/>
                <w:szCs w:val="22"/>
              </w:rPr>
              <w:t>razvijati kreativnost i usvajati razne likovne tehnike, sposobnosti promatranja i uočavanja, uočavanja oblika, njihovih proporcija i karakteristika, razvijati ekološku svijest i pozitivan odnos prema drugima, poštivati druga mišljenja i mogućnosti, prezentirati uratke</w:t>
            </w:r>
            <w:r w:rsidRPr="00CC2A7C">
              <w:rPr>
                <w:sz w:val="22"/>
                <w:szCs w:val="22"/>
              </w:rPr>
              <w:t>.</w:t>
            </w:r>
          </w:p>
          <w:p w14:paraId="47DE360B"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 xml:space="preserve">Učenik prepoznaje i u likovnom ili vizualnom </w:t>
            </w:r>
            <w:r w:rsidRPr="00CC2A7C">
              <w:rPr>
                <w:bCs/>
                <w:sz w:val="22"/>
                <w:szCs w:val="22"/>
              </w:rPr>
              <w:lastRenderedPageBreak/>
              <w:t>radu interpretira povezanost oblikovanja vizualne okoline s aktivnostima i namjenama koje se u njoj odvijaju</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CC22A2"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lastRenderedPageBreak/>
              <w:t>samostalan rad</w:t>
            </w:r>
          </w:p>
          <w:p w14:paraId="5C59642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6370E6"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Istražuje likovne materijale i postupke u svrhu izrade likovnog uratka.</w:t>
            </w:r>
          </w:p>
          <w:p w14:paraId="3DEF0DC2"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Uočava i izražava osobitosti likovnih materijala i postupaka pri njihovoj upotrebi.</w:t>
            </w:r>
          </w:p>
          <w:p w14:paraId="16EF9C07"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 xml:space="preserve">Demonstrira fine motoričke vještine </w:t>
            </w:r>
            <w:r w:rsidRPr="00CC2A7C">
              <w:rPr>
                <w:color w:val="000000"/>
                <w:sz w:val="22"/>
                <w:szCs w:val="22"/>
              </w:rPr>
              <w:lastRenderedPageBreak/>
              <w:t>(preciznost, usredotočenje, koordinacija prstiju i očiju, sitni pokreti).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1762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rFonts w:cstheme="minorHAnsi"/>
                <w:bCs/>
                <w:sz w:val="22"/>
                <w:szCs w:val="22"/>
              </w:rPr>
              <w:lastRenderedPageBreak/>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5DDC07" w14:textId="77777777" w:rsidR="00200637" w:rsidRPr="00CC2A7C" w:rsidRDefault="00200637" w:rsidP="00F759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CC2A7C">
              <w:rPr>
                <w:rFonts w:cstheme="minorHAnsi"/>
                <w:bCs/>
                <w:sz w:val="22"/>
                <w:szCs w:val="22"/>
              </w:rPr>
              <w:t>Učiti kako učiti, Poduzetništvo, Uporaba IKT-a, Osobni i socijalni razvoj, Održivi razvoj, Građanski odgoj i obrazovanje</w:t>
            </w:r>
          </w:p>
          <w:p w14:paraId="76CEE50A"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59688"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fotografije uradaka (albumi s fotografijama), video zapisi i prezentacije, izložba radova</w:t>
            </w:r>
          </w:p>
        </w:tc>
      </w:tr>
    </w:tbl>
    <w:p w14:paraId="5C6A5875" w14:textId="020CD657" w:rsidR="68F4B54D" w:rsidRDefault="68F4B54D"/>
    <w:p w14:paraId="58A93359" w14:textId="77777777" w:rsidR="007E16C1" w:rsidRPr="003127BA" w:rsidRDefault="007E16C1" w:rsidP="007E16C1">
      <w:pPr>
        <w:rPr>
          <w:b/>
          <w:sz w:val="28"/>
          <w:szCs w:val="28"/>
        </w:rPr>
      </w:pPr>
    </w:p>
    <w:tbl>
      <w:tblPr>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1FE9F548"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B424CB" w14:textId="7DA7D4AB" w:rsidR="39D3CC6E" w:rsidRDefault="39D3CC6E" w:rsidP="39D3CC6E">
            <w:pPr>
              <w:jc w:val="center"/>
            </w:pPr>
            <w:r>
              <w:br/>
            </w:r>
            <w:r w:rsidRPr="39D3CC6E">
              <w:rPr>
                <w:b/>
                <w:bCs/>
              </w:rPr>
              <w:t xml:space="preserve"> </w:t>
            </w:r>
            <w:r w:rsidRPr="39D3CC6E">
              <w:rPr>
                <w:b/>
                <w:bCs/>
                <w:sz w:val="26"/>
                <w:szCs w:val="26"/>
              </w:rPr>
              <w:t>5.1</w:t>
            </w:r>
            <w:r w:rsidR="2FE6F7D9" w:rsidRPr="39D3CC6E">
              <w:rPr>
                <w:b/>
                <w:bCs/>
                <w:sz w:val="26"/>
                <w:szCs w:val="26"/>
              </w:rPr>
              <w:t>1</w:t>
            </w:r>
            <w:r w:rsidRPr="39D3CC6E">
              <w:rPr>
                <w:b/>
                <w:bCs/>
                <w:sz w:val="26"/>
                <w:szCs w:val="26"/>
              </w:rPr>
              <w:t xml:space="preserve">. Mladi čuvari kulturne baštine </w:t>
            </w:r>
          </w:p>
        </w:tc>
      </w:tr>
      <w:tr w:rsidR="39D3CC6E" w14:paraId="730EBBE5"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15D11D3B" w14:textId="409C8344" w:rsidR="39D3CC6E" w:rsidRDefault="39D3CC6E" w:rsidP="39D3CC6E">
            <w:pPr>
              <w:jc w:val="center"/>
            </w:pPr>
            <w:r w:rsidRPr="39D3CC6E">
              <w:rPr>
                <w:b/>
                <w:bCs/>
                <w:color w:val="000000" w:themeColor="text1"/>
              </w:rPr>
              <w:t xml:space="preserve"> </w:t>
            </w:r>
            <w:r>
              <w:br/>
            </w:r>
            <w:r w:rsidRPr="39D3CC6E">
              <w:rPr>
                <w:b/>
                <w:bCs/>
                <w:color w:val="000000" w:themeColor="text1"/>
              </w:rPr>
              <w:t xml:space="preserve"> NOSITELJ/I AKTIVNOSTI: </w:t>
            </w:r>
          </w:p>
          <w:p w14:paraId="075E4A87" w14:textId="5FF7E483" w:rsidR="39D3CC6E" w:rsidRDefault="39D3CC6E" w:rsidP="39D3CC6E">
            <w:pPr>
              <w:jc w:val="center"/>
            </w:pPr>
            <w:r w:rsidRPr="39D3CC6E">
              <w:rPr>
                <w:b/>
                <w:bCs/>
                <w:color w:val="000000" w:themeColor="text1"/>
              </w:rPr>
              <w:t xml:space="preserve">Marija Jakab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A72867F" w14:textId="4775DB99"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SURADNICI:</w:t>
            </w:r>
            <w:r w:rsidRPr="39D3CC6E">
              <w:rPr>
                <w:color w:val="000000" w:themeColor="text1"/>
              </w:rPr>
              <w:t xml:space="preserve"> </w:t>
            </w:r>
          </w:p>
          <w:p w14:paraId="06E8988E" w14:textId="3614387B" w:rsidR="39D3CC6E" w:rsidRDefault="39D3CC6E" w:rsidP="39D3CC6E">
            <w:pPr>
              <w:jc w:val="center"/>
            </w:pPr>
            <w:r w:rsidRPr="39D3CC6E">
              <w:rPr>
                <w:color w:val="000000" w:themeColor="text1"/>
              </w:rPr>
              <w:t xml:space="preserve">roditelji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6D2D219" w14:textId="333D9C57"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NAMIJENJENO: </w:t>
            </w:r>
            <w:r w:rsidRPr="39D3CC6E">
              <w:rPr>
                <w:color w:val="000000" w:themeColor="text1"/>
              </w:rPr>
              <w:t xml:space="preserve"> </w:t>
            </w:r>
            <w:r>
              <w:br/>
            </w:r>
            <w:r w:rsidRPr="39D3CC6E">
              <w:rPr>
                <w:color w:val="000000" w:themeColor="text1"/>
              </w:rPr>
              <w:t xml:space="preserve"> učenicima 3.a razreda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E6CFC04" w14:textId="4C9748FF"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PREDVIĐENO VRIJEME REALIZACIJE:</w:t>
            </w:r>
            <w:r w:rsidRPr="39D3CC6E">
              <w:rPr>
                <w:color w:val="000000" w:themeColor="text1"/>
              </w:rPr>
              <w:t xml:space="preserve"> </w:t>
            </w:r>
            <w:r>
              <w:br/>
            </w:r>
            <w:r w:rsidRPr="39D3CC6E">
              <w:rPr>
                <w:color w:val="000000" w:themeColor="text1"/>
              </w:rPr>
              <w:t xml:space="preserve"> do kraja lipnja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ED5F1BB" w14:textId="4FE0093E"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TRAJANJE AKTIVNOSTI:</w:t>
            </w:r>
            <w:r w:rsidRPr="39D3CC6E">
              <w:rPr>
                <w:color w:val="000000" w:themeColor="text1"/>
              </w:rPr>
              <w:t xml:space="preserve"> </w:t>
            </w:r>
            <w:r>
              <w:br/>
            </w:r>
            <w:r w:rsidRPr="39D3CC6E">
              <w:rPr>
                <w:color w:val="000000" w:themeColor="text1"/>
              </w:rPr>
              <w:t xml:space="preserve"> svake srijede po 1 sat </w:t>
            </w:r>
          </w:p>
        </w:tc>
      </w:tr>
      <w:tr w:rsidR="39D3CC6E" w14:paraId="08E0F6C8"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9DFFE69" w14:textId="08FFDE42" w:rsidR="39D3CC6E" w:rsidRDefault="39D3CC6E" w:rsidP="39D3CC6E">
            <w:pPr>
              <w:jc w:val="center"/>
            </w:pPr>
            <w:r w:rsidRPr="39D3CC6E">
              <w:rPr>
                <w:b/>
                <w:bCs/>
                <w:color w:val="000000" w:themeColor="text1"/>
              </w:rPr>
              <w:t xml:space="preserve"> </w:t>
            </w:r>
          </w:p>
          <w:p w14:paraId="126B72AD" w14:textId="0FA7939D" w:rsidR="39D3CC6E" w:rsidRDefault="39D3CC6E" w:rsidP="39D3CC6E">
            <w:pPr>
              <w:jc w:val="center"/>
            </w:pPr>
            <w:r w:rsidRPr="39D3CC6E">
              <w:rPr>
                <w:b/>
                <w:bCs/>
                <w:color w:val="000000" w:themeColor="text1"/>
              </w:rPr>
              <w:t xml:space="preserve">ODGOVORNOSTI NOSITELJA AKTIVNOSTI </w:t>
            </w:r>
          </w:p>
        </w:tc>
        <w:tc>
          <w:tcPr>
            <w:tcW w:w="23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46E4BC13" w14:textId="20342904" w:rsidR="39D3CC6E" w:rsidRDefault="39D3CC6E" w:rsidP="39D3CC6E">
            <w:pPr>
              <w:jc w:val="center"/>
            </w:pPr>
            <w:r w:rsidRPr="39D3CC6E">
              <w:rPr>
                <w:color w:val="000000" w:themeColor="text1"/>
              </w:rPr>
              <w:t xml:space="preserve"> </w:t>
            </w:r>
          </w:p>
          <w:p w14:paraId="318B9FD7" w14:textId="5D1DEDA5" w:rsidR="39D3CC6E" w:rsidRDefault="39D3CC6E" w:rsidP="39D3CC6E">
            <w:pPr>
              <w:jc w:val="center"/>
            </w:pPr>
            <w:r w:rsidRPr="39D3CC6E">
              <w:rPr>
                <w:b/>
                <w:bCs/>
                <w:color w:val="000000" w:themeColor="text1"/>
              </w:rPr>
              <w:t>CILJEVI AKTIVNOSTI</w:t>
            </w:r>
            <w:r w:rsidRPr="39D3CC6E">
              <w:rPr>
                <w:color w:val="000000" w:themeColor="text1"/>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16AAF5D" w14:textId="0A06205B" w:rsidR="39D3CC6E" w:rsidRDefault="39D3CC6E" w:rsidP="39D3CC6E">
            <w:pPr>
              <w:jc w:val="center"/>
            </w:pPr>
            <w:r w:rsidRPr="39D3CC6E">
              <w:rPr>
                <w:color w:val="000000" w:themeColor="text1"/>
              </w:rPr>
              <w:t xml:space="preserve"> </w:t>
            </w:r>
          </w:p>
          <w:p w14:paraId="2B901C95" w14:textId="21AC7C50" w:rsidR="39D3CC6E" w:rsidRDefault="39D3CC6E" w:rsidP="39D3CC6E">
            <w:pPr>
              <w:jc w:val="center"/>
            </w:pPr>
            <w:r w:rsidRPr="39D3CC6E">
              <w:rPr>
                <w:b/>
                <w:bCs/>
                <w:color w:val="000000" w:themeColor="text1"/>
              </w:rPr>
              <w:t>OČEKIVANI ISHODI / POSTIGNUĆA</w:t>
            </w:r>
            <w:r w:rsidRPr="39D3CC6E">
              <w:rPr>
                <w:color w:val="000000" w:themeColor="text1"/>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B42FCFD" w14:textId="1D83210A" w:rsidR="39D3CC6E" w:rsidRDefault="39D3CC6E" w:rsidP="39D3CC6E">
            <w:pPr>
              <w:jc w:val="center"/>
            </w:pPr>
            <w:r w:rsidRPr="39D3CC6E">
              <w:rPr>
                <w:color w:val="000000" w:themeColor="text1"/>
              </w:rPr>
              <w:t xml:space="preserve"> </w:t>
            </w:r>
          </w:p>
          <w:p w14:paraId="4DFB5464" w14:textId="7AB9F76C" w:rsidR="39D3CC6E" w:rsidRDefault="39D3CC6E" w:rsidP="39D3CC6E">
            <w:pPr>
              <w:jc w:val="center"/>
            </w:pPr>
            <w:r w:rsidRPr="39D3CC6E">
              <w:rPr>
                <w:b/>
                <w:bCs/>
                <w:color w:val="000000" w:themeColor="text1"/>
              </w:rPr>
              <w:t>NAČINI UČENJA</w:t>
            </w:r>
            <w:r w:rsidRPr="39D3CC6E">
              <w:rPr>
                <w:color w:val="000000" w:themeColor="text1"/>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363829B" w14:textId="352A8DF9" w:rsidR="39D3CC6E" w:rsidRDefault="39D3CC6E" w:rsidP="39D3CC6E">
            <w:pPr>
              <w:jc w:val="center"/>
            </w:pPr>
            <w:r w:rsidRPr="39D3CC6E">
              <w:rPr>
                <w:color w:val="000000" w:themeColor="text1"/>
              </w:rPr>
              <w:t xml:space="preserve"> </w:t>
            </w:r>
          </w:p>
          <w:p w14:paraId="3D906295" w14:textId="35AAC12F" w:rsidR="39D3CC6E" w:rsidRDefault="39D3CC6E" w:rsidP="39D3CC6E">
            <w:pPr>
              <w:jc w:val="center"/>
            </w:pPr>
            <w:r w:rsidRPr="39D3CC6E">
              <w:rPr>
                <w:b/>
                <w:bCs/>
                <w:color w:val="000000" w:themeColor="text1"/>
              </w:rPr>
              <w:t>AKTIVNOSTI ZA UČENIKE</w:t>
            </w:r>
            <w:r w:rsidRPr="39D3CC6E">
              <w:rPr>
                <w:color w:val="000000" w:themeColor="text1"/>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B861CA5" w14:textId="24B07AFE" w:rsidR="39D3CC6E" w:rsidRDefault="39D3CC6E" w:rsidP="39D3CC6E">
            <w:pPr>
              <w:jc w:val="center"/>
            </w:pPr>
            <w:r w:rsidRPr="39D3CC6E">
              <w:rPr>
                <w:color w:val="000000" w:themeColor="text1"/>
              </w:rPr>
              <w:t xml:space="preserve"> </w:t>
            </w:r>
          </w:p>
          <w:p w14:paraId="12A4AB43" w14:textId="05B0138A" w:rsidR="39D3CC6E" w:rsidRDefault="39D3CC6E" w:rsidP="39D3CC6E">
            <w:pPr>
              <w:jc w:val="center"/>
            </w:pPr>
            <w:r w:rsidRPr="39D3CC6E">
              <w:rPr>
                <w:b/>
                <w:bCs/>
                <w:color w:val="000000" w:themeColor="text1"/>
              </w:rPr>
              <w:t>MATERIJALNI RESURSI</w:t>
            </w:r>
            <w:r w:rsidRPr="39D3CC6E">
              <w:rPr>
                <w:color w:val="000000" w:themeColor="text1"/>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75BA7D49" w14:textId="2ED2BB15" w:rsidR="39D3CC6E" w:rsidRDefault="39D3CC6E" w:rsidP="39D3CC6E">
            <w:pPr>
              <w:jc w:val="center"/>
            </w:pPr>
            <w:r w:rsidRPr="39D3CC6E">
              <w:rPr>
                <w:color w:val="000000" w:themeColor="text1"/>
              </w:rPr>
              <w:t xml:space="preserve"> </w:t>
            </w:r>
          </w:p>
          <w:p w14:paraId="58F96A57" w14:textId="6E61C064" w:rsidR="39D3CC6E" w:rsidRDefault="39D3CC6E" w:rsidP="39D3CC6E">
            <w:pPr>
              <w:jc w:val="center"/>
            </w:pPr>
            <w:r w:rsidRPr="39D3CC6E">
              <w:rPr>
                <w:b/>
                <w:bCs/>
                <w:color w:val="000000" w:themeColor="text1"/>
              </w:rPr>
              <w:t>MEĐU-PREDMETNE TEME</w:t>
            </w:r>
            <w:r w:rsidRPr="39D3CC6E">
              <w:rPr>
                <w:color w:val="000000" w:themeColor="text1"/>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43299BE7" w14:textId="55FCE631" w:rsidR="39D3CC6E" w:rsidRDefault="39D3CC6E" w:rsidP="39D3CC6E">
            <w:pPr>
              <w:jc w:val="center"/>
            </w:pPr>
            <w:r w:rsidRPr="39D3CC6E">
              <w:rPr>
                <w:color w:val="000000" w:themeColor="text1"/>
              </w:rPr>
              <w:t xml:space="preserve"> </w:t>
            </w:r>
          </w:p>
          <w:p w14:paraId="3D113AC2" w14:textId="53261AA1" w:rsidR="39D3CC6E" w:rsidRDefault="39D3CC6E" w:rsidP="39D3CC6E">
            <w:pPr>
              <w:jc w:val="center"/>
            </w:pPr>
            <w:r w:rsidRPr="39D3CC6E">
              <w:rPr>
                <w:b/>
                <w:bCs/>
                <w:color w:val="000000" w:themeColor="text1"/>
              </w:rPr>
              <w:t>NAČIN PRAĆENJA I PROVJERE ISHODA / POSTIGNUĆA</w:t>
            </w:r>
            <w:r w:rsidRPr="39D3CC6E">
              <w:rPr>
                <w:color w:val="000000" w:themeColor="text1"/>
              </w:rPr>
              <w:t xml:space="preserve"> </w:t>
            </w:r>
          </w:p>
        </w:tc>
      </w:tr>
      <w:tr w:rsidR="39D3CC6E" w14:paraId="6E87D82A"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27D5DDE" w14:textId="567190AA" w:rsidR="39D3CC6E" w:rsidRDefault="39D3CC6E">
            <w:r w:rsidRPr="39D3CC6E">
              <w:rPr>
                <w:color w:val="000000" w:themeColor="text1"/>
                <w:sz w:val="22"/>
                <w:szCs w:val="22"/>
              </w:rPr>
              <w:t>. organiziranje aktivnosti(uključivanje učenika, osmišljavanje sadržaja rad, uvrštavanje izvannastavni aktivnosti u raspored sati, pribavljanje suglasnosti roditelja...)</w:t>
            </w:r>
            <w:r w:rsidRPr="39D3CC6E">
              <w:rPr>
                <w:b/>
                <w:bCs/>
                <w:color w:val="000000" w:themeColor="text1"/>
                <w:sz w:val="22"/>
                <w:szCs w:val="22"/>
              </w:rPr>
              <w:t xml:space="preserve"> </w:t>
            </w:r>
          </w:p>
          <w:p w14:paraId="50E00565" w14:textId="536A2C8B" w:rsidR="39D3CC6E" w:rsidRDefault="39D3CC6E" w:rsidP="39D3CC6E">
            <w:pPr>
              <w:jc w:val="center"/>
            </w:pPr>
            <w:r w:rsidRPr="39D3CC6E">
              <w:rPr>
                <w:b/>
                <w:bCs/>
                <w:color w:val="000000" w:themeColor="text1"/>
                <w:sz w:val="22"/>
                <w:szCs w:val="22"/>
              </w:rPr>
              <w:lastRenderedPageBreak/>
              <w:t xml:space="preserve"> </w:t>
            </w:r>
          </w:p>
        </w:tc>
        <w:tc>
          <w:tcPr>
            <w:tcW w:w="23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3AACAC8" w14:textId="37798D13" w:rsidR="39D3CC6E" w:rsidRDefault="39D3CC6E" w:rsidP="39D3CC6E">
            <w:pPr>
              <w:jc w:val="center"/>
            </w:pPr>
            <w:r w:rsidRPr="39D3CC6E">
              <w:rPr>
                <w:color w:val="000000" w:themeColor="text1"/>
                <w:sz w:val="22"/>
                <w:szCs w:val="22"/>
              </w:rPr>
              <w:lastRenderedPageBreak/>
              <w:t xml:space="preserve">razvijati stvaralačke sposobnosti u jezičnom, likovnom i glazbenom umjetničkom području te spoznajnom i psihomotornom području, razvijati vještine i sposobnosti psihomotoričkih znanja.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15DD86C" w14:textId="22B98363" w:rsidR="39D3CC6E" w:rsidRDefault="39D3CC6E" w:rsidP="39D3CC6E">
            <w:pPr>
              <w:jc w:val="center"/>
            </w:pPr>
            <w:r w:rsidRPr="39D3CC6E">
              <w:rPr>
                <w:color w:val="000000" w:themeColor="text1"/>
                <w:sz w:val="22"/>
                <w:szCs w:val="22"/>
              </w:rPr>
              <w:t xml:space="preserve">Prezentirati naučene pjesmice i igrokaza učenika roditeljima, djelatnicima škole i drugim uzvanicima, sudjelovanje na razrednim i školskim priredbama.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84A0E1B" w14:textId="379DF9AC" w:rsidR="39D3CC6E" w:rsidRDefault="39D3CC6E" w:rsidP="39D3CC6E">
            <w:pPr>
              <w:jc w:val="center"/>
            </w:pPr>
            <w:r w:rsidRPr="39D3CC6E">
              <w:rPr>
                <w:color w:val="000000" w:themeColor="text1"/>
                <w:sz w:val="22"/>
                <w:szCs w:val="22"/>
              </w:rPr>
              <w:t xml:space="preserve">Metode usmenog izlaganja, slušanja, ponavljanja, čitanja, pisanja, demonstracije, individualni i skupni rad.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5898027" w14:textId="506E79A7" w:rsidR="39D3CC6E" w:rsidRDefault="39D3CC6E" w:rsidP="39D3CC6E">
            <w:pPr>
              <w:jc w:val="center"/>
            </w:pPr>
            <w:r w:rsidRPr="39D3CC6E">
              <w:rPr>
                <w:color w:val="000000" w:themeColor="text1"/>
                <w:sz w:val="22"/>
                <w:szCs w:val="22"/>
              </w:rPr>
              <w:t xml:space="preserve">Tjednim susretima osmisliti i uvježbati program raznih dječjih igara (sa igračkama i bez njih, razne igre u kolu, dječje brojalice, društvene igre u kolu, društvene igre tipa </w:t>
            </w:r>
            <w:r w:rsidRPr="39D3CC6E">
              <w:rPr>
                <w:color w:val="000000" w:themeColor="text1"/>
                <w:sz w:val="22"/>
                <w:szCs w:val="22"/>
              </w:rPr>
              <w:lastRenderedPageBreak/>
              <w:t xml:space="preserve">„Čovječe ne ljuti se“ i slično).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F480C57" w14:textId="0D3FACB7" w:rsidR="39D3CC6E" w:rsidRDefault="39D3CC6E" w:rsidP="39D3CC6E">
            <w:pPr>
              <w:jc w:val="center"/>
            </w:pPr>
            <w:r w:rsidRPr="39D3CC6E">
              <w:rPr>
                <w:color w:val="000000" w:themeColor="text1"/>
                <w:sz w:val="22"/>
                <w:szCs w:val="22"/>
              </w:rPr>
              <w:lastRenderedPageBreak/>
              <w:t xml:space="preserve">Materijali za izradu kostima i rekviziti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87166CE" w14:textId="032D2985" w:rsidR="39D3CC6E" w:rsidRDefault="39D3CC6E" w:rsidP="39D3CC6E">
            <w:pPr>
              <w:jc w:val="center"/>
            </w:pPr>
            <w:r w:rsidRPr="39D3CC6E">
              <w:rPr>
                <w:color w:val="000000" w:themeColor="text1"/>
                <w:sz w:val="22"/>
                <w:szCs w:val="22"/>
              </w:rPr>
              <w:t xml:space="preserve">Za Dane kruha izvesti u razredu pjesmice  i recitacije  </w:t>
            </w:r>
          </w:p>
          <w:p w14:paraId="3091F494" w14:textId="0E141770" w:rsidR="39D3CC6E" w:rsidRDefault="39D3CC6E" w:rsidP="39D3CC6E">
            <w:pPr>
              <w:jc w:val="center"/>
            </w:pPr>
            <w:r w:rsidRPr="39D3CC6E">
              <w:rPr>
                <w:color w:val="000000" w:themeColor="text1"/>
                <w:sz w:val="22"/>
                <w:szCs w:val="22"/>
              </w:rPr>
              <w:t xml:space="preserve">Za blagdan Sv. Nikole sudjelovati na priredbi pjesmom i manjim igrokazom ,plesnom </w:t>
            </w:r>
            <w:r w:rsidRPr="39D3CC6E">
              <w:rPr>
                <w:color w:val="000000" w:themeColor="text1"/>
                <w:sz w:val="22"/>
                <w:szCs w:val="22"/>
              </w:rPr>
              <w:lastRenderedPageBreak/>
              <w:t xml:space="preserve">točkom na Maskenbalu, završnoj priredbi na kraju školske godine.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BB9C752" w14:textId="097A25EA" w:rsidR="39D3CC6E" w:rsidRDefault="39D3CC6E" w:rsidP="39D3CC6E">
            <w:pPr>
              <w:jc w:val="center"/>
            </w:pPr>
            <w:r w:rsidRPr="39D3CC6E">
              <w:rPr>
                <w:color w:val="000000" w:themeColor="text1"/>
                <w:sz w:val="22"/>
                <w:szCs w:val="22"/>
              </w:rPr>
              <w:lastRenderedPageBreak/>
              <w:t>Praćenje pojedinačnog i skupnog rada učenika i poticanje njihovog napredovanja.</w:t>
            </w:r>
          </w:p>
        </w:tc>
      </w:tr>
    </w:tbl>
    <w:p w14:paraId="11F0B690" w14:textId="1CF5AA97" w:rsidR="68F4B54D" w:rsidRDefault="68F4B54D" w:rsidP="39D3CC6E"/>
    <w:p w14:paraId="156ED644" w14:textId="77777777" w:rsidR="007E16C1" w:rsidRDefault="007E16C1" w:rsidP="008B6760">
      <w:pPr>
        <w:rPr>
          <w:b/>
          <w:sz w:val="28"/>
          <w:szCs w:val="28"/>
        </w:rPr>
      </w:pPr>
    </w:p>
    <w:p w14:paraId="581EB97B" w14:textId="77777777" w:rsidR="007E16C1" w:rsidRPr="003127BA" w:rsidRDefault="007E16C1" w:rsidP="007E16C1">
      <w:pPr>
        <w:rPr>
          <w:b/>
          <w:sz w:val="28"/>
          <w:szCs w:val="28"/>
        </w:rPr>
      </w:pPr>
    </w:p>
    <w:p w14:paraId="2DBE882A" w14:textId="77777777" w:rsidR="007E16C1" w:rsidRDefault="007E16C1" w:rsidP="008B6760">
      <w:pPr>
        <w:rPr>
          <w:b/>
          <w:sz w:val="28"/>
          <w:szCs w:val="28"/>
        </w:rPr>
      </w:pPr>
    </w:p>
    <w:p w14:paraId="017A7CFE" w14:textId="77777777" w:rsidR="007E16C1" w:rsidRPr="003127BA" w:rsidRDefault="007E16C1" w:rsidP="007E16C1">
      <w:pPr>
        <w:rPr>
          <w:b/>
          <w:sz w:val="28"/>
          <w:szCs w:val="28"/>
        </w:rPr>
      </w:pPr>
    </w:p>
    <w:p w14:paraId="5250BCE2" w14:textId="77777777" w:rsidR="00AC6382" w:rsidRDefault="00AC6382" w:rsidP="00F75941">
      <w:pPr>
        <w:rPr>
          <w:b/>
          <w:sz w:val="28"/>
          <w:szCs w:val="28"/>
        </w:rPr>
      </w:pPr>
    </w:p>
    <w:p w14:paraId="7E6AFA45" w14:textId="77777777" w:rsidR="00F75941" w:rsidRDefault="00F75941" w:rsidP="00F75941">
      <w:pPr>
        <w:rPr>
          <w:b/>
          <w:sz w:val="28"/>
          <w:szCs w:val="28"/>
        </w:rPr>
      </w:pPr>
      <w:r>
        <w:rPr>
          <w:b/>
          <w:sz w:val="28"/>
          <w:szCs w:val="28"/>
        </w:rPr>
        <w:t xml:space="preserve"> </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405"/>
        <w:gridCol w:w="2268"/>
        <w:gridCol w:w="1562"/>
        <w:gridCol w:w="1702"/>
        <w:gridCol w:w="104"/>
        <w:gridCol w:w="1740"/>
        <w:gridCol w:w="851"/>
        <w:gridCol w:w="708"/>
        <w:gridCol w:w="1669"/>
        <w:gridCol w:w="33"/>
        <w:gridCol w:w="2363"/>
      </w:tblGrid>
      <w:tr w:rsidR="00F75941" w14:paraId="2E173647"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1036E7" w14:textId="4ECF7F6B" w:rsidR="00F75941" w:rsidRDefault="00F75941" w:rsidP="00AC6382">
            <w:pPr>
              <w:spacing w:line="254" w:lineRule="auto"/>
              <w:jc w:val="center"/>
              <w:rPr>
                <w:sz w:val="26"/>
                <w:szCs w:val="26"/>
              </w:rPr>
            </w:pPr>
            <w:r>
              <w:br/>
            </w:r>
            <w:r w:rsidR="6CD8FE99" w:rsidRPr="39D3CC6E">
              <w:rPr>
                <w:sz w:val="26"/>
                <w:szCs w:val="26"/>
              </w:rPr>
              <w:t>5.1</w:t>
            </w:r>
            <w:r w:rsidR="182C4A17" w:rsidRPr="39D3CC6E">
              <w:rPr>
                <w:sz w:val="26"/>
                <w:szCs w:val="26"/>
              </w:rPr>
              <w:t>2</w:t>
            </w:r>
            <w:r w:rsidR="6CD8FE99" w:rsidRPr="39D3CC6E">
              <w:rPr>
                <w:sz w:val="26"/>
                <w:szCs w:val="26"/>
              </w:rPr>
              <w:t>.</w:t>
            </w:r>
            <w:r w:rsidR="432087D2" w:rsidRPr="39D3CC6E">
              <w:rPr>
                <w:sz w:val="26"/>
                <w:szCs w:val="26"/>
              </w:rPr>
              <w:t xml:space="preserve"> Mali kreativci</w:t>
            </w:r>
          </w:p>
        </w:tc>
      </w:tr>
      <w:tr w:rsidR="00F75941" w14:paraId="188EF5B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B8A0D05" w14:textId="77777777" w:rsidR="00F75941" w:rsidRDefault="00F75941" w:rsidP="00F75941">
            <w:pPr>
              <w:spacing w:line="254" w:lineRule="auto"/>
              <w:jc w:val="center"/>
            </w:pPr>
            <w:r>
              <w:rPr>
                <w:b w:val="0"/>
              </w:rPr>
              <w:br/>
            </w:r>
            <w:r>
              <w:t>NOSITELJ/I AKTIVNOSTI:</w:t>
            </w:r>
          </w:p>
          <w:p w14:paraId="0A2260BF" w14:textId="396F74C4" w:rsidR="00F75941" w:rsidRDefault="54CCC09A" w:rsidP="00F75941">
            <w:pPr>
              <w:spacing w:line="254" w:lineRule="auto"/>
              <w:jc w:val="center"/>
            </w:pPr>
            <w:r>
              <w:t xml:space="preserve">Martina </w:t>
            </w:r>
            <w:r w:rsidR="30F3048E">
              <w:t>Jurković</w:t>
            </w:r>
          </w:p>
          <w:p w14:paraId="63E63063" w14:textId="77777777" w:rsidR="00F75941" w:rsidRDefault="00F75941" w:rsidP="00F759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DB3E3A"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5EEFF00"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9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B98B39"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AC6382">
              <w:t>učenicima od 5. do 8. razreda</w:t>
            </w:r>
          </w:p>
        </w:tc>
        <w:tc>
          <w:tcPr>
            <w:tcW w:w="237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1EFCF2"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40DAB7D7" w14:textId="512A161C" w:rsidR="00F75941" w:rsidRDefault="54CCC09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Krajem lipnja 202</w:t>
            </w:r>
            <w:r w:rsidR="3D6BCC74">
              <w:t>2</w:t>
            </w:r>
            <w:r>
              <w:t>.</w:t>
            </w:r>
            <w:r w:rsidR="00F75941">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CB8A8D"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6382">
              <w:t>jedan sat tjedno tijekom nastavne godine</w:t>
            </w:r>
          </w:p>
        </w:tc>
      </w:tr>
      <w:tr w:rsidR="00F75941" w14:paraId="275F041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4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F75A461" w14:textId="77777777" w:rsidR="00F75941" w:rsidRDefault="00F75941" w:rsidP="00F75941">
            <w:pPr>
              <w:spacing w:line="254" w:lineRule="auto"/>
              <w:jc w:val="center"/>
            </w:pPr>
          </w:p>
          <w:p w14:paraId="1F3005D7" w14:textId="77777777" w:rsidR="00F75941" w:rsidRDefault="00F75941" w:rsidP="00F75941">
            <w:pPr>
              <w:spacing w:line="254" w:lineRule="auto"/>
              <w:jc w:val="center"/>
            </w:pPr>
            <w:r>
              <w:t>ODGOVORNOSTI NOSITELJA AKTIVNOSTI</w:t>
            </w: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05CD27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02CC09"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5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A5A66F0"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2BCDB8"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07FDF1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49E47A1"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2EAFE6"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1EDE2D"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C3E3319"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3B1C40"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BB798BE"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6B948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32DE14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228194B"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5941" w14:paraId="238DB6A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C35BB" w14:textId="77777777" w:rsidR="00F75941" w:rsidRPr="00AC6382" w:rsidRDefault="00F75941" w:rsidP="00F75941">
            <w:pPr>
              <w:spacing w:line="254" w:lineRule="auto"/>
              <w:jc w:val="center"/>
              <w:rPr>
                <w:b w:val="0"/>
                <w:bCs w:val="0"/>
                <w:sz w:val="22"/>
                <w:szCs w:val="22"/>
              </w:rPr>
            </w:pPr>
            <w:r w:rsidRPr="00AC6382">
              <w:rPr>
                <w:b w:val="0"/>
                <w:bCs w:val="0"/>
                <w:sz w:val="22"/>
                <w:szCs w:val="22"/>
              </w:rPr>
              <w:t>-organiziranje izvannastavne aktivnosti</w:t>
            </w:r>
          </w:p>
          <w:p w14:paraId="5215FED4" w14:textId="77777777" w:rsidR="00F75941" w:rsidRPr="00AC6382" w:rsidRDefault="00F75941" w:rsidP="00F75941">
            <w:pPr>
              <w:spacing w:line="254" w:lineRule="auto"/>
              <w:jc w:val="center"/>
              <w:rPr>
                <w:b w:val="0"/>
                <w:bCs w:val="0"/>
                <w:sz w:val="22"/>
                <w:szCs w:val="22"/>
              </w:rPr>
            </w:pPr>
            <w:r w:rsidRPr="00AC6382">
              <w:rPr>
                <w:b w:val="0"/>
                <w:bCs w:val="0"/>
                <w:sz w:val="22"/>
                <w:szCs w:val="22"/>
              </w:rPr>
              <w:t>-osmišljavanje sadržaja</w:t>
            </w:r>
          </w:p>
          <w:p w14:paraId="30DDF831" w14:textId="77777777" w:rsidR="00F75941" w:rsidRPr="00AC6382" w:rsidRDefault="00F75941" w:rsidP="00F75941">
            <w:pPr>
              <w:spacing w:line="254" w:lineRule="auto"/>
              <w:jc w:val="center"/>
              <w:rPr>
                <w:b w:val="0"/>
                <w:bCs w:val="0"/>
                <w:sz w:val="22"/>
                <w:szCs w:val="22"/>
              </w:rPr>
            </w:pPr>
            <w:r w:rsidRPr="00AC6382">
              <w:rPr>
                <w:b w:val="0"/>
                <w:bCs w:val="0"/>
                <w:sz w:val="22"/>
                <w:szCs w:val="22"/>
              </w:rPr>
              <w:t>-uvrštavanje izvannastavne aktivnosti u raspored</w:t>
            </w:r>
          </w:p>
          <w:p w14:paraId="4E872CDE" w14:textId="77777777" w:rsidR="00F75941" w:rsidRPr="00AC6382" w:rsidRDefault="00F75941" w:rsidP="00F75941">
            <w:pPr>
              <w:spacing w:line="254" w:lineRule="auto"/>
              <w:jc w:val="center"/>
              <w:rPr>
                <w:b w:val="0"/>
                <w:bCs w:val="0"/>
                <w:sz w:val="22"/>
                <w:szCs w:val="22"/>
              </w:rPr>
            </w:pPr>
            <w:r w:rsidRPr="00AC6382">
              <w:rPr>
                <w:b w:val="0"/>
                <w:bCs w:val="0"/>
                <w:sz w:val="22"/>
                <w:szCs w:val="22"/>
              </w:rPr>
              <w:lastRenderedPageBreak/>
              <w:t>-pribavljanje suglasnosti roditelja</w:t>
            </w:r>
          </w:p>
          <w:p w14:paraId="32D11BEA" w14:textId="77777777" w:rsidR="00F75941" w:rsidRPr="00AC6382" w:rsidRDefault="00F75941" w:rsidP="00F75941">
            <w:pPr>
              <w:spacing w:line="254" w:lineRule="auto"/>
              <w:jc w:val="center"/>
              <w:rPr>
                <w:b w:val="0"/>
                <w:bCs w:val="0"/>
                <w:sz w:val="22"/>
                <w:szCs w:val="22"/>
              </w:rPr>
            </w:pPr>
            <w:r w:rsidRPr="00AC6382">
              <w:rPr>
                <w:b w:val="0"/>
                <w:bCs w:val="0"/>
                <w:sz w:val="22"/>
                <w:szCs w:val="22"/>
              </w:rPr>
              <w:t>-vođenje učenika kroz proces izrade različitih predmeta</w:t>
            </w:r>
          </w:p>
          <w:p w14:paraId="1B289CA1" w14:textId="77777777" w:rsidR="00F75941" w:rsidRPr="00AC6382" w:rsidRDefault="00F75941" w:rsidP="00F75941">
            <w:pPr>
              <w:spacing w:line="254" w:lineRule="auto"/>
              <w:jc w:val="center"/>
              <w:rPr>
                <w:b w:val="0"/>
                <w:bCs w:val="0"/>
                <w:sz w:val="22"/>
                <w:szCs w:val="22"/>
              </w:rPr>
            </w:pPr>
            <w:r w:rsidRPr="00AC6382">
              <w:rPr>
                <w:b w:val="0"/>
                <w:bCs w:val="0"/>
                <w:sz w:val="22"/>
                <w:szCs w:val="22"/>
              </w:rPr>
              <w:t>-dogovaranje s učenicima o radu</w:t>
            </w:r>
          </w:p>
          <w:p w14:paraId="000D7DF2" w14:textId="77777777" w:rsidR="00F75941" w:rsidRPr="00AC6382" w:rsidRDefault="00F75941" w:rsidP="00F75941">
            <w:pPr>
              <w:spacing w:line="254" w:lineRule="auto"/>
              <w:jc w:val="center"/>
              <w:rPr>
                <w:b w:val="0"/>
                <w:bCs w:val="0"/>
                <w:sz w:val="22"/>
                <w:szCs w:val="22"/>
              </w:rPr>
            </w:pPr>
            <w:r w:rsidRPr="00AC6382">
              <w:rPr>
                <w:b w:val="0"/>
                <w:bCs w:val="0"/>
                <w:sz w:val="22"/>
                <w:szCs w:val="22"/>
              </w:rPr>
              <w:t>-pomaganje učenicima u radu</w:t>
            </w:r>
          </w:p>
          <w:p w14:paraId="20A55BE5" w14:textId="77777777" w:rsidR="00F75941" w:rsidRPr="00AC6382" w:rsidRDefault="00F75941" w:rsidP="00AC6382">
            <w:pPr>
              <w:spacing w:line="254" w:lineRule="auto"/>
              <w:jc w:val="center"/>
              <w:rPr>
                <w:b w:val="0"/>
                <w:bCs w:val="0"/>
                <w:sz w:val="22"/>
                <w:szCs w:val="22"/>
              </w:rPr>
            </w:pPr>
            <w:r w:rsidRPr="00AC6382">
              <w:rPr>
                <w:b w:val="0"/>
                <w:bCs w:val="0"/>
                <w:sz w:val="22"/>
                <w:szCs w:val="22"/>
              </w:rPr>
              <w:t>-savjetovanje učenika o mjerama opreza prilikom rada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335C4"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 xml:space="preserve">razvijati kreativnost, razvijati radne navike i radne vrijednosti, poticati stvaralaštvo, poticati odgovornost, poticati inovativnost, </w:t>
            </w:r>
          </w:p>
          <w:p w14:paraId="15F24B97"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poticati preciznosti i razvijati osjećaja za estetiku,</w:t>
            </w:r>
          </w:p>
          <w:p w14:paraId="0B4A99DB"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t xml:space="preserve"> poticati poduzetnost, poticati suradnju među učenicima, poticati korištenje recikliranih i prirodnih materijala, upoznati kreativne tehnike rada</w:t>
            </w:r>
          </w:p>
          <w:p w14:paraId="47FD214D"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37065"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 xml:space="preserve">-učenici će moći samostalno izraditi različite ukrasne i </w:t>
            </w:r>
            <w:r w:rsidRPr="00AC6382">
              <w:rPr>
                <w:sz w:val="22"/>
                <w:szCs w:val="22"/>
              </w:rPr>
              <w:lastRenderedPageBreak/>
              <w:t>uporabne predmete</w:t>
            </w:r>
          </w:p>
          <w:p w14:paraId="1A2BC25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t>-učenici će moći koristiti različite tehnike rada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B2972"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izrada različitih predmeta,</w:t>
            </w:r>
          </w:p>
          <w:p w14:paraId="5C01C9D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sz w:val="22"/>
                <w:szCs w:val="22"/>
              </w:rPr>
              <w:t>uređenje škole, rad u Zadruzi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90543"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-izrada i ukrašavanje različitih predmeta, istraživanje novih tehnika rada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BB21C"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-papiri u boji</w:t>
            </w:r>
          </w:p>
          <w:p w14:paraId="432C9CA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-škare</w:t>
            </w:r>
          </w:p>
          <w:p w14:paraId="2183CE7A"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-tkanine</w:t>
            </w:r>
          </w:p>
          <w:p w14:paraId="5894DD2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-vruće ljepilo</w:t>
            </w:r>
          </w:p>
          <w:p w14:paraId="61F63D1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 xml:space="preserve">-materijal za izradu </w:t>
            </w:r>
            <w:r w:rsidRPr="00AC6382">
              <w:rPr>
                <w:bCs/>
                <w:color w:val="000000"/>
                <w:sz w:val="22"/>
                <w:szCs w:val="22"/>
              </w:rPr>
              <w:lastRenderedPageBreak/>
              <w:t>jednostavnog nakita</w:t>
            </w:r>
          </w:p>
          <w:p w14:paraId="3E93C16D"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-prirodni materijali (drvo, češeri, kestenje, granje)</w:t>
            </w:r>
          </w:p>
          <w:p w14:paraId="45705368"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-boja za drvo</w:t>
            </w:r>
          </w:p>
          <w:p w14:paraId="013C8A5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3B8A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lastRenderedPageBreak/>
              <w:t>Poduzetništvo</w:t>
            </w:r>
          </w:p>
          <w:p w14:paraId="601F5CA5"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Osobni i socijalni razvoj</w:t>
            </w:r>
          </w:p>
          <w:p w14:paraId="2E320EF4"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Održivi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602BF" w14:textId="5632D15D" w:rsidR="00F75941" w:rsidRPr="00AC6382" w:rsidRDefault="77B381D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 xml:space="preserve">fotografije uradaka, video zapisi i prezentacije, </w:t>
            </w:r>
          </w:p>
          <w:p w14:paraId="11D7E656" w14:textId="148AC104" w:rsidR="00F75941" w:rsidRPr="00AC6382" w:rsidRDefault="77B381D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izložba radova</w:t>
            </w:r>
          </w:p>
          <w:p w14:paraId="7DD65BD3" w14:textId="2FDF4920" w:rsidR="00F75941" w:rsidRPr="00AC6382" w:rsidRDefault="00F75941"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0B74D87C" w14:textId="020CD657" w:rsidR="68F4B54D" w:rsidRDefault="68F4B54D"/>
    <w:p w14:paraId="01604DDA" w14:textId="4820C496" w:rsidR="00350C85" w:rsidRDefault="00350C85" w:rsidP="68F4B54D">
      <w:pPr>
        <w:rPr>
          <w:b/>
          <w:bCs/>
        </w:rPr>
      </w:pPr>
    </w:p>
    <w:p w14:paraId="66974430" w14:textId="77777777" w:rsidR="00350C85" w:rsidRDefault="00350C85" w:rsidP="00F75941">
      <w:pPr>
        <w:rPr>
          <w:b/>
          <w:sz w:val="28"/>
          <w:szCs w:val="28"/>
        </w:rPr>
      </w:pPr>
    </w:p>
    <w:tbl>
      <w:tblPr>
        <w:tblStyle w:val="Obinatablica1"/>
        <w:tblW w:w="0" w:type="auto"/>
        <w:tblInd w:w="150" w:type="dxa"/>
        <w:tblLayout w:type="fixed"/>
        <w:tblLook w:val="04A0" w:firstRow="1" w:lastRow="0" w:firstColumn="1" w:lastColumn="0" w:noHBand="0" w:noVBand="1"/>
      </w:tblPr>
      <w:tblGrid>
        <w:gridCol w:w="1610"/>
        <w:gridCol w:w="2387"/>
        <w:gridCol w:w="1419"/>
        <w:gridCol w:w="1282"/>
        <w:gridCol w:w="614"/>
        <w:gridCol w:w="1582"/>
        <w:gridCol w:w="750"/>
        <w:gridCol w:w="668"/>
        <w:gridCol w:w="1514"/>
        <w:gridCol w:w="27"/>
        <w:gridCol w:w="2142"/>
      </w:tblGrid>
      <w:tr w:rsidR="68F4B54D" w14:paraId="4D3D53F2"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2695FC" w14:textId="4595373F" w:rsidR="68F4B54D" w:rsidRDefault="68F4B54D" w:rsidP="68F4B54D">
            <w:pPr>
              <w:spacing w:line="254" w:lineRule="auto"/>
              <w:jc w:val="center"/>
            </w:pPr>
            <w:r>
              <w:br/>
            </w:r>
            <w:r w:rsidR="2A1B8A5B" w:rsidRPr="39D3CC6E">
              <w:rPr>
                <w:rFonts w:ascii="Calibri" w:eastAsia="Calibri" w:hAnsi="Calibri" w:cs="Calibri"/>
                <w:sz w:val="26"/>
                <w:szCs w:val="26"/>
              </w:rPr>
              <w:t>5.1</w:t>
            </w:r>
            <w:r w:rsidR="11E58928" w:rsidRPr="39D3CC6E">
              <w:rPr>
                <w:rFonts w:ascii="Calibri" w:eastAsia="Calibri" w:hAnsi="Calibri" w:cs="Calibri"/>
                <w:sz w:val="26"/>
                <w:szCs w:val="26"/>
              </w:rPr>
              <w:t>3</w:t>
            </w:r>
            <w:r w:rsidR="2A1B8A5B" w:rsidRPr="39D3CC6E">
              <w:rPr>
                <w:rFonts w:ascii="Calibri" w:eastAsia="Calibri" w:hAnsi="Calibri" w:cs="Calibri"/>
                <w:sz w:val="26"/>
                <w:szCs w:val="26"/>
              </w:rPr>
              <w:t>.</w:t>
            </w:r>
            <w:r w:rsidR="52F5AE17" w:rsidRPr="39D3CC6E">
              <w:rPr>
                <w:rFonts w:ascii="Calibri" w:eastAsia="Calibri" w:hAnsi="Calibri" w:cs="Calibri"/>
                <w:sz w:val="26"/>
                <w:szCs w:val="26"/>
              </w:rPr>
              <w:t xml:space="preserve"> MODELARI </w:t>
            </w:r>
          </w:p>
        </w:tc>
      </w:tr>
      <w:tr w:rsidR="68F4B54D" w14:paraId="16F65838" w14:textId="77777777" w:rsidTr="39D3CC6E">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541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1024F269" w14:textId="1D081CFF" w:rsidR="68F4B54D" w:rsidRDefault="68F4B54D" w:rsidP="68F4B54D">
            <w:pPr>
              <w:spacing w:line="254" w:lineRule="auto"/>
              <w:jc w:val="center"/>
            </w:pPr>
            <w:r>
              <w:br/>
            </w:r>
            <w:r w:rsidRPr="68F4B54D">
              <w:rPr>
                <w:rFonts w:ascii="Calibri" w:eastAsia="Calibri" w:hAnsi="Calibri" w:cs="Calibri"/>
                <w:sz w:val="22"/>
                <w:szCs w:val="22"/>
              </w:rPr>
              <w:t>NOSITELJ/I AKTIVNOSTI:</w:t>
            </w:r>
          </w:p>
          <w:p w14:paraId="5C813D79" w14:textId="740B8D46" w:rsidR="68F4B54D" w:rsidRDefault="68F4B54D" w:rsidP="68F4B54D">
            <w:pPr>
              <w:spacing w:line="254" w:lineRule="auto"/>
              <w:jc w:val="center"/>
            </w:pPr>
            <w:r w:rsidRPr="68F4B54D">
              <w:rPr>
                <w:rFonts w:ascii="Calibri" w:eastAsia="Calibri" w:hAnsi="Calibri" w:cs="Calibri"/>
                <w:sz w:val="22"/>
                <w:szCs w:val="22"/>
              </w:rPr>
              <w:t>UČITELJ I UČENICI</w:t>
            </w:r>
          </w:p>
        </w:tc>
        <w:tc>
          <w:tcPr>
            <w:tcW w:w="1896" w:type="dxa"/>
            <w:gridSpan w:val="2"/>
            <w:tcBorders>
              <w:top w:val="nil"/>
              <w:left w:val="nil"/>
              <w:bottom w:val="double" w:sz="3" w:space="0" w:color="BFBFBF" w:themeColor="background1" w:themeShade="BF"/>
              <w:right w:val="single" w:sz="8" w:space="0" w:color="BFBFBF" w:themeColor="background1" w:themeShade="BF"/>
            </w:tcBorders>
          </w:tcPr>
          <w:p w14:paraId="0A309855" w14:textId="7E152FF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4012042F" w14:textId="1CD9A92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 xml:space="preserve"> </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33B8CF14" w14:textId="289B036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6ECB178E" w14:textId="2BEC1B9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UČENICIMA 8. RAZREDA</w:t>
            </w:r>
            <w:r>
              <w:br/>
            </w:r>
            <w:r w:rsidRPr="68F4B54D">
              <w:rPr>
                <w:rFonts w:ascii="Calibri" w:eastAsia="Calibri" w:hAnsi="Calibri" w:cs="Calibri"/>
                <w:b/>
                <w:bCs/>
                <w:sz w:val="22"/>
                <w:szCs w:val="22"/>
              </w:rPr>
              <w:t xml:space="preserve"> </w:t>
            </w:r>
            <w:r>
              <w:br/>
            </w:r>
          </w:p>
        </w:tc>
        <w:tc>
          <w:tcPr>
            <w:tcW w:w="2182" w:type="dxa"/>
            <w:gridSpan w:val="2"/>
            <w:tcBorders>
              <w:top w:val="nil"/>
              <w:left w:val="nil"/>
              <w:bottom w:val="double" w:sz="3" w:space="0" w:color="BFBFBF" w:themeColor="background1" w:themeShade="BF"/>
              <w:right w:val="single" w:sz="8" w:space="0" w:color="BFBFBF" w:themeColor="background1" w:themeShade="BF"/>
            </w:tcBorders>
          </w:tcPr>
          <w:p w14:paraId="298E0D8A" w14:textId="6C6A267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p>
          <w:p w14:paraId="253568E4" w14:textId="41593CF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ŠKOLSKA GODINA 2021./2022.</w:t>
            </w:r>
            <w:r>
              <w:br/>
            </w:r>
            <w:r w:rsidRPr="68F4B54D">
              <w:rPr>
                <w:rFonts w:ascii="Calibri" w:eastAsia="Calibri" w:hAnsi="Calibri" w:cs="Calibri"/>
                <w:b/>
                <w:bCs/>
                <w:sz w:val="22"/>
                <w:szCs w:val="22"/>
              </w:rPr>
              <w:t xml:space="preserve"> </w:t>
            </w:r>
            <w:r>
              <w:br/>
            </w:r>
          </w:p>
        </w:tc>
        <w:tc>
          <w:tcPr>
            <w:tcW w:w="2169" w:type="dxa"/>
            <w:gridSpan w:val="2"/>
            <w:tcBorders>
              <w:top w:val="nil"/>
              <w:left w:val="nil"/>
              <w:bottom w:val="double" w:sz="3" w:space="0" w:color="BFBFBF" w:themeColor="background1" w:themeShade="BF"/>
              <w:right w:val="single" w:sz="8" w:space="0" w:color="BFBFBF" w:themeColor="background1" w:themeShade="BF"/>
            </w:tcBorders>
          </w:tcPr>
          <w:p w14:paraId="2F7E6A5B" w14:textId="2563283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TRAJANJE AKTIVNOSTI:</w:t>
            </w:r>
            <w:r>
              <w:br/>
            </w:r>
            <w:r w:rsidRPr="68F4B54D">
              <w:rPr>
                <w:rFonts w:ascii="Calibri" w:eastAsia="Calibri" w:hAnsi="Calibri" w:cs="Calibri"/>
                <w:b/>
                <w:bCs/>
                <w:sz w:val="22"/>
                <w:szCs w:val="22"/>
              </w:rPr>
              <w:t xml:space="preserve"> DVA SATA TJEDNO</w:t>
            </w:r>
          </w:p>
        </w:tc>
      </w:tr>
      <w:tr w:rsidR="68F4B54D" w14:paraId="07B6D3B9"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1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1F32723" w14:textId="3307F001" w:rsidR="68F4B54D" w:rsidRDefault="68F4B54D" w:rsidP="68F4B54D">
            <w:pPr>
              <w:spacing w:line="254" w:lineRule="auto"/>
              <w:jc w:val="center"/>
            </w:pPr>
            <w:r w:rsidRPr="68F4B54D">
              <w:rPr>
                <w:rFonts w:ascii="Calibri" w:eastAsia="Calibri" w:hAnsi="Calibri" w:cs="Calibri"/>
                <w:sz w:val="22"/>
                <w:szCs w:val="22"/>
              </w:rPr>
              <w:t xml:space="preserve"> </w:t>
            </w:r>
          </w:p>
          <w:p w14:paraId="3AF9EF1A" w14:textId="5A82B360"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C12CFA3" w14:textId="1725C68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74D204B" w14:textId="22B33C2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41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595D7682" w14:textId="491D2F9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7C93AA" w14:textId="7225BD8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28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531FA20" w14:textId="1F49F86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7D3BF20" w14:textId="2909C0F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219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AC20B99" w14:textId="2E651DE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3677121" w14:textId="7DC4BAF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9AB43A2" w14:textId="04669A4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ED9AB00" w14:textId="2DAD96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1"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6EEBA0CA" w14:textId="149D5F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515FE0D" w14:textId="10FBD12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67A565C2" w14:textId="098657E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4B67DEF" w14:textId="6B6509C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149AD30C" w14:textId="77777777" w:rsidTr="39D3CC6E">
        <w:trPr>
          <w:cnfStyle w:val="000000100000" w:firstRow="0" w:lastRow="0" w:firstColumn="0" w:lastColumn="0" w:oddVBand="0" w:evenVBand="0" w:oddHBand="1" w:evenHBand="0" w:firstRowFirstColumn="0" w:firstRowLastColumn="0" w:lastRowFirstColumn="0" w:lastRowLastColumn="0"/>
          <w:trHeight w:val="5970"/>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007908" w14:textId="1E31CB66" w:rsidR="68F4B54D" w:rsidRDefault="68F4B54D">
            <w:r w:rsidRPr="68F4B54D">
              <w:rPr>
                <w:sz w:val="20"/>
                <w:szCs w:val="20"/>
              </w:rPr>
              <w:lastRenderedPageBreak/>
              <w:t>uključivanje učenika i izvannastavnu aktivnost, formiranje grupa, osmišljavanje sadržaja rada, uvrštavanje izvannastavne aktivnosti u raspored sati, pribavljanje suglasnosti roditelja...), pribavljanje potrebnog materijala za rad,</w:t>
            </w:r>
          </w:p>
          <w:p w14:paraId="24669180" w14:textId="74C7B0D2" w:rsidR="68F4B54D" w:rsidRDefault="68F4B54D" w:rsidP="68F4B54D">
            <w:pPr>
              <w:spacing w:line="254" w:lineRule="auto"/>
              <w:jc w:val="center"/>
            </w:pPr>
            <w:r w:rsidRPr="68F4B54D">
              <w:rPr>
                <w:sz w:val="20"/>
                <w:szCs w:val="20"/>
              </w:rPr>
              <w:t xml:space="preserve"> </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3DB3AC" w14:textId="0D77F93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243C2CA9" w14:textId="502842A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Cilj rada modelarske skupine je poticanja učenika za izvannastavno stjecanje i razvoj tehničkih znanja i vještina, motorike, kreativnosti, inovativnosti, timskog rada, izbor srednjih strukovnih i tehničkih škola i zanimanja te razvoj poduzetništva.</w:t>
            </w:r>
          </w:p>
          <w:p w14:paraId="22E763B4" w14:textId="058B79E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Poticati učenike na proširivanje znanja stečenog u redovitoj nastavi tehničke kulture; razvijati ekološku svijest učenika; poticati kod učenika ljubav prema praktičnom radu , modeliranju, istraživanju i stvaranju njihovih ideja. Razvijanje motorike ruku</w:t>
            </w:r>
            <w:r w:rsidRPr="68F4B54D">
              <w:rPr>
                <w:color w:val="000000" w:themeColor="text1"/>
                <w:sz w:val="20"/>
                <w:szCs w:val="20"/>
              </w:rPr>
              <w:t xml:space="preserve"> </w:t>
            </w:r>
          </w:p>
        </w:tc>
        <w:tc>
          <w:tcPr>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AD4F7F" w14:textId="5370102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samostalan rad i rad u skupini; praktična nastava; istraživačka nastava; </w:t>
            </w:r>
            <w:r w:rsidRPr="68F4B54D">
              <w:rPr>
                <w:color w:val="000000" w:themeColor="text1"/>
                <w:sz w:val="20"/>
                <w:szCs w:val="20"/>
              </w:rPr>
              <w:t xml:space="preserve"> </w:t>
            </w:r>
          </w:p>
          <w:p w14:paraId="38C6998D" w14:textId="339BF24C"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timska nastava</w:t>
            </w:r>
          </w:p>
          <w:p w14:paraId="0F248BC8" w14:textId="1326329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osposobljavanje učenika za pravilno rukovanje alatima, priborom, materijalima.</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255055" w14:textId="3A88975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Učenici će primijeniti znanja i stečene vještine kroz vježbe i radionice te dokumentirajući aktivnosti u školi i izvan škole(sajam, natjecanja)  i pri ostalim događajima u mjestu</w:t>
            </w:r>
          </w:p>
        </w:tc>
        <w:tc>
          <w:tcPr>
            <w:tcW w:w="219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0230D4" w14:textId="37EF3AD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Dogovaranje pravila i sastavnica rada skupine</w:t>
            </w:r>
          </w:p>
          <w:p w14:paraId="5C5A5C04" w14:textId="6588CE9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upoznavanje vrsta drva, alata i načina rada s njima; osposobljavanje učenika za pravilno rukovanje alatima; razvijanje interesa za rad s drvom i različitim alatima; usmjeravanje u izboru hobija ili zanimanja; aktivan odnos prema radnim zadatcima; razvijanje likovnosti i osjećaja za sklad; razvijanje timskog rada; razvijanje komunikacijskih sposobnosti, sigurnosti i samopouzdanja u javnom nastupu i ophođenju, socijalnih vještina; bogaćenje izražavanja drugim sredstvima; pružiti učenicima zabavne i istovremeno poučne sadržaje.</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E8D44C6" w14:textId="485F8171"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Karton , papir, drvo, balza, ljepilo.</w:t>
            </w:r>
          </w:p>
          <w:p w14:paraId="0A0C7767" w14:textId="7D530CF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Elektronički i elektrotehnički</w:t>
            </w:r>
          </w:p>
          <w:p w14:paraId="04B2AC4F" w14:textId="65440F84"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Elementi.</w:t>
            </w:r>
          </w:p>
          <w:p w14:paraId="6E71FF7B" w14:textId="29352BB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Za učenike aktivnost je besplatna </w:t>
            </w:r>
          </w:p>
          <w:p w14:paraId="240F2139" w14:textId="1EC44C9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1541"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751CE6C" w14:textId="36E6DD5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Poduzetništvo </w:t>
            </w:r>
          </w:p>
          <w:p w14:paraId="09C78B08" w14:textId="24FFE6F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Učiti kako učiti</w:t>
            </w:r>
          </w:p>
          <w:p w14:paraId="0E8C80C5" w14:textId="74DB5BC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Osobni i socijalni razvoj</w:t>
            </w:r>
          </w:p>
          <w:p w14:paraId="20A5DA31" w14:textId="0E1EDE6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Zdravlje</w:t>
            </w:r>
          </w:p>
          <w:p w14:paraId="2357A181" w14:textId="07BC991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GOO</w:t>
            </w:r>
          </w:p>
          <w:p w14:paraId="11815F3B" w14:textId="547988D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Održivi razvoj</w:t>
            </w:r>
          </w:p>
          <w:p w14:paraId="42494C7E" w14:textId="7B61B5B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IKT</w:t>
            </w:r>
          </w:p>
          <w:p w14:paraId="1FA8A8D0" w14:textId="759DD28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21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94283B4" w14:textId="2D24600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7B60E77A" w14:textId="7954550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Tokom izvođenja aktivnosti provoditi samovrednovanje, vršnjačko vrednovanje, Check list, prodajna izložba u školi i izvan škole ( sajam …), izložbe u školi.</w:t>
            </w:r>
          </w:p>
          <w:p w14:paraId="2BD07CA1" w14:textId="3A0D267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39E63F4B" w14:textId="53B281A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11AB0004" w14:textId="08D6220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72485F63" w14:textId="104A782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r>
    </w:tbl>
    <w:p w14:paraId="4CC62926" w14:textId="2E23A223" w:rsidR="68F4B54D" w:rsidRDefault="68F4B54D" w:rsidP="68F4B54D"/>
    <w:p w14:paraId="4EA09EC6" w14:textId="77777777" w:rsidR="00F75941" w:rsidRDefault="00F75941" w:rsidP="008B6760">
      <w:pPr>
        <w:rPr>
          <w:b/>
          <w:sz w:val="28"/>
          <w:szCs w:val="28"/>
        </w:rPr>
      </w:pPr>
    </w:p>
    <w:p w14:paraId="02F7DF09" w14:textId="77777777" w:rsidR="00F76C6D" w:rsidRDefault="00F76C6D" w:rsidP="008B6760">
      <w:pPr>
        <w:rPr>
          <w:b/>
          <w:sz w:val="28"/>
          <w:szCs w:val="28"/>
        </w:rPr>
      </w:pPr>
    </w:p>
    <w:p w14:paraId="4094612B" w14:textId="77777777" w:rsidR="00485BE3" w:rsidRDefault="00485BE3" w:rsidP="008B6760">
      <w:pPr>
        <w:rPr>
          <w:b/>
          <w:sz w:val="28"/>
          <w:szCs w:val="28"/>
        </w:rPr>
      </w:pPr>
    </w:p>
    <w:p w14:paraId="17608F48" w14:textId="77777777" w:rsidR="00485BE3" w:rsidRDefault="00485BE3" w:rsidP="008B6760">
      <w:pPr>
        <w:rPr>
          <w:b/>
          <w:sz w:val="28"/>
          <w:szCs w:val="28"/>
        </w:rPr>
      </w:pPr>
    </w:p>
    <w:p w14:paraId="6E657CC5" w14:textId="77777777" w:rsidR="00485BE3" w:rsidRDefault="00485BE3" w:rsidP="008B6760">
      <w:pPr>
        <w:rPr>
          <w:b/>
          <w:sz w:val="28"/>
          <w:szCs w:val="28"/>
        </w:rPr>
      </w:pPr>
    </w:p>
    <w:p w14:paraId="46707393" w14:textId="77777777" w:rsidR="00485BE3" w:rsidRDefault="00485BE3" w:rsidP="008B6760">
      <w:pPr>
        <w:rPr>
          <w:b/>
          <w:sz w:val="28"/>
          <w:szCs w:val="28"/>
        </w:rPr>
      </w:pPr>
    </w:p>
    <w:p w14:paraId="7A340C38" w14:textId="77777777" w:rsidR="00F76C6D" w:rsidRDefault="00F76C6D" w:rsidP="00F76C6D">
      <w:pPr>
        <w:rPr>
          <w:b/>
          <w:sz w:val="28"/>
          <w:szCs w:val="28"/>
        </w:rPr>
      </w:pPr>
    </w:p>
    <w:tbl>
      <w:tblPr>
        <w:tblStyle w:val="Obinatablica1"/>
        <w:tblW w:w="0" w:type="auto"/>
        <w:tblInd w:w="150" w:type="dxa"/>
        <w:tblLayout w:type="fixed"/>
        <w:tblLook w:val="04A0" w:firstRow="1" w:lastRow="0" w:firstColumn="1" w:lastColumn="0" w:noHBand="0" w:noVBand="1"/>
      </w:tblPr>
      <w:tblGrid>
        <w:gridCol w:w="1610"/>
        <w:gridCol w:w="2387"/>
        <w:gridCol w:w="1678"/>
        <w:gridCol w:w="1541"/>
        <w:gridCol w:w="95"/>
        <w:gridCol w:w="1582"/>
        <w:gridCol w:w="750"/>
        <w:gridCol w:w="668"/>
        <w:gridCol w:w="1514"/>
        <w:gridCol w:w="27"/>
        <w:gridCol w:w="2142"/>
      </w:tblGrid>
      <w:tr w:rsidR="68F4B54D" w14:paraId="6B49A21E"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4D3AD6" w14:textId="719DD3DA" w:rsidR="68F4B54D" w:rsidRDefault="68F4B54D" w:rsidP="68F4B54D">
            <w:pPr>
              <w:spacing w:line="254" w:lineRule="auto"/>
              <w:jc w:val="center"/>
            </w:pPr>
            <w:r>
              <w:lastRenderedPageBreak/>
              <w:br/>
            </w:r>
            <w:r w:rsidR="1EA96234" w:rsidRPr="39D3CC6E">
              <w:rPr>
                <w:rFonts w:ascii="Calibri" w:eastAsia="Calibri" w:hAnsi="Calibri" w:cs="Calibri"/>
                <w:sz w:val="26"/>
                <w:szCs w:val="26"/>
              </w:rPr>
              <w:t>5.1</w:t>
            </w:r>
            <w:r w:rsidR="7FFB95EF" w:rsidRPr="39D3CC6E">
              <w:rPr>
                <w:rFonts w:ascii="Calibri" w:eastAsia="Calibri" w:hAnsi="Calibri" w:cs="Calibri"/>
                <w:sz w:val="26"/>
                <w:szCs w:val="26"/>
              </w:rPr>
              <w:t>4</w:t>
            </w:r>
            <w:r w:rsidR="1EA96234" w:rsidRPr="39D3CC6E">
              <w:rPr>
                <w:rFonts w:ascii="Calibri" w:eastAsia="Calibri" w:hAnsi="Calibri" w:cs="Calibri"/>
                <w:sz w:val="26"/>
                <w:szCs w:val="26"/>
              </w:rPr>
              <w:t>.</w:t>
            </w:r>
            <w:r w:rsidR="52F5AE17" w:rsidRPr="39D3CC6E">
              <w:rPr>
                <w:rFonts w:ascii="Calibri" w:eastAsia="Calibri" w:hAnsi="Calibri" w:cs="Calibri"/>
                <w:sz w:val="26"/>
                <w:szCs w:val="26"/>
              </w:rPr>
              <w:t xml:space="preserve"> ZLATOVEZILJE, VEZILJE </w:t>
            </w:r>
          </w:p>
        </w:tc>
      </w:tr>
      <w:tr w:rsidR="68F4B54D" w14:paraId="794931F6" w14:textId="77777777" w:rsidTr="39D3CC6E">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5675"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5A7FCC44" w14:textId="3E6D7922" w:rsidR="68F4B54D" w:rsidRDefault="68F4B54D" w:rsidP="68F4B54D">
            <w:pPr>
              <w:spacing w:line="254" w:lineRule="auto"/>
              <w:jc w:val="center"/>
            </w:pPr>
            <w:r>
              <w:br/>
            </w:r>
            <w:r w:rsidRPr="68F4B54D">
              <w:rPr>
                <w:rFonts w:ascii="Calibri" w:eastAsia="Calibri" w:hAnsi="Calibri" w:cs="Calibri"/>
                <w:sz w:val="22"/>
                <w:szCs w:val="22"/>
              </w:rPr>
              <w:t xml:space="preserve">NOSITELJ/I AKTIVNOSTI: MILKA KRIŽANAC I UČENICI </w:t>
            </w:r>
          </w:p>
          <w:p w14:paraId="4FAA0D94" w14:textId="2829DD50" w:rsidR="68F4B54D" w:rsidRDefault="68F4B54D" w:rsidP="68F4B54D">
            <w:pPr>
              <w:spacing w:line="254" w:lineRule="auto"/>
              <w:jc w:val="center"/>
            </w:pPr>
            <w:r w:rsidRPr="68F4B54D">
              <w:rPr>
                <w:rFonts w:ascii="Calibri" w:eastAsia="Calibri" w:hAnsi="Calibri" w:cs="Calibri"/>
                <w:sz w:val="22"/>
                <w:szCs w:val="22"/>
              </w:rPr>
              <w:t xml:space="preserve"> </w:t>
            </w:r>
          </w:p>
        </w:tc>
        <w:tc>
          <w:tcPr>
            <w:tcW w:w="1636" w:type="dxa"/>
            <w:gridSpan w:val="2"/>
            <w:tcBorders>
              <w:top w:val="nil"/>
              <w:left w:val="nil"/>
              <w:bottom w:val="double" w:sz="3" w:space="0" w:color="BFBFBF" w:themeColor="background1" w:themeShade="BF"/>
              <w:right w:val="single" w:sz="8" w:space="0" w:color="BFBFBF" w:themeColor="background1" w:themeShade="BF"/>
            </w:tcBorders>
          </w:tcPr>
          <w:p w14:paraId="372143DD" w14:textId="02759D6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1F4B572F" w14:textId="406C3CE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 xml:space="preserve"> </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534CBFA2" w14:textId="3A42AF4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4538CF7E" w14:textId="1607D4D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 xml:space="preserve">UČENICI 5. i 7. razreda </w:t>
            </w:r>
          </w:p>
        </w:tc>
        <w:tc>
          <w:tcPr>
            <w:tcW w:w="2182" w:type="dxa"/>
            <w:gridSpan w:val="2"/>
            <w:tcBorders>
              <w:top w:val="nil"/>
              <w:left w:val="nil"/>
              <w:bottom w:val="double" w:sz="3" w:space="0" w:color="BFBFBF" w:themeColor="background1" w:themeShade="BF"/>
              <w:right w:val="single" w:sz="8" w:space="0" w:color="BFBFBF" w:themeColor="background1" w:themeShade="BF"/>
            </w:tcBorders>
          </w:tcPr>
          <w:p w14:paraId="60D17B86" w14:textId="46FA865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p>
          <w:p w14:paraId="2682EA93" w14:textId="55C4A6D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ŠKOLSKA GODINA 2021./2022</w:t>
            </w:r>
            <w:r w:rsidR="5CE9D368" w:rsidRPr="68F4B54D">
              <w:rPr>
                <w:rFonts w:ascii="Calibri" w:eastAsia="Calibri" w:hAnsi="Calibri" w:cs="Calibri"/>
                <w:b/>
                <w:bCs/>
                <w:sz w:val="22"/>
                <w:szCs w:val="22"/>
              </w:rPr>
              <w:t>.</w:t>
            </w:r>
          </w:p>
        </w:tc>
        <w:tc>
          <w:tcPr>
            <w:tcW w:w="2169" w:type="dxa"/>
            <w:gridSpan w:val="2"/>
            <w:tcBorders>
              <w:top w:val="nil"/>
              <w:left w:val="nil"/>
              <w:bottom w:val="double" w:sz="3" w:space="0" w:color="BFBFBF" w:themeColor="background1" w:themeShade="BF"/>
              <w:right w:val="single" w:sz="8" w:space="0" w:color="BFBFBF" w:themeColor="background1" w:themeShade="BF"/>
            </w:tcBorders>
          </w:tcPr>
          <w:p w14:paraId="11AF8A1E" w14:textId="276A22B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TRAJANJE AKTIVNOSTI:</w:t>
            </w:r>
            <w:r>
              <w:br/>
            </w:r>
            <w:r w:rsidRPr="68F4B54D">
              <w:rPr>
                <w:rFonts w:ascii="Calibri" w:eastAsia="Calibri" w:hAnsi="Calibri" w:cs="Calibri"/>
                <w:b/>
                <w:bCs/>
                <w:sz w:val="22"/>
                <w:szCs w:val="22"/>
              </w:rPr>
              <w:t xml:space="preserve"> DVA SATA TJEDNO </w:t>
            </w:r>
          </w:p>
        </w:tc>
      </w:tr>
      <w:tr w:rsidR="68F4B54D" w14:paraId="53A79A83"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1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4DD8E63" w14:textId="6A141C60" w:rsidR="68F4B54D" w:rsidRDefault="68F4B54D" w:rsidP="68F4B54D">
            <w:pPr>
              <w:spacing w:line="254" w:lineRule="auto"/>
              <w:jc w:val="center"/>
            </w:pPr>
            <w:r w:rsidRPr="68F4B54D">
              <w:rPr>
                <w:rFonts w:ascii="Calibri" w:eastAsia="Calibri" w:hAnsi="Calibri" w:cs="Calibri"/>
                <w:sz w:val="22"/>
                <w:szCs w:val="22"/>
              </w:rPr>
              <w:t xml:space="preserve"> </w:t>
            </w:r>
          </w:p>
          <w:p w14:paraId="7703EFE3" w14:textId="764D3C41"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7AEA59A" w14:textId="25DADFC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16F26C5" w14:textId="0D72BB6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6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6C1FB24" w14:textId="3C9CF69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71AAFCA" w14:textId="470F30C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54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72C6AF1" w14:textId="35C6933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2660B8C" w14:textId="1A5F179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167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54EFF0A" w14:textId="6DD5CD9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5B686CE" w14:textId="2B3DA7B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8D5853F" w14:textId="09D8B66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25EA47E" w14:textId="1A60BCF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1"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364708F7" w14:textId="76D42AC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73C7A26" w14:textId="7F77541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6998206F" w14:textId="2DF595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C8839D3" w14:textId="1EF276C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6F33368B" w14:textId="77777777" w:rsidTr="39D3CC6E">
        <w:trPr>
          <w:cnfStyle w:val="000000100000" w:firstRow="0" w:lastRow="0" w:firstColumn="0" w:lastColumn="0" w:oddVBand="0" w:evenVBand="0" w:oddHBand="1" w:evenHBand="0" w:firstRowFirstColumn="0" w:firstRowLastColumn="0" w:lastRowFirstColumn="0" w:lastRowLastColumn="0"/>
          <w:trHeight w:val="5970"/>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8F04E4" w14:textId="587EBABB" w:rsidR="68F4B54D" w:rsidRDefault="68F4B54D">
            <w:r w:rsidRPr="68F4B54D">
              <w:rPr>
                <w:sz w:val="20"/>
                <w:szCs w:val="20"/>
              </w:rPr>
              <w:lastRenderedPageBreak/>
              <w:t>jučivanje učenika i izvannastavnu aktivnost, formiranje grupa, osmišljavanje sadržaja rada, uvrštavanje izvannastavne aktivnosti u raspored sati, pribavljanje suglasnosti roditelja...), pribavljanje potrebnog materijala za rad,</w:t>
            </w:r>
          </w:p>
          <w:p w14:paraId="48DAF261" w14:textId="7A234053" w:rsidR="68F4B54D" w:rsidRDefault="68F4B54D" w:rsidP="68F4B54D">
            <w:pPr>
              <w:spacing w:line="254" w:lineRule="auto"/>
              <w:jc w:val="center"/>
            </w:pPr>
            <w:r w:rsidRPr="68F4B54D">
              <w:rPr>
                <w:sz w:val="20"/>
                <w:szCs w:val="20"/>
              </w:rPr>
              <w:t xml:space="preserve"> </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38AD36" w14:textId="5A25281E" w:rsidR="68F4B54D" w:rsidRDefault="52F5AE17">
            <w:pPr>
              <w:cnfStyle w:val="000000100000" w:firstRow="0" w:lastRow="0" w:firstColumn="0" w:lastColumn="0" w:oddVBand="0" w:evenVBand="0" w:oddHBand="1" w:evenHBand="0" w:firstRowFirstColumn="0" w:firstRowLastColumn="0" w:lastRowFirstColumn="0" w:lastRowLastColumn="0"/>
            </w:pPr>
            <w:r w:rsidRPr="39D3CC6E">
              <w:rPr>
                <w:sz w:val="20"/>
                <w:szCs w:val="20"/>
              </w:rPr>
              <w:t>Vratiti iz zaborava pojedine metode rada. Očuvanje  naše baštine. Razvijanje kreativnog izražavanja. Razvijanje estetskog odnosa prema umjetninama. Upoznavanje sa raznim tehnikama rada i razvijanje motorike . Povezivanje  starog sa novim</w:t>
            </w:r>
            <w:r w:rsidR="654E8F4F" w:rsidRPr="39D3CC6E">
              <w:rPr>
                <w:sz w:val="20"/>
                <w:szCs w:val="20"/>
              </w:rPr>
              <w:t>.</w:t>
            </w:r>
          </w:p>
          <w:p w14:paraId="7DC223AF" w14:textId="7D9AC33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6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F1B83D" w14:textId="3174D22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samostalan rad i rad u skupini; praktična nastava; istraživačka nastava; </w:t>
            </w:r>
            <w:r w:rsidRPr="68F4B54D">
              <w:rPr>
                <w:color w:val="000000" w:themeColor="text1"/>
                <w:sz w:val="20"/>
                <w:szCs w:val="20"/>
              </w:rPr>
              <w:t xml:space="preserve"> </w:t>
            </w:r>
          </w:p>
          <w:p w14:paraId="241D2C13" w14:textId="52AC4AE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timska nastava</w:t>
            </w:r>
          </w:p>
          <w:p w14:paraId="1EA11666" w14:textId="757D843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osposobljavanje učenika za pravilno rukovanje, priborom, materijalima</w:t>
            </w:r>
            <w:r w:rsidRPr="68F4B54D">
              <w:rPr>
                <w:sz w:val="20"/>
                <w:szCs w:val="20"/>
              </w:rPr>
              <w:t>.</w:t>
            </w:r>
            <w:r>
              <w:br/>
            </w:r>
            <w:r w:rsidRPr="68F4B54D">
              <w:rPr>
                <w:sz w:val="20"/>
                <w:szCs w:val="20"/>
              </w:rPr>
              <w:t xml:space="preserve"> Razvijanje ljubavi prema starinama, starim načinom rada i taj stari način povezati sa današnjicom.</w:t>
            </w:r>
          </w:p>
          <w:p w14:paraId="59961FA3" w14:textId="54DBA90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624F6FF0" w14:textId="508F0DB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9F0EFE7" w14:textId="7758D5D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Učenici će primijeniti znanja i stečene vještine kroz vježbe i radionice usvajati razne tehnike rada te dokumentirajući aktivnosti u školi i izvan škole(sajam, natjecanja)  i pri ostalim događajima u mjestu</w:t>
            </w:r>
          </w:p>
        </w:tc>
        <w:tc>
          <w:tcPr>
            <w:tcW w:w="16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2B5597" w14:textId="6C97A0D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Dogovaranje pravila i sastavnica rada skupine</w:t>
            </w:r>
          </w:p>
          <w:p w14:paraId="6DC4C28A" w14:textId="2EA434B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upoznavanje vrste veza i zlatoveza,  načina rada s njima; osposobljavanje učenika za pravilno rukovanje priborom; razvijanje interesa za hobi ; aktivan odnos prema radnim zadatcima; razvijanje likovnosti i osjećaja za sklad; razvijanje timskog rada; razvijanje komunikacijskih sposobnosti, sigurnosti i samopouzdanja u javnom nastupu i ophođenju, socijalnih vještina; bogaćenje izražavanja drugim sredstvima; pružiti učenicima zabavne i </w:t>
            </w:r>
            <w:r w:rsidRPr="68F4B54D">
              <w:rPr>
                <w:color w:val="000000" w:themeColor="text1"/>
                <w:sz w:val="20"/>
                <w:szCs w:val="20"/>
              </w:rPr>
              <w:lastRenderedPageBreak/>
              <w:t>istovremeno poučne sadržaje</w:t>
            </w:r>
            <w:r w:rsidRPr="68F4B54D">
              <w:rPr>
                <w:sz w:val="20"/>
                <w:szCs w:val="20"/>
              </w:rPr>
              <w:t xml:space="preserve"> </w:t>
            </w:r>
          </w:p>
          <w:p w14:paraId="0AB0B039" w14:textId="3B7A02D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19BE38B7" w14:textId="7A423CA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Izrada </w:t>
            </w:r>
          </w:p>
          <w:p w14:paraId="3AA245C3" w14:textId="0045214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uporabnih predmeta , prodaja</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7BDA654" w14:textId="2C3FCE6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lastRenderedPageBreak/>
              <w:t>platno , vuna,</w:t>
            </w:r>
          </w:p>
          <w:p w14:paraId="2BBB724B" w14:textId="12B6894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konac  razne </w:t>
            </w:r>
          </w:p>
          <w:p w14:paraId="6A8627E8" w14:textId="610E4C5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vrste,  ukrasi </w:t>
            </w:r>
          </w:p>
          <w:p w14:paraId="5E9EBE43" w14:textId="7BF9CBA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.šljokice, ječam, dukati i razni ukrasi , karton, igle, selotejp, ljepilo  itd.</w:t>
            </w:r>
          </w:p>
          <w:p w14:paraId="69AE1ACA" w14:textId="291EAA7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Za učenike aktivnost je besplatna </w:t>
            </w:r>
          </w:p>
          <w:p w14:paraId="7639D50D" w14:textId="20DF5F1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541"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23F3230" w14:textId="3419A77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Poduzetništvo </w:t>
            </w:r>
          </w:p>
          <w:p w14:paraId="7FCFD83C" w14:textId="0483DD4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Učiti kako učiti</w:t>
            </w:r>
          </w:p>
          <w:p w14:paraId="5C6215B6" w14:textId="78010C9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Osobni i socijalni razvoj</w:t>
            </w:r>
          </w:p>
          <w:p w14:paraId="49C4917B" w14:textId="5570477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Zdravlje</w:t>
            </w:r>
          </w:p>
          <w:p w14:paraId="6CDE8B9A" w14:textId="1BC2261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GOO</w:t>
            </w:r>
          </w:p>
          <w:p w14:paraId="1E67CB08" w14:textId="59EA54C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Održivi razvoj</w:t>
            </w:r>
          </w:p>
          <w:p w14:paraId="3E59C4C2" w14:textId="399542D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IKT</w:t>
            </w:r>
          </w:p>
          <w:p w14:paraId="6141D08F" w14:textId="397822F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21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E850BFE" w14:textId="7B358AA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Tokom izvođenja aktivnosti provoditi samovrednovanje, vršnjačko vrednovanje, Check list, prodajna izložba u školi i izvan škole ( sajam …)</w:t>
            </w:r>
          </w:p>
          <w:p w14:paraId="21A2F4FB" w14:textId="2F538DE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Sudjelovanje na  raznim manifestacijama , natjecanje zadrugara </w:t>
            </w:r>
          </w:p>
          <w:p w14:paraId="198721C7" w14:textId="5E95A22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495C7BDD" w14:textId="537492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C081FDB" w14:textId="3FCF0A6B" w:rsidR="00F76C6D" w:rsidRDefault="00F76C6D" w:rsidP="68F4B54D">
      <w:pPr>
        <w:rPr>
          <w:b/>
          <w:bCs/>
        </w:rPr>
      </w:pPr>
    </w:p>
    <w:p w14:paraId="10CE89D4" w14:textId="77777777" w:rsidR="00485BE3" w:rsidRDefault="00485BE3" w:rsidP="68F4B54D">
      <w:pPr>
        <w:rPr>
          <w:b/>
          <w:bCs/>
        </w:rPr>
      </w:pPr>
    </w:p>
    <w:p w14:paraId="5E8A4116" w14:textId="77777777" w:rsidR="00485BE3" w:rsidRDefault="00485BE3" w:rsidP="68F4B54D">
      <w:pPr>
        <w:rPr>
          <w:b/>
          <w:bCs/>
        </w:rPr>
      </w:pPr>
    </w:p>
    <w:p w14:paraId="78EFD63C" w14:textId="77777777" w:rsidR="00485BE3" w:rsidRDefault="00485BE3" w:rsidP="68F4B54D">
      <w:pPr>
        <w:rPr>
          <w:b/>
          <w:bCs/>
        </w:rPr>
      </w:pPr>
    </w:p>
    <w:p w14:paraId="23FAB58F" w14:textId="77777777" w:rsidR="00485BE3" w:rsidRDefault="00485BE3" w:rsidP="68F4B54D">
      <w:pPr>
        <w:rPr>
          <w:b/>
          <w:bCs/>
        </w:rPr>
      </w:pPr>
    </w:p>
    <w:p w14:paraId="6413E8DE" w14:textId="77777777" w:rsidR="00485BE3" w:rsidRDefault="00485BE3" w:rsidP="68F4B54D">
      <w:pPr>
        <w:rPr>
          <w:b/>
          <w:bCs/>
        </w:rPr>
      </w:pPr>
    </w:p>
    <w:p w14:paraId="6AD97625" w14:textId="77777777" w:rsidR="00485BE3" w:rsidRDefault="00485BE3" w:rsidP="68F4B54D">
      <w:pPr>
        <w:rPr>
          <w:b/>
          <w:bCs/>
        </w:rPr>
      </w:pPr>
    </w:p>
    <w:p w14:paraId="3396600E" w14:textId="77777777" w:rsidR="00485BE3" w:rsidRDefault="00485BE3" w:rsidP="68F4B54D">
      <w:pPr>
        <w:rPr>
          <w:b/>
          <w:bCs/>
        </w:rPr>
      </w:pPr>
    </w:p>
    <w:p w14:paraId="2AEFC13E" w14:textId="77777777" w:rsidR="00485BE3" w:rsidRDefault="00485BE3" w:rsidP="68F4B54D">
      <w:pPr>
        <w:rPr>
          <w:b/>
          <w:bCs/>
        </w:rPr>
      </w:pPr>
    </w:p>
    <w:p w14:paraId="4AD53E4A" w14:textId="77777777" w:rsidR="00485BE3" w:rsidRDefault="00485BE3" w:rsidP="68F4B54D">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75"/>
        <w:gridCol w:w="2505"/>
        <w:gridCol w:w="1797"/>
        <w:gridCol w:w="1460"/>
        <w:gridCol w:w="104"/>
        <w:gridCol w:w="1740"/>
        <w:gridCol w:w="821"/>
        <w:gridCol w:w="960"/>
        <w:gridCol w:w="1447"/>
        <w:gridCol w:w="33"/>
        <w:gridCol w:w="2363"/>
      </w:tblGrid>
      <w:tr w:rsidR="00F76C6D" w14:paraId="488E806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B0A7F" w14:textId="22E51975" w:rsidR="00F76C6D" w:rsidRDefault="00F76C6D" w:rsidP="008B0DC6">
            <w:pPr>
              <w:spacing w:line="254" w:lineRule="auto"/>
              <w:jc w:val="center"/>
              <w:rPr>
                <w:sz w:val="26"/>
                <w:szCs w:val="26"/>
              </w:rPr>
            </w:pPr>
            <w:r>
              <w:lastRenderedPageBreak/>
              <w:br/>
            </w:r>
            <w:r w:rsidR="66536D4F" w:rsidRPr="39D3CC6E">
              <w:rPr>
                <w:sz w:val="26"/>
                <w:szCs w:val="26"/>
              </w:rPr>
              <w:t>5.1</w:t>
            </w:r>
            <w:r w:rsidR="2926F58B" w:rsidRPr="39D3CC6E">
              <w:rPr>
                <w:sz w:val="26"/>
                <w:szCs w:val="26"/>
              </w:rPr>
              <w:t>5</w:t>
            </w:r>
            <w:r w:rsidR="66536D4F" w:rsidRPr="39D3CC6E">
              <w:rPr>
                <w:sz w:val="26"/>
                <w:szCs w:val="26"/>
              </w:rPr>
              <w:t xml:space="preserve">. Mali </w:t>
            </w:r>
            <w:r w:rsidR="3C3BC015" w:rsidRPr="39D3CC6E">
              <w:rPr>
                <w:sz w:val="26"/>
                <w:szCs w:val="26"/>
              </w:rPr>
              <w:t>zbor</w:t>
            </w:r>
          </w:p>
        </w:tc>
      </w:tr>
      <w:tr w:rsidR="00F76C6D" w14:paraId="58B9B64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47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DFE5B4" w14:textId="77777777" w:rsidR="00F76C6D" w:rsidRDefault="00F76C6D" w:rsidP="68F4B54D">
            <w:pPr>
              <w:spacing w:line="254" w:lineRule="auto"/>
              <w:jc w:val="center"/>
              <w:rPr>
                <w:sz w:val="22"/>
                <w:szCs w:val="22"/>
              </w:rPr>
            </w:pPr>
            <w:r>
              <w:br/>
            </w:r>
            <w:r w:rsidR="69AACDA6" w:rsidRPr="68F4B54D">
              <w:rPr>
                <w:sz w:val="22"/>
                <w:szCs w:val="22"/>
              </w:rPr>
              <w:t>NOSITELJ/I AKTIVNOSTI:</w:t>
            </w:r>
          </w:p>
          <w:p w14:paraId="317BE36A" w14:textId="73FD9D27" w:rsidR="00F76C6D" w:rsidRDefault="1E6C4E25" w:rsidP="68F4B54D">
            <w:pPr>
              <w:spacing w:line="254" w:lineRule="auto"/>
              <w:jc w:val="center"/>
              <w:rPr>
                <w:b w:val="0"/>
                <w:bCs w:val="0"/>
                <w:sz w:val="22"/>
                <w:szCs w:val="22"/>
              </w:rPr>
            </w:pPr>
            <w:r w:rsidRPr="68F4B54D">
              <w:rPr>
                <w:b w:val="0"/>
                <w:bCs w:val="0"/>
                <w:sz w:val="22"/>
                <w:szCs w:val="22"/>
              </w:rPr>
              <w:t>NATALIJA BOŠNJAKOVIĆ, učiteljica 3.b razreda</w:t>
            </w:r>
          </w:p>
        </w:tc>
        <w:tc>
          <w:tcPr>
            <w:tcW w:w="15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F73004" w14:textId="01D480A1"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69AACDA6" w:rsidRPr="68F4B54D">
              <w:rPr>
                <w:b/>
                <w:bCs/>
                <w:sz w:val="22"/>
                <w:szCs w:val="22"/>
              </w:rPr>
              <w:t>SURADNICI:</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1F9E41E" w14:textId="22649283"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 xml:space="preserve">NAMIJENJENO: </w:t>
            </w:r>
            <w:r>
              <w:br/>
            </w:r>
            <w:r w:rsidR="30799432" w:rsidRPr="68F4B54D">
              <w:rPr>
                <w:sz w:val="22"/>
                <w:szCs w:val="22"/>
              </w:rPr>
              <w:t>učenicima razredne nastave</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AB1247F" w14:textId="07964BF5"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PREDVIĐENO VRIJEME REALIZACIJE:</w:t>
            </w:r>
            <w:r>
              <w:br/>
            </w:r>
            <w:r w:rsidR="31F0B0FB" w:rsidRPr="68F4B54D">
              <w:rPr>
                <w:sz w:val="22"/>
                <w:szCs w:val="22"/>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D1EE8E" w14:textId="1CC01D58"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TRAJANJE AKTIVNOSTI:</w:t>
            </w:r>
            <w:r>
              <w:br/>
            </w:r>
            <w:r w:rsidR="44C48B7A" w:rsidRPr="68F4B54D">
              <w:rPr>
                <w:sz w:val="22"/>
                <w:szCs w:val="22"/>
              </w:rPr>
              <w:t>1 sat tjedno tijekom školske godine 2021./22.</w:t>
            </w:r>
          </w:p>
        </w:tc>
      </w:tr>
      <w:tr w:rsidR="00F76C6D" w14:paraId="6FAAE2C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1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7934CFC" w14:textId="77777777" w:rsidR="00F76C6D" w:rsidRDefault="00F76C6D" w:rsidP="68F4B54D">
            <w:pPr>
              <w:spacing w:line="254" w:lineRule="auto"/>
              <w:jc w:val="center"/>
              <w:rPr>
                <w:sz w:val="22"/>
                <w:szCs w:val="22"/>
              </w:rPr>
            </w:pPr>
          </w:p>
          <w:p w14:paraId="18FD5569" w14:textId="77777777" w:rsidR="00F76C6D" w:rsidRDefault="69AACDA6" w:rsidP="68F4B54D">
            <w:pPr>
              <w:spacing w:line="254" w:lineRule="auto"/>
              <w:jc w:val="center"/>
              <w:rPr>
                <w:sz w:val="22"/>
                <w:szCs w:val="22"/>
              </w:rPr>
            </w:pPr>
            <w:r w:rsidRPr="68F4B54D">
              <w:rPr>
                <w:sz w:val="22"/>
                <w:szCs w:val="22"/>
              </w:rPr>
              <w:t>ODGOVORNOSTI NOSITELJA AKTIVNOSTI</w:t>
            </w:r>
          </w:p>
        </w:tc>
        <w:tc>
          <w:tcPr>
            <w:tcW w:w="25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9C26C45"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2C065B6"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CILJEVI AKTIVNOSTI</w:t>
            </w:r>
          </w:p>
        </w:tc>
        <w:tc>
          <w:tcPr>
            <w:tcW w:w="179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A0ADE5E"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E01A187"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OČEKIVANI ISHODI / POSTIGNUĆA</w:t>
            </w:r>
          </w:p>
        </w:tc>
        <w:tc>
          <w:tcPr>
            <w:tcW w:w="14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F9E88AA"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FEDCCAE"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0D210C5"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5DA1C13"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AKTIVNOSTI ZA UČENIKE</w:t>
            </w:r>
          </w:p>
        </w:tc>
        <w:tc>
          <w:tcPr>
            <w:tcW w:w="178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B73DBD2"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16C4D5BE"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MATERIJALNI RESURSI</w:t>
            </w:r>
          </w:p>
        </w:tc>
        <w:tc>
          <w:tcPr>
            <w:tcW w:w="14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8489452"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36ECD67"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CCACA6D"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AC4818D"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 PRAĆENJA I PROVJERE ISHODA / POSTIGNUĆA</w:t>
            </w:r>
          </w:p>
        </w:tc>
      </w:tr>
      <w:tr w:rsidR="00F76C6D" w14:paraId="436C3C92"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974F44" w14:textId="07409149" w:rsidR="00F76C6D" w:rsidRDefault="70802CB4" w:rsidP="68F4B54D">
            <w:pPr>
              <w:spacing w:line="254" w:lineRule="auto"/>
              <w:rPr>
                <w:b w:val="0"/>
                <w:bCs w:val="0"/>
                <w:sz w:val="22"/>
                <w:szCs w:val="22"/>
              </w:rPr>
            </w:pPr>
            <w:r w:rsidRPr="68F4B54D">
              <w:rPr>
                <w:b w:val="0"/>
                <w:bCs w:val="0"/>
                <w:sz w:val="22"/>
                <w:szCs w:val="22"/>
              </w:rPr>
              <w:t>Odabir učenika za zbor audicijom. Prikupljanje notnog materijala. Podjela na glasove. Planiranje nastupa. Odabir skladbi za poje-dine nastupe. Planiranje vremenika probi.</w:t>
            </w:r>
          </w:p>
        </w:tc>
        <w:tc>
          <w:tcPr>
            <w:tcW w:w="2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58B73A" w14:textId="5702840F" w:rsidR="00F76C6D" w:rsidRDefault="70802CB4" w:rsidP="68F4B54D">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Njegovanje lijepog i kultiviranog pjevanja, afirmiranje kvalitetnih glazbenih djela (klasičnih, tradicionalnih i aktualnih); Rad na svjesnoj intonaciji, pravilnom disanju i dikciji. Upoznavanje tvorbenih i izražajnih elemenata glazbe. Razvijanje suradnje, kritičnosti i odgovornosti, sigurnosti i samopouzdanja. Razvijanje glazbene kreativnosti.</w:t>
            </w:r>
          </w:p>
        </w:tc>
        <w:tc>
          <w:tcPr>
            <w:tcW w:w="17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40CCE" w14:textId="40A77CDC"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Predstaviti aktivnosti na prigodnim svečanostima i manifestacijama vezane uz određene blagdane u školi i izvan nje; stvoriti veselu i ugodnu atmosferu među sobom; razvijati kreativnost, timski rad, kolektivnost i osjećaj stvaralaštva.</w:t>
            </w:r>
          </w:p>
        </w:tc>
        <w:tc>
          <w:tcPr>
            <w:tcW w:w="14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20754" w14:textId="329ED044"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razgovor demonstracija</w:t>
            </w:r>
          </w:p>
          <w:p w14:paraId="0E41DB3C" w14:textId="4655DB1D"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objašnjavanj</w:t>
            </w:r>
            <w:r w:rsidR="179B80DE" w:rsidRPr="68F4B54D">
              <w:rPr>
                <w:sz w:val="22"/>
                <w:szCs w:val="22"/>
              </w:rPr>
              <w:t>e</w:t>
            </w:r>
          </w:p>
          <w:p w14:paraId="64D401D9" w14:textId="6573858E"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rad na tekstu</w:t>
            </w:r>
          </w:p>
          <w:p w14:paraId="4A558078" w14:textId="354B2130"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čitanje</w:t>
            </w:r>
          </w:p>
          <w:p w14:paraId="7C1E9A31" w14:textId="193397FB"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slušanje glazbe</w:t>
            </w:r>
          </w:p>
          <w:p w14:paraId="24BA3FD5" w14:textId="037676B4"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pjevanje</w:t>
            </w:r>
          </w:p>
          <w:p w14:paraId="274113CB" w14:textId="14A51B4A"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pokret</w:t>
            </w:r>
          </w:p>
          <w:p w14:paraId="2B28D480" w14:textId="4226623F"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oponašanje</w:t>
            </w:r>
          </w:p>
          <w:p w14:paraId="6D6E4200" w14:textId="1DFA9E22"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uočavanje</w:t>
            </w:r>
          </w:p>
          <w:p w14:paraId="671C4EFC" w14:textId="30664697"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promatranje</w:t>
            </w:r>
          </w:p>
          <w:p w14:paraId="75E41C06" w14:textId="47D7B340"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analiza samoanaliza </w:t>
            </w:r>
          </w:p>
          <w:p w14:paraId="04BDF7DD" w14:textId="67C16C93" w:rsidR="00F76C6D" w:rsidRDefault="70802CB4" w:rsidP="68F4B54D">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rad u skupin</w:t>
            </w:r>
            <w:r w:rsidRPr="68F4B54D">
              <w:rPr>
                <w:color w:val="000000" w:themeColor="text1"/>
                <w:sz w:val="22"/>
                <w:szCs w:val="22"/>
              </w:rPr>
              <w:t>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36BB67" w14:textId="1D7E02F8" w:rsidR="00F76C6D" w:rsidRDefault="146F5239"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Usvajanje teksta i melodije pjesama. Usvajanje plesne strukture za nastup. Uvježbavanje pjesama.</w:t>
            </w:r>
          </w:p>
        </w:tc>
        <w:tc>
          <w:tcPr>
            <w:tcW w:w="17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60A9B" w14:textId="5EA6CAD0" w:rsidR="00F76C6D" w:rsidRDefault="146F5239"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Papir za fotokopiranje, CD player, matrice, kostimi za nastup</w:t>
            </w:r>
          </w:p>
        </w:tc>
        <w:tc>
          <w:tcPr>
            <w:tcW w:w="14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E73F2" w14:textId="16D99AEB"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64C8B723" w14:textId="5D0A1123"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Građanski odgoj i obrazovanje</w:t>
            </w:r>
          </w:p>
          <w:p w14:paraId="15F15FFA" w14:textId="2852EADB"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19A936FC" w14:textId="35111021"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Zdravlje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6471BD" w14:textId="3C95E620"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rFonts w:cstheme="minorBidi"/>
                <w:color w:val="000000"/>
                <w:sz w:val="22"/>
                <w:szCs w:val="22"/>
              </w:rPr>
            </w:pPr>
            <w:r w:rsidRPr="68F4B54D">
              <w:rPr>
                <w:rFonts w:cstheme="minorBidi"/>
                <w:color w:val="000000" w:themeColor="text1"/>
                <w:sz w:val="22"/>
                <w:szCs w:val="22"/>
              </w:rPr>
              <w:t>Pismeno praćenje učenika u napredovanju, kreativnosti i zalaganju na satovima i nastupima. Pohvala učenicima zbog redovitog dolaženja na probe, aktivnog sudjelovanja u radu skupine, ozbiljnog i odgovornog pristupa uvježbavanju.</w:t>
            </w:r>
          </w:p>
        </w:tc>
      </w:tr>
    </w:tbl>
    <w:p w14:paraId="2A5C8FDF" w14:textId="77777777" w:rsidR="008B64F7" w:rsidRDefault="008B64F7" w:rsidP="008B64F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345"/>
        <w:gridCol w:w="1499"/>
        <w:gridCol w:w="821"/>
        <w:gridCol w:w="738"/>
        <w:gridCol w:w="1669"/>
        <w:gridCol w:w="33"/>
        <w:gridCol w:w="2363"/>
      </w:tblGrid>
      <w:tr w:rsidR="008B64F7" w14:paraId="1FEF336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827E4" w14:textId="339FA083" w:rsidR="008B64F7" w:rsidRDefault="008B64F7" w:rsidP="00B27E09">
            <w:pPr>
              <w:spacing w:line="254" w:lineRule="auto"/>
              <w:jc w:val="center"/>
              <w:rPr>
                <w:sz w:val="26"/>
                <w:szCs w:val="26"/>
              </w:rPr>
            </w:pPr>
            <w:r>
              <w:lastRenderedPageBreak/>
              <w:br/>
            </w:r>
            <w:r w:rsidR="21D16FB6" w:rsidRPr="39D3CC6E">
              <w:rPr>
                <w:sz w:val="26"/>
                <w:szCs w:val="26"/>
              </w:rPr>
              <w:t>5.1</w:t>
            </w:r>
            <w:r w:rsidR="3E61A698" w:rsidRPr="39D3CC6E">
              <w:rPr>
                <w:sz w:val="26"/>
                <w:szCs w:val="26"/>
              </w:rPr>
              <w:t>6</w:t>
            </w:r>
            <w:r w:rsidR="21D16FB6" w:rsidRPr="39D3CC6E">
              <w:rPr>
                <w:sz w:val="26"/>
                <w:szCs w:val="26"/>
              </w:rPr>
              <w:t xml:space="preserve">. Sportska </w:t>
            </w:r>
            <w:r w:rsidR="4B145A28" w:rsidRPr="39D3CC6E">
              <w:rPr>
                <w:sz w:val="26"/>
                <w:szCs w:val="26"/>
              </w:rPr>
              <w:t>grupa-ŠŠD Mladost</w:t>
            </w:r>
          </w:p>
        </w:tc>
      </w:tr>
      <w:tr w:rsidR="008B64F7" w14:paraId="3B8998C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6943E54" w14:textId="77777777" w:rsidR="00B539F8" w:rsidRDefault="008B64F7" w:rsidP="00607FB9">
            <w:pPr>
              <w:spacing w:line="254" w:lineRule="auto"/>
              <w:jc w:val="center"/>
            </w:pPr>
            <w:r>
              <w:rPr>
                <w:b w:val="0"/>
              </w:rPr>
              <w:br/>
            </w:r>
            <w:r>
              <w:t xml:space="preserve">NOSITELJ/I AKTIVNOSTI: </w:t>
            </w:r>
          </w:p>
          <w:p w14:paraId="7027E7AB" w14:textId="781A0373" w:rsidR="008B64F7" w:rsidRDefault="258663AA" w:rsidP="00607FB9">
            <w:pPr>
              <w:spacing w:line="254" w:lineRule="auto"/>
              <w:jc w:val="center"/>
            </w:pPr>
            <w:r>
              <w:t>Danijela Merli Mitrov</w:t>
            </w:r>
            <w:r w:rsidR="31E95DC0">
              <w:t xml:space="preserve">ić, </w:t>
            </w:r>
            <w:r w:rsidR="31E95DC0">
              <w:rPr>
                <w:b w:val="0"/>
                <w:bCs w:val="0"/>
              </w:rPr>
              <w:t>nastavnik TZK</w:t>
            </w:r>
          </w:p>
          <w:p w14:paraId="45EF6C14" w14:textId="77777777" w:rsidR="008B64F7" w:rsidRDefault="008B64F7" w:rsidP="00607FB9">
            <w:pPr>
              <w:spacing w:line="254" w:lineRule="auto"/>
              <w:jc w:val="center"/>
              <w:rPr>
                <w:b w:val="0"/>
              </w:rPr>
            </w:pPr>
          </w:p>
        </w:tc>
        <w:tc>
          <w:tcPr>
            <w:tcW w:w="20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D1216E8" w14:textId="4E71BA06"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p>
          <w:p w14:paraId="0A057B61"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32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5AFB74"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B539F8">
              <w:t>učenici 5.-8.razreda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06D41FF" w14:textId="28558662"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1E95DC0" w:rsidRPr="39D3CC6E">
              <w:rPr>
                <w:b/>
                <w:bCs/>
              </w:rPr>
              <w:t>PREDVIĐENO VRIJEME REALIZACIJE:</w:t>
            </w:r>
            <w:r w:rsidR="5622F13B" w:rsidRPr="39D3CC6E">
              <w:rPr>
                <w:b/>
                <w:bCs/>
              </w:rPr>
              <w:t>od rujna 2021.</w:t>
            </w:r>
            <w:r>
              <w:br/>
            </w:r>
            <w:r w:rsidR="31E95DC0">
              <w:t>do lipnja 202</w:t>
            </w:r>
            <w:r w:rsidR="55F21915">
              <w:t>2</w:t>
            </w:r>
            <w:r w:rsidR="31E95DC0">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899798" w14:textId="56480BB2"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1E95DC0" w:rsidRPr="39D3CC6E">
              <w:rPr>
                <w:b/>
                <w:bCs/>
              </w:rPr>
              <w:t>TRAJANJE AKTIVNOSTI:</w:t>
            </w:r>
            <w:r>
              <w:br/>
            </w:r>
            <w:r w:rsidR="31093E6D">
              <w:t>2</w:t>
            </w:r>
            <w:r w:rsidR="34B7F630">
              <w:t xml:space="preserve"> </w:t>
            </w:r>
            <w:r w:rsidR="31E95DC0">
              <w:t>sat</w:t>
            </w:r>
            <w:r w:rsidR="2F58A653">
              <w:t>a</w:t>
            </w:r>
            <w:r w:rsidR="31E95DC0">
              <w:t xml:space="preserve"> tjedno, prije natjecanja moguće i više</w:t>
            </w:r>
          </w:p>
        </w:tc>
      </w:tr>
      <w:tr w:rsidR="008B64F7" w14:paraId="4187F93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8B60B97" w14:textId="77777777" w:rsidR="008B64F7" w:rsidRDefault="008B64F7" w:rsidP="00607FB9">
            <w:pPr>
              <w:spacing w:line="254" w:lineRule="auto"/>
              <w:jc w:val="center"/>
            </w:pPr>
          </w:p>
          <w:p w14:paraId="6AE773C6" w14:textId="77777777" w:rsidR="008B64F7" w:rsidRDefault="008B64F7" w:rsidP="00607FB9">
            <w:pPr>
              <w:spacing w:line="254" w:lineRule="auto"/>
              <w:jc w:val="center"/>
            </w:pPr>
            <w:r>
              <w:t>ODGOVORNOSTI NOSITELJA AKTIVNOSTI</w:t>
            </w:r>
          </w:p>
          <w:p w14:paraId="4C515D8D" w14:textId="77777777" w:rsidR="008B64F7" w:rsidRDefault="008B64F7" w:rsidP="00607FB9">
            <w:pPr>
              <w:spacing w:line="254" w:lineRule="auto"/>
              <w:jc w:val="center"/>
            </w:pP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87ED658"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F1CBED"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p w14:paraId="2B293AC2"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7C0016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0215C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p w14:paraId="070AFCF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98537F"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DC803F5"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p w14:paraId="6D4C9928"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9C747D"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32DBB0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p w14:paraId="4C6D9AD1"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3D92D80"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B35EB7"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p w14:paraId="45457CC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5D1BB0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002334"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p w14:paraId="625355CF" w14:textId="77777777" w:rsidR="008B64F7" w:rsidRDefault="008B64F7" w:rsidP="00607FB9">
            <w:pPr>
              <w:spacing w:line="254" w:lineRule="auto"/>
              <w:cnfStyle w:val="000000000000" w:firstRow="0" w:lastRow="0" w:firstColumn="0" w:lastColumn="0" w:oddVBand="0" w:evenVBand="0" w:oddHBand="0" w:evenHBand="0" w:firstRowFirstColumn="0" w:firstRowLastColumn="0" w:lastRowFirstColumn="0" w:lastRowLastColumn="0"/>
              <w:rPr>
                <w:b/>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0FD0D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CAF45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p w14:paraId="3C0C5E3C" w14:textId="77777777" w:rsidR="008B64F7" w:rsidRDefault="008B64F7" w:rsidP="00607FB9">
            <w:pPr>
              <w:spacing w:line="254" w:lineRule="auto"/>
              <w:cnfStyle w:val="000000000000" w:firstRow="0" w:lastRow="0" w:firstColumn="0" w:lastColumn="0" w:oddVBand="0" w:evenVBand="0" w:oddHBand="0" w:evenHBand="0" w:firstRowFirstColumn="0" w:firstRowLastColumn="0" w:lastRowFirstColumn="0" w:lastRowLastColumn="0"/>
              <w:rPr>
                <w:b/>
              </w:rPr>
            </w:pPr>
          </w:p>
        </w:tc>
      </w:tr>
      <w:tr w:rsidR="008B64F7" w14:paraId="234B7B02"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708F85" w14:textId="35383466" w:rsidR="008B64F7" w:rsidRPr="00B539F8" w:rsidRDefault="31E95DC0" w:rsidP="00607FB9">
            <w:pPr>
              <w:spacing w:line="254" w:lineRule="auto"/>
              <w:jc w:val="both"/>
              <w:rPr>
                <w:b w:val="0"/>
                <w:bCs w:val="0"/>
                <w:sz w:val="22"/>
                <w:szCs w:val="22"/>
              </w:rPr>
            </w:pPr>
            <w:r w:rsidRPr="39D3CC6E">
              <w:rPr>
                <w:b w:val="0"/>
                <w:bCs w:val="0"/>
                <w:sz w:val="22"/>
                <w:szCs w:val="22"/>
              </w:rPr>
              <w:t xml:space="preserve">organizacija </w:t>
            </w:r>
            <w:r w:rsidR="563EB3B3" w:rsidRPr="39D3CC6E">
              <w:rPr>
                <w:b w:val="0"/>
                <w:bCs w:val="0"/>
                <w:sz w:val="22"/>
                <w:szCs w:val="22"/>
              </w:rPr>
              <w:t>ŠŠD</w:t>
            </w:r>
          </w:p>
          <w:p w14:paraId="5F564328" w14:textId="0287938D" w:rsidR="008B64F7" w:rsidRPr="00B539F8" w:rsidRDefault="4F05B6A7" w:rsidP="39D3CC6E">
            <w:pPr>
              <w:spacing w:line="254" w:lineRule="auto"/>
              <w:jc w:val="both"/>
              <w:rPr>
                <w:sz w:val="22"/>
                <w:szCs w:val="22"/>
              </w:rPr>
            </w:pPr>
            <w:r w:rsidRPr="39D3CC6E">
              <w:rPr>
                <w:b w:val="0"/>
                <w:bCs w:val="0"/>
                <w:sz w:val="22"/>
                <w:szCs w:val="22"/>
              </w:rPr>
              <w:t>-izrada natjecateljskih iskaznica</w:t>
            </w:r>
          </w:p>
          <w:p w14:paraId="3E0F2AC6" w14:textId="4BBB8EA1" w:rsidR="008B64F7" w:rsidRPr="00B539F8" w:rsidRDefault="4F05B6A7" w:rsidP="39D3CC6E">
            <w:pPr>
              <w:spacing w:line="254" w:lineRule="auto"/>
              <w:jc w:val="both"/>
              <w:rPr>
                <w:b w:val="0"/>
                <w:bCs w:val="0"/>
              </w:rPr>
            </w:pPr>
            <w:r w:rsidRPr="39D3CC6E">
              <w:rPr>
                <w:b w:val="0"/>
                <w:bCs w:val="0"/>
                <w:sz w:val="22"/>
                <w:szCs w:val="22"/>
              </w:rPr>
              <w:t>-prijava sportova po kategorijama</w:t>
            </w:r>
          </w:p>
          <w:p w14:paraId="1E355301" w14:textId="47D992B2" w:rsidR="008B64F7" w:rsidRPr="00B539F8" w:rsidRDefault="4F05B6A7" w:rsidP="39D3CC6E">
            <w:pPr>
              <w:pStyle w:val="Odlomakpopisa"/>
              <w:spacing w:line="254" w:lineRule="auto"/>
              <w:ind w:left="0"/>
              <w:rPr>
                <w:b w:val="0"/>
                <w:bCs w:val="0"/>
                <w:sz w:val="22"/>
                <w:szCs w:val="22"/>
              </w:rPr>
            </w:pPr>
            <w:r w:rsidRPr="39D3CC6E">
              <w:rPr>
                <w:b w:val="0"/>
                <w:bCs w:val="0"/>
                <w:sz w:val="22"/>
                <w:szCs w:val="22"/>
              </w:rPr>
              <w:t>-odlazak na natjecanja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8331C" w14:textId="285B52D2" w:rsidR="7586676E" w:rsidRDefault="758667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Okupiti učenike škole te im omogućiti da dobrovoljnim uključivanjem u sportske aktivnosti zadovolje </w:t>
            </w:r>
            <w:r w:rsidR="399B5FDA" w:rsidRPr="39D3CC6E">
              <w:rPr>
                <w:sz w:val="22"/>
                <w:szCs w:val="22"/>
              </w:rPr>
              <w:t>svoje interese za bavljenjem športom</w:t>
            </w:r>
          </w:p>
          <w:p w14:paraId="4A5E933F" w14:textId="46F1F7E4"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Proširivanje znanja stečenih na redovitoj nastavi te pripremanje učenika za športska školska natjecanja. Također zadovoljavanje potrebe za kretanjem i igrom, poticanje pravilnog rasta i razvoja te ih poticati na zdrav način života, bavljenje sportom i zdravim navikama</w:t>
            </w:r>
          </w:p>
          <w:p w14:paraId="7EBE0D6C" w14:textId="7D66EA31" w:rsidR="008B64F7" w:rsidRPr="00B539F8"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5F40D"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lastRenderedPageBreak/>
              <w:t>Učenici će:</w:t>
            </w:r>
          </w:p>
          <w:p w14:paraId="51406E77" w14:textId="7B55C07A" w:rsidR="008B64F7" w:rsidRPr="00B539F8" w:rsidRDefault="31E95DC0" w:rsidP="00607FB9">
            <w:pP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aktivno sudjelovati u </w:t>
            </w:r>
            <w:r w:rsidR="3126779C" w:rsidRPr="39D3CC6E">
              <w:rPr>
                <w:sz w:val="22"/>
                <w:szCs w:val="22"/>
              </w:rPr>
              <w:t>sportskim igrama</w:t>
            </w:r>
          </w:p>
          <w:p w14:paraId="2FDA999B"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aktivno sudjelovanje u sportskim aktivnostima i vježbama</w:t>
            </w:r>
          </w:p>
          <w:p w14:paraId="7043A8FF"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razviti pozitivan odnos prema bavljenju fizičkim aktivnostima u najranijoj dobi.</w:t>
            </w:r>
          </w:p>
          <w:p w14:paraId="7A3CAECC" w14:textId="4E4CF449"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razvijati skladan razvoj tijela</w:t>
            </w:r>
          </w:p>
          <w:p w14:paraId="6EB728BC" w14:textId="0CFCC038" w:rsidR="008B64F7" w:rsidRPr="00B539F8" w:rsidRDefault="0C1533CD"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sz w:val="22"/>
                <w:szCs w:val="22"/>
              </w:rPr>
              <w:t xml:space="preserve">-utjecati na stvaranju trajnih potreba i  navika </w:t>
            </w:r>
            <w:r w:rsidRPr="39D3CC6E">
              <w:rPr>
                <w:sz w:val="22"/>
                <w:szCs w:val="22"/>
              </w:rPr>
              <w:lastRenderedPageBreak/>
              <w:t>svakodnevnog vježbanja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295EF"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lastRenderedPageBreak/>
              <w:t>Samostalan rad</w:t>
            </w:r>
          </w:p>
          <w:p w14:paraId="0F5E9904"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grupama</w:t>
            </w:r>
          </w:p>
          <w:p w14:paraId="3B20E1DB"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paru</w:t>
            </w:r>
          </w:p>
          <w:p w14:paraId="77855942"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5B3BE" w14:textId="47D9E7B9"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Učenici će koristiti sportsku dvoranu i njezine rekvizite, aktivno sudjelovati u vježbama, igrama te drugim sadržajima na aktivnosti</w:t>
            </w:r>
          </w:p>
          <w:p w14:paraId="1C0C84EB" w14:textId="4E067F05" w:rsidR="008B64F7" w:rsidRPr="00B539F8" w:rsidRDefault="3FCB7C5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Odlazak na natjecanja na području Vukovarsko srijemske županije</w:t>
            </w:r>
          </w:p>
          <w:p w14:paraId="65E12E30" w14:textId="30DF0745"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Sudjelovanje i obilježavanje:</w:t>
            </w:r>
          </w:p>
          <w:p w14:paraId="5DDF630E" w14:textId="30FE2A74"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1.Hrvatskog Olimpijskog dana</w:t>
            </w:r>
          </w:p>
          <w:p w14:paraId="3BAEA067" w14:textId="6F75DF18"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lastRenderedPageBreak/>
              <w:t>2.Memorijal XII redarstvenika</w:t>
            </w:r>
          </w:p>
          <w:p w14:paraId="6108BB9B" w14:textId="273012E7"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3.Školski športski dan</w:t>
            </w:r>
          </w:p>
          <w:p w14:paraId="553CE8EA" w14:textId="3391985E"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4.Svjetski dan športa</w:t>
            </w:r>
          </w:p>
          <w:p w14:paraId="0A252EE3" w14:textId="18663DF9"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5.Dan škole</w:t>
            </w:r>
          </w:p>
          <w:p w14:paraId="51BE3CD9" w14:textId="519FCD3F" w:rsidR="008B64F7" w:rsidRPr="00B539F8" w:rsidRDefault="4C8917B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rPr>
              <w:t>U suradnji s drugim učeničkim organizacijama u školi, sudjelo</w:t>
            </w:r>
            <w:r w:rsidR="50FD7F28" w:rsidRPr="39D3CC6E">
              <w:rPr>
                <w:color w:val="000000" w:themeColor="text1"/>
              </w:rPr>
              <w:t xml:space="preserve">vanje u realizaciji plana i programa škole, poglavito onoga dijela koji se odnosi na unaprjeđivanje </w:t>
            </w:r>
            <w:r w:rsidR="45594564" w:rsidRPr="39D3CC6E">
              <w:rPr>
                <w:color w:val="000000" w:themeColor="text1"/>
              </w:rPr>
              <w:t xml:space="preserve">i čuvanje zdravlja ljudi, zaštitu okoliša i na sve humanitarne akcije i aktivnosti.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1450D"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lastRenderedPageBreak/>
              <w:t xml:space="preserve">Sportska dvorana, lopte, vijače, golovi </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2ACA3"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B539F8">
              <w:rPr>
                <w:color w:val="000000"/>
                <w:sz w:val="22"/>
                <w:szCs w:val="22"/>
              </w:rPr>
              <w:t>Osobni i socijalni razvoj, Zdravlje,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15A36E" w14:textId="77777777" w:rsidR="008B64F7" w:rsidRPr="00B539F8" w:rsidRDefault="008B64F7" w:rsidP="00607F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B539F8">
              <w:rPr>
                <w:rFonts w:cstheme="minorHAnsi"/>
                <w:color w:val="000000"/>
                <w:sz w:val="22"/>
                <w:szCs w:val="22"/>
              </w:rPr>
              <w:t>- sustavno praćenje i bilježenje zapažanja učenikovih postignuća</w:t>
            </w:r>
          </w:p>
          <w:p w14:paraId="372BB856" w14:textId="030256AA" w:rsidR="008B64F7" w:rsidRPr="00B539F8" w:rsidRDefault="31E95DC0" w:rsidP="39D3CC6E">
            <w:pPr>
              <w:spacing w:line="254" w:lineRule="auto"/>
              <w:cnfStyle w:val="000000100000" w:firstRow="0" w:lastRow="0" w:firstColumn="0" w:lastColumn="0" w:oddVBand="0" w:evenVBand="0" w:oddHBand="1" w:evenHBand="0" w:firstRowFirstColumn="0" w:firstRowLastColumn="0" w:lastRowFirstColumn="0" w:lastRowLastColumn="0"/>
              <w:rPr>
                <w:rFonts w:cstheme="minorBidi"/>
                <w:color w:val="000000"/>
                <w:sz w:val="22"/>
                <w:szCs w:val="22"/>
              </w:rPr>
            </w:pPr>
            <w:r w:rsidRPr="39D3CC6E">
              <w:rPr>
                <w:rFonts w:eastAsia="MS Mincho" w:cstheme="minorBidi"/>
                <w:color w:val="0070C1"/>
                <w:sz w:val="22"/>
                <w:szCs w:val="22"/>
              </w:rPr>
              <w:t xml:space="preserve">- </w:t>
            </w:r>
            <w:r w:rsidRPr="39D3CC6E">
              <w:rPr>
                <w:rFonts w:cstheme="minorBidi"/>
                <w:color w:val="000000" w:themeColor="text1"/>
                <w:sz w:val="22"/>
                <w:szCs w:val="22"/>
              </w:rPr>
              <w:t xml:space="preserve">pojedinačno usmjeravanje </w:t>
            </w:r>
            <w:r w:rsidR="4018F7E2" w:rsidRPr="39D3CC6E">
              <w:rPr>
                <w:rFonts w:cstheme="minorBidi"/>
                <w:color w:val="000000" w:themeColor="text1"/>
                <w:sz w:val="22"/>
                <w:szCs w:val="22"/>
              </w:rPr>
              <w:t>na trenažni proces u klubovima</w:t>
            </w:r>
          </w:p>
        </w:tc>
      </w:tr>
    </w:tbl>
    <w:p w14:paraId="21BAC54F" w14:textId="77777777" w:rsidR="00F76C6D" w:rsidRDefault="00F76C6D" w:rsidP="008B6760">
      <w:pPr>
        <w:rPr>
          <w:b/>
          <w:sz w:val="28"/>
          <w:szCs w:val="28"/>
        </w:rPr>
      </w:pPr>
    </w:p>
    <w:p w14:paraId="1530296A" w14:textId="77777777" w:rsidR="008B64F7" w:rsidRDefault="008B64F7" w:rsidP="008B64F7">
      <w:pPr>
        <w:rPr>
          <w:b/>
          <w:sz w:val="28"/>
          <w:szCs w:val="28"/>
        </w:rPr>
      </w:pPr>
    </w:p>
    <w:p w14:paraId="71C383C2" w14:textId="77777777" w:rsidR="00485BE3" w:rsidRDefault="00485BE3" w:rsidP="008B64F7">
      <w:pPr>
        <w:rPr>
          <w:b/>
          <w:sz w:val="28"/>
          <w:szCs w:val="28"/>
        </w:rPr>
      </w:pPr>
    </w:p>
    <w:p w14:paraId="74A29260" w14:textId="77777777" w:rsidR="00485BE3" w:rsidRDefault="00485BE3" w:rsidP="008B64F7">
      <w:pPr>
        <w:rPr>
          <w:b/>
          <w:sz w:val="28"/>
          <w:szCs w:val="28"/>
        </w:rPr>
      </w:pPr>
    </w:p>
    <w:p w14:paraId="1BD6521B" w14:textId="77777777" w:rsidR="00485BE3" w:rsidRDefault="00485BE3" w:rsidP="008B64F7">
      <w:pPr>
        <w:rPr>
          <w:b/>
          <w:sz w:val="28"/>
          <w:szCs w:val="28"/>
        </w:rPr>
      </w:pPr>
    </w:p>
    <w:p w14:paraId="08189893" w14:textId="77777777" w:rsidR="00485BE3" w:rsidRDefault="00485BE3" w:rsidP="008B64F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8B64F7" w14:paraId="7C7FB36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18672" w14:textId="43936C0B" w:rsidR="008B64F7" w:rsidRDefault="008B64F7" w:rsidP="004777B0">
            <w:pPr>
              <w:spacing w:line="254" w:lineRule="auto"/>
              <w:jc w:val="center"/>
              <w:rPr>
                <w:sz w:val="26"/>
                <w:szCs w:val="26"/>
              </w:rPr>
            </w:pPr>
            <w:r>
              <w:lastRenderedPageBreak/>
              <w:br/>
            </w:r>
            <w:r w:rsidR="71E79871" w:rsidRPr="39D3CC6E">
              <w:rPr>
                <w:sz w:val="26"/>
                <w:szCs w:val="26"/>
              </w:rPr>
              <w:t>5.1</w:t>
            </w:r>
            <w:r w:rsidR="6B31A3D3" w:rsidRPr="39D3CC6E">
              <w:rPr>
                <w:sz w:val="26"/>
                <w:szCs w:val="26"/>
              </w:rPr>
              <w:t>7</w:t>
            </w:r>
            <w:r w:rsidR="71E79871" w:rsidRPr="39D3CC6E">
              <w:rPr>
                <w:sz w:val="26"/>
                <w:szCs w:val="26"/>
              </w:rPr>
              <w:t xml:space="preserve">. </w:t>
            </w:r>
            <w:r w:rsidR="67A3C013" w:rsidRPr="39D3CC6E">
              <w:rPr>
                <w:sz w:val="26"/>
                <w:szCs w:val="26"/>
              </w:rPr>
              <w:t>Mali čuvari prirode</w:t>
            </w:r>
          </w:p>
        </w:tc>
      </w:tr>
      <w:tr w:rsidR="008B64F7" w14:paraId="77BB69C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A137214" w14:textId="77777777" w:rsidR="00906EAB" w:rsidRDefault="008B64F7" w:rsidP="00607FB9">
            <w:pPr>
              <w:spacing w:line="254" w:lineRule="auto"/>
              <w:jc w:val="center"/>
            </w:pPr>
            <w:r>
              <w:rPr>
                <w:b w:val="0"/>
              </w:rPr>
              <w:br/>
            </w:r>
            <w:r>
              <w:t>NOSITELJ/I AKTIVNOSTI:</w:t>
            </w:r>
          </w:p>
          <w:p w14:paraId="670C517D" w14:textId="77777777" w:rsidR="008B64F7" w:rsidRDefault="008B64F7" w:rsidP="00607FB9">
            <w:pPr>
              <w:spacing w:line="254" w:lineRule="auto"/>
              <w:jc w:val="center"/>
            </w:pPr>
            <w:r w:rsidRPr="00906EAB">
              <w:rPr>
                <w:b w:val="0"/>
              </w:rPr>
              <w:t>Učiteljica</w:t>
            </w:r>
            <w:r>
              <w:t xml:space="preserve"> Sanja Čajkovac</w:t>
            </w:r>
          </w:p>
          <w:p w14:paraId="5E9F1BA6" w14:textId="77777777" w:rsidR="008B64F7" w:rsidRDefault="008B64F7" w:rsidP="00607FB9">
            <w:pPr>
              <w:spacing w:line="254" w:lineRule="auto"/>
              <w:jc w:val="center"/>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8F49715"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7A54CA0E"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D87B97" w14:textId="624AD0B4" w:rsidR="008B64F7" w:rsidRDefault="008B64F7"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02AE97" w:rsidRPr="1912A4A2">
              <w:rPr>
                <w:b/>
                <w:bCs/>
              </w:rPr>
              <w:t xml:space="preserve">NAMIJENJENO: </w:t>
            </w:r>
            <w:r w:rsidR="4402AE97">
              <w:t xml:space="preserve">Učenicima </w:t>
            </w:r>
            <w:r w:rsidR="4E8ED0BA">
              <w:t>1</w:t>
            </w:r>
            <w:r w:rsidR="4402AE97">
              <w:t>.a</w:t>
            </w:r>
            <w:r>
              <w:br/>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90A171E" w14:textId="77777777" w:rsid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63258368"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906EAB">
              <w:t>tijekom cijele školske godine</w:t>
            </w:r>
            <w:r w:rsidRPr="00906EAB">
              <w:br/>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12F1EC0"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06EAB">
              <w:t>jedan sat tjedno</w:t>
            </w:r>
          </w:p>
        </w:tc>
      </w:tr>
      <w:tr w:rsidR="008B64F7" w14:paraId="6CDDCC2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BD65381" w14:textId="77777777" w:rsidR="008B64F7" w:rsidRDefault="008B64F7" w:rsidP="00607FB9">
            <w:pPr>
              <w:spacing w:line="254" w:lineRule="auto"/>
              <w:jc w:val="center"/>
            </w:pPr>
          </w:p>
          <w:p w14:paraId="184E7613" w14:textId="77777777" w:rsidR="008B64F7" w:rsidRDefault="008B64F7" w:rsidP="00607FB9">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514744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BD4BD7"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513499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FB724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C5B3B9A"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0A2C75"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858501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06003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44300B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804CC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A0EE46F"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5E4440"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36D217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CAABB3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8B64F7" w14:paraId="6D2C7B87" w14:textId="77777777" w:rsidTr="39D3CC6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EE365" w14:textId="77777777" w:rsidR="008B64F7" w:rsidRPr="00906EAB" w:rsidRDefault="008B64F7" w:rsidP="00607FB9">
            <w:pPr>
              <w:rPr>
                <w:b w:val="0"/>
                <w:sz w:val="22"/>
                <w:szCs w:val="22"/>
              </w:rPr>
            </w:pPr>
            <w:r w:rsidRPr="00906EAB">
              <w:rPr>
                <w:b w:val="0"/>
                <w:sz w:val="22"/>
                <w:szCs w:val="22"/>
              </w:rPr>
              <w:t>organizacija izvannastavne aktivnosti</w:t>
            </w:r>
          </w:p>
          <w:p w14:paraId="4E9655B5" w14:textId="77777777" w:rsidR="008B64F7" w:rsidRPr="00906EAB" w:rsidRDefault="008B64F7" w:rsidP="00607FB9">
            <w:pPr>
              <w:rPr>
                <w:b w:val="0"/>
                <w:sz w:val="22"/>
                <w:szCs w:val="22"/>
              </w:rPr>
            </w:pPr>
            <w:r w:rsidRPr="00906EAB">
              <w:rPr>
                <w:b w:val="0"/>
                <w:sz w:val="22"/>
                <w:szCs w:val="22"/>
              </w:rPr>
              <w:t>-osmišljavanje plana rada</w:t>
            </w:r>
          </w:p>
          <w:p w14:paraId="7862ED8C" w14:textId="77777777" w:rsidR="008B64F7" w:rsidRPr="00906EAB" w:rsidRDefault="008B64F7" w:rsidP="00607FB9">
            <w:pPr>
              <w:rPr>
                <w:b w:val="0"/>
                <w:bCs w:val="0"/>
                <w:sz w:val="22"/>
                <w:szCs w:val="22"/>
              </w:rPr>
            </w:pPr>
            <w:r w:rsidRPr="00906EAB">
              <w:rPr>
                <w:b w:val="0"/>
                <w:sz w:val="22"/>
                <w:szCs w:val="22"/>
              </w:rPr>
              <w:t>-uvrštavanje izvannastavne aktivnosti u raspored sati,održavanje izvannastavnih aktivnosti.</w:t>
            </w:r>
          </w:p>
          <w:p w14:paraId="06400A2D" w14:textId="77777777" w:rsidR="008B64F7" w:rsidRPr="00906EAB" w:rsidRDefault="008B64F7" w:rsidP="00607FB9">
            <w:pPr>
              <w:rPr>
                <w:b w:val="0"/>
                <w:sz w:val="22"/>
                <w:szCs w:val="22"/>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30CA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Održavati čistoću učionice, škole i okoliša škole, utjecati na razvoj ekološke svijesti kod djece ukazati na važnost razvrstavanja, prepoznavanja i zapažanja otpada u okolišu, doprinijeti očuvanju okoliša osvijestiti ljude da razvrstavaju otpad i odlažu u za to predviđene spremnike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9863BD"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ab/>
              <w:t xml:space="preserve"> Učenici će:</w:t>
            </w:r>
          </w:p>
          <w:p w14:paraId="09372F0B"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xml:space="preserve">- aktivno sudjelovati u izvannastavnoj aktivnosti </w:t>
            </w:r>
          </w:p>
          <w:p w14:paraId="25146355"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aktivno sudjelovanje u izradi zadataka.</w:t>
            </w:r>
          </w:p>
          <w:p w14:paraId="1A337F69"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razviti pozitivan odnos prema prirodi i okolišu</w:t>
            </w:r>
          </w:p>
          <w:p w14:paraId="44AB9638"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razvijati kreativno i kritičko mišljenje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AEA93B"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Projektna nastava</w:t>
            </w:r>
          </w:p>
          <w:p w14:paraId="189EE978"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Istraživačka nastava</w:t>
            </w:r>
          </w:p>
          <w:p w14:paraId="236F5A7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Samostalan rad</w:t>
            </w:r>
          </w:p>
          <w:p w14:paraId="01ED5D39"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Rad u grupama</w:t>
            </w:r>
          </w:p>
          <w:p w14:paraId="0A1E01B7"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34913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Osmišljavanje i provedba različitih akcija, radionica i predavanja suradnja s ostalim učenicima, roditeljima i mještanima izrada plakata, prezentacija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2C8C0"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nema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C550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Učiti kako učiti</w:t>
            </w:r>
          </w:p>
          <w:p w14:paraId="29E5C66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Poduzetništvo</w:t>
            </w:r>
          </w:p>
          <w:p w14:paraId="6EF847DC"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Osobni i socijalni razvoj</w:t>
            </w:r>
          </w:p>
          <w:p w14:paraId="45E9ADD8"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 xml:space="preserve">Uporaba informacijske i komunikacijske tehnologije </w:t>
            </w:r>
          </w:p>
          <w:p w14:paraId="30BF191A"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Zdravlje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2C7EC"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Analiza rada na kraju godine, prezentacija uratka, kvizovi znanja</w:t>
            </w:r>
          </w:p>
        </w:tc>
      </w:tr>
    </w:tbl>
    <w:p w14:paraId="6E5FC50E" w14:textId="73D01AF2" w:rsidR="1912A4A2" w:rsidRDefault="1912A4A2"/>
    <w:p w14:paraId="5E8BDF3B" w14:textId="77777777" w:rsidR="008B64F7" w:rsidRDefault="008B64F7" w:rsidP="008B6760">
      <w:pPr>
        <w:rPr>
          <w:b/>
          <w:sz w:val="28"/>
          <w:szCs w:val="28"/>
        </w:rPr>
      </w:pPr>
    </w:p>
    <w:p w14:paraId="36FFB792" w14:textId="77777777" w:rsidR="008B64F7" w:rsidRDefault="008B64F7" w:rsidP="008B6760">
      <w:pPr>
        <w:rPr>
          <w:b/>
          <w:sz w:val="28"/>
          <w:szCs w:val="28"/>
        </w:rPr>
      </w:pPr>
    </w:p>
    <w:p w14:paraId="0B322D6A" w14:textId="77777777" w:rsidR="000A74CB" w:rsidRDefault="000A74CB" w:rsidP="008B6760">
      <w:pPr>
        <w:rPr>
          <w:b/>
          <w:sz w:val="28"/>
          <w:szCs w:val="28"/>
        </w:rPr>
      </w:pPr>
    </w:p>
    <w:p w14:paraId="1F04F907" w14:textId="77777777" w:rsidR="00762F0E" w:rsidRDefault="00762F0E"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762F0E" w:rsidRPr="003127BA" w14:paraId="4803AA15" w14:textId="77777777" w:rsidTr="39D3CC6E">
        <w:trPr>
          <w:trHeight w:val="841"/>
        </w:trPr>
        <w:tc>
          <w:tcPr>
            <w:tcW w:w="15398" w:type="dxa"/>
            <w:gridSpan w:val="11"/>
          </w:tcPr>
          <w:p w14:paraId="1CD239E4" w14:textId="4879B314" w:rsidR="00762F0E" w:rsidRPr="00762F0E" w:rsidRDefault="00762F0E" w:rsidP="39D3CC6E">
            <w:pPr>
              <w:spacing w:line="256" w:lineRule="auto"/>
              <w:jc w:val="center"/>
              <w:rPr>
                <w:b/>
                <w:bCs/>
                <w:sz w:val="26"/>
                <w:szCs w:val="26"/>
              </w:rPr>
            </w:pPr>
            <w:r>
              <w:br/>
            </w:r>
            <w:r w:rsidR="4FF10DC9" w:rsidRPr="39D3CC6E">
              <w:rPr>
                <w:b/>
                <w:bCs/>
                <w:sz w:val="26"/>
                <w:szCs w:val="26"/>
              </w:rPr>
              <w:t>5.1</w:t>
            </w:r>
            <w:r w:rsidR="1E92E07B" w:rsidRPr="39D3CC6E">
              <w:rPr>
                <w:b/>
                <w:bCs/>
                <w:sz w:val="26"/>
                <w:szCs w:val="26"/>
              </w:rPr>
              <w:t>8</w:t>
            </w:r>
            <w:r w:rsidR="4FF10DC9" w:rsidRPr="39D3CC6E">
              <w:rPr>
                <w:b/>
                <w:bCs/>
                <w:sz w:val="26"/>
                <w:szCs w:val="26"/>
              </w:rPr>
              <w:t xml:space="preserve">. </w:t>
            </w:r>
            <w:r w:rsidR="0F537276" w:rsidRPr="39D3CC6E">
              <w:rPr>
                <w:b/>
                <w:bCs/>
                <w:sz w:val="26"/>
                <w:szCs w:val="26"/>
              </w:rPr>
              <w:t>Sviranje klavira</w:t>
            </w:r>
          </w:p>
        </w:tc>
      </w:tr>
      <w:tr w:rsidR="00762F0E" w:rsidRPr="003127BA" w14:paraId="53031B05"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4FA0C1B1" w14:textId="77777777" w:rsidR="00762F0E" w:rsidRPr="003728A4" w:rsidRDefault="00762F0E" w:rsidP="00DE50A9">
            <w:pPr>
              <w:spacing w:line="256" w:lineRule="auto"/>
              <w:jc w:val="center"/>
            </w:pPr>
            <w:r w:rsidRPr="003728A4">
              <w:br/>
              <w:t>NOSITELJ/I AKTIVNOSTI:</w:t>
            </w:r>
          </w:p>
          <w:p w14:paraId="653389E0" w14:textId="15897AEF" w:rsidR="00762F0E" w:rsidRPr="003728A4" w:rsidRDefault="4066F867" w:rsidP="39D3CC6E">
            <w:pPr>
              <w:spacing w:line="256" w:lineRule="auto"/>
              <w:jc w:val="center"/>
              <w:rPr>
                <w:b/>
                <w:bCs/>
              </w:rPr>
            </w:pPr>
            <w:r w:rsidRPr="39D3CC6E">
              <w:rPr>
                <w:b/>
                <w:bCs/>
              </w:rPr>
              <w:t xml:space="preserve">Nastavnica Matija </w:t>
            </w:r>
            <w:r w:rsidR="1A343A9A" w:rsidRPr="39D3CC6E">
              <w:rPr>
                <w:b/>
                <w:bCs/>
              </w:rPr>
              <w:t>J</w:t>
            </w:r>
            <w:r w:rsidRPr="39D3CC6E">
              <w:rPr>
                <w:b/>
                <w:bCs/>
              </w:rPr>
              <w:t>erković</w:t>
            </w:r>
          </w:p>
        </w:tc>
        <w:tc>
          <w:tcPr>
            <w:tcW w:w="1805" w:type="dxa"/>
            <w:gridSpan w:val="2"/>
            <w:tcBorders>
              <w:bottom w:val="double" w:sz="2" w:space="0" w:color="BFBFBF" w:themeColor="background1" w:themeShade="BF"/>
            </w:tcBorders>
            <w:shd w:val="clear" w:color="auto" w:fill="E7E6E6" w:themeFill="background2"/>
          </w:tcPr>
          <w:p w14:paraId="053D49C5" w14:textId="77777777" w:rsidR="00762F0E" w:rsidRPr="003728A4" w:rsidRDefault="00762F0E" w:rsidP="00DE50A9">
            <w:pPr>
              <w:spacing w:line="256" w:lineRule="auto"/>
              <w:jc w:val="center"/>
              <w:rPr>
                <w:b/>
              </w:rPr>
            </w:pPr>
            <w:r w:rsidRPr="003728A4">
              <w:rPr>
                <w:b/>
              </w:rPr>
              <w:br/>
              <w:t>SURADNICI:</w:t>
            </w:r>
          </w:p>
          <w:p w14:paraId="1B43B38E" w14:textId="77777777" w:rsidR="00762F0E" w:rsidRPr="003728A4" w:rsidRDefault="00762F0E" w:rsidP="00DE50A9">
            <w:pPr>
              <w:spacing w:line="256" w:lineRule="auto"/>
              <w:jc w:val="center"/>
              <w:rPr>
                <w:b/>
              </w:rPr>
            </w:pPr>
          </w:p>
        </w:tc>
        <w:tc>
          <w:tcPr>
            <w:tcW w:w="2560" w:type="dxa"/>
            <w:gridSpan w:val="2"/>
            <w:tcBorders>
              <w:bottom w:val="double" w:sz="2" w:space="0" w:color="BFBFBF" w:themeColor="background1" w:themeShade="BF"/>
            </w:tcBorders>
            <w:shd w:val="clear" w:color="auto" w:fill="E7E6E6" w:themeFill="background2"/>
          </w:tcPr>
          <w:p w14:paraId="0F4C0FC7" w14:textId="765640C8" w:rsidR="00762F0E" w:rsidRPr="003728A4" w:rsidRDefault="00762F0E" w:rsidP="39D3CC6E">
            <w:pPr>
              <w:spacing w:line="256" w:lineRule="auto"/>
              <w:jc w:val="center"/>
              <w:rPr>
                <w:b/>
                <w:bCs/>
              </w:rPr>
            </w:pPr>
            <w:r>
              <w:br/>
            </w:r>
            <w:r w:rsidR="6FE12A18" w:rsidRPr="39D3CC6E">
              <w:rPr>
                <w:b/>
                <w:bCs/>
              </w:rPr>
              <w:t xml:space="preserve">NAMIJENJENO: </w:t>
            </w:r>
            <w:r>
              <w:br/>
            </w:r>
            <w:r w:rsidR="6FE12A18">
              <w:t>4.-</w:t>
            </w:r>
            <w:r w:rsidR="62769A74">
              <w:t>8</w:t>
            </w:r>
            <w:r w:rsidR="6FE12A18">
              <w:t>. razredi</w:t>
            </w:r>
          </w:p>
        </w:tc>
        <w:tc>
          <w:tcPr>
            <w:tcW w:w="2406" w:type="dxa"/>
            <w:gridSpan w:val="2"/>
            <w:tcBorders>
              <w:bottom w:val="double" w:sz="2" w:space="0" w:color="BFBFBF" w:themeColor="background1" w:themeShade="BF"/>
            </w:tcBorders>
            <w:shd w:val="clear" w:color="auto" w:fill="E7E6E6" w:themeFill="background2"/>
          </w:tcPr>
          <w:p w14:paraId="7405F9D1" w14:textId="77777777" w:rsidR="00762F0E" w:rsidRPr="003728A4" w:rsidRDefault="00762F0E" w:rsidP="00DE50A9">
            <w:pPr>
              <w:spacing w:line="256" w:lineRule="auto"/>
              <w:jc w:val="center"/>
              <w:rPr>
                <w:b/>
              </w:rPr>
            </w:pPr>
            <w:r w:rsidRPr="003728A4">
              <w:rPr>
                <w:b/>
              </w:rPr>
              <w:br/>
              <w:t>PREDVIĐENO VRIJEME REALIZACIJE:</w:t>
            </w:r>
            <w:r w:rsidRPr="003728A4">
              <w:rPr>
                <w:b/>
              </w:rPr>
              <w:br/>
            </w:r>
            <w:r w:rsidRPr="003728A4">
              <w:t xml:space="preserve"> tijekom školske godine </w:t>
            </w:r>
          </w:p>
        </w:tc>
        <w:tc>
          <w:tcPr>
            <w:tcW w:w="2395" w:type="dxa"/>
            <w:gridSpan w:val="2"/>
            <w:tcBorders>
              <w:bottom w:val="double" w:sz="2" w:space="0" w:color="BFBFBF" w:themeColor="background1" w:themeShade="BF"/>
            </w:tcBorders>
            <w:shd w:val="clear" w:color="auto" w:fill="E7E6E6" w:themeFill="background2"/>
          </w:tcPr>
          <w:p w14:paraId="244DAD6E" w14:textId="77777777" w:rsidR="00762F0E" w:rsidRPr="003728A4" w:rsidRDefault="00762F0E" w:rsidP="00DE50A9">
            <w:pPr>
              <w:spacing w:line="256" w:lineRule="auto"/>
              <w:jc w:val="center"/>
              <w:rPr>
                <w:b/>
              </w:rPr>
            </w:pPr>
            <w:r w:rsidRPr="003728A4">
              <w:rPr>
                <w:b/>
              </w:rPr>
              <w:br/>
              <w:t>TRAJANJE AKTIVNOSTI:</w:t>
            </w:r>
            <w:r w:rsidRPr="003728A4">
              <w:rPr>
                <w:b/>
              </w:rPr>
              <w:br/>
            </w:r>
            <w:r w:rsidRPr="003728A4">
              <w:t xml:space="preserve"> dva sata tjedno</w:t>
            </w:r>
          </w:p>
        </w:tc>
      </w:tr>
      <w:tr w:rsidR="00762F0E" w:rsidRPr="003127BA" w14:paraId="1BE315DD" w14:textId="77777777" w:rsidTr="39D3CC6E">
        <w:trPr>
          <w:trHeight w:val="942"/>
        </w:trPr>
        <w:tc>
          <w:tcPr>
            <w:tcW w:w="1763" w:type="dxa"/>
            <w:tcBorders>
              <w:top w:val="double" w:sz="2" w:space="0" w:color="BFBFBF" w:themeColor="background1" w:themeShade="BF"/>
            </w:tcBorders>
            <w:shd w:val="clear" w:color="auto" w:fill="C0C0C0"/>
          </w:tcPr>
          <w:p w14:paraId="3930624A" w14:textId="77777777" w:rsidR="00762F0E" w:rsidRPr="003127BA" w:rsidRDefault="00762F0E" w:rsidP="00DE50A9">
            <w:pPr>
              <w:spacing w:line="256" w:lineRule="auto"/>
              <w:jc w:val="center"/>
            </w:pPr>
          </w:p>
          <w:p w14:paraId="103771B3" w14:textId="77777777" w:rsidR="00762F0E" w:rsidRPr="003127BA" w:rsidRDefault="00762F0E"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3A119813" w14:textId="77777777" w:rsidR="00762F0E" w:rsidRPr="00C65ABD" w:rsidRDefault="00762F0E" w:rsidP="00DE50A9">
            <w:pPr>
              <w:spacing w:line="256" w:lineRule="auto"/>
              <w:jc w:val="center"/>
              <w:rPr>
                <w:b/>
              </w:rPr>
            </w:pPr>
          </w:p>
          <w:p w14:paraId="5003E5A5" w14:textId="77777777" w:rsidR="00762F0E" w:rsidRPr="00C65ABD" w:rsidRDefault="00762F0E"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408DD57D" w14:textId="77777777" w:rsidR="00762F0E" w:rsidRPr="00C65ABD" w:rsidRDefault="00762F0E" w:rsidP="00DE50A9">
            <w:pPr>
              <w:spacing w:line="256" w:lineRule="auto"/>
              <w:jc w:val="center"/>
              <w:rPr>
                <w:b/>
              </w:rPr>
            </w:pPr>
          </w:p>
          <w:p w14:paraId="1C44017E" w14:textId="77777777" w:rsidR="00762F0E" w:rsidRPr="00C65ABD" w:rsidRDefault="00762F0E"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77F9F385" w14:textId="77777777" w:rsidR="00762F0E" w:rsidRPr="00C65ABD" w:rsidRDefault="00762F0E" w:rsidP="00DE50A9">
            <w:pPr>
              <w:spacing w:line="256" w:lineRule="auto"/>
              <w:jc w:val="center"/>
              <w:rPr>
                <w:b/>
              </w:rPr>
            </w:pPr>
          </w:p>
          <w:p w14:paraId="4B0030B9" w14:textId="77777777" w:rsidR="00762F0E" w:rsidRPr="00C65ABD" w:rsidRDefault="00762F0E"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15A0957" w14:textId="77777777" w:rsidR="00762F0E" w:rsidRPr="00C65ABD" w:rsidRDefault="00762F0E" w:rsidP="00DE50A9">
            <w:pPr>
              <w:spacing w:line="256" w:lineRule="auto"/>
              <w:jc w:val="center"/>
              <w:rPr>
                <w:b/>
              </w:rPr>
            </w:pPr>
          </w:p>
          <w:p w14:paraId="56252A2B" w14:textId="77777777" w:rsidR="00762F0E" w:rsidRPr="00C65ABD" w:rsidRDefault="00762F0E"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6ACF8C1C" w14:textId="77777777" w:rsidR="00762F0E" w:rsidRPr="00C65ABD" w:rsidRDefault="00762F0E" w:rsidP="00DE50A9">
            <w:pPr>
              <w:spacing w:line="256" w:lineRule="auto"/>
              <w:jc w:val="center"/>
              <w:rPr>
                <w:b/>
              </w:rPr>
            </w:pPr>
          </w:p>
          <w:p w14:paraId="373EFBDE" w14:textId="77777777" w:rsidR="00762F0E" w:rsidRPr="00C65ABD" w:rsidRDefault="00762F0E"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06514A7F" w14:textId="77777777" w:rsidR="00762F0E" w:rsidRPr="00C65ABD" w:rsidRDefault="00762F0E" w:rsidP="00DE50A9">
            <w:pPr>
              <w:spacing w:line="256" w:lineRule="auto"/>
              <w:jc w:val="center"/>
              <w:rPr>
                <w:b/>
              </w:rPr>
            </w:pPr>
          </w:p>
          <w:p w14:paraId="77A38B41" w14:textId="77777777" w:rsidR="00762F0E" w:rsidRPr="00C65ABD" w:rsidRDefault="00762F0E"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58222164" w14:textId="77777777" w:rsidR="00762F0E" w:rsidRPr="00C65ABD" w:rsidRDefault="00762F0E" w:rsidP="00DE50A9">
            <w:pPr>
              <w:spacing w:line="256" w:lineRule="auto"/>
              <w:jc w:val="center"/>
              <w:rPr>
                <w:b/>
              </w:rPr>
            </w:pPr>
          </w:p>
          <w:p w14:paraId="3067DF02" w14:textId="77777777" w:rsidR="00762F0E" w:rsidRPr="00C65ABD" w:rsidRDefault="00762F0E" w:rsidP="00DE50A9">
            <w:pPr>
              <w:spacing w:line="256" w:lineRule="auto"/>
              <w:jc w:val="center"/>
              <w:rPr>
                <w:b/>
              </w:rPr>
            </w:pPr>
            <w:r w:rsidRPr="00C65ABD">
              <w:rPr>
                <w:b/>
              </w:rPr>
              <w:t>NAČIN PRAĆENJA I PROVJERE ISHODA / POSTIGNUĆA</w:t>
            </w:r>
          </w:p>
        </w:tc>
      </w:tr>
      <w:tr w:rsidR="00762F0E" w:rsidRPr="003127BA" w14:paraId="0DCFA3B3" w14:textId="77777777" w:rsidTr="39D3CC6E">
        <w:trPr>
          <w:trHeight w:val="3975"/>
        </w:trPr>
        <w:tc>
          <w:tcPr>
            <w:tcW w:w="1763" w:type="dxa"/>
            <w:shd w:val="clear" w:color="auto" w:fill="E7E6E6" w:themeFill="background2"/>
          </w:tcPr>
          <w:p w14:paraId="71CA735C" w14:textId="5F048BED" w:rsidR="00762F0E" w:rsidRPr="003728A4" w:rsidRDefault="46EEEC6E" w:rsidP="00DE50A9">
            <w:pPr>
              <w:spacing w:line="256" w:lineRule="auto"/>
              <w:jc w:val="center"/>
              <w:rPr>
                <w:sz w:val="22"/>
                <w:szCs w:val="22"/>
              </w:rPr>
            </w:pPr>
            <w:r w:rsidRPr="39D3CC6E">
              <w:rPr>
                <w:sz w:val="22"/>
                <w:szCs w:val="22"/>
              </w:rPr>
              <w:t>Upozna</w:t>
            </w:r>
            <w:r w:rsidR="710A15A1" w:rsidRPr="39D3CC6E">
              <w:rPr>
                <w:sz w:val="22"/>
                <w:szCs w:val="22"/>
              </w:rPr>
              <w:t>ti učenike s poviješću klavira. Upoznavanje s dijelovima klavira. Demonstracija i uvježbavanje tehničkih vježbi za lijevu i desnu ruku. Uč</w:t>
            </w:r>
            <w:r w:rsidR="0BC6534D" w:rsidRPr="39D3CC6E">
              <w:rPr>
                <w:sz w:val="22"/>
                <w:szCs w:val="22"/>
              </w:rPr>
              <w:t xml:space="preserve">enje teorije glazbe koliko je potrebno za čitanje notnih zapisa u dvama crtovljima </w:t>
            </w:r>
            <w:r w:rsidR="0BC6534D" w:rsidRPr="39D3CC6E">
              <w:rPr>
                <w:sz w:val="22"/>
                <w:szCs w:val="22"/>
              </w:rPr>
              <w:lastRenderedPageBreak/>
              <w:t>(violinski i bas ključ)</w:t>
            </w:r>
            <w:r w:rsidRPr="39D3CC6E">
              <w:rPr>
                <w:sz w:val="22"/>
                <w:szCs w:val="22"/>
              </w:rPr>
              <w:t xml:space="preserve"> </w:t>
            </w:r>
          </w:p>
        </w:tc>
        <w:tc>
          <w:tcPr>
            <w:tcW w:w="2627" w:type="dxa"/>
            <w:shd w:val="clear" w:color="auto" w:fill="E7E6E6" w:themeFill="background2"/>
          </w:tcPr>
          <w:p w14:paraId="6E5C0BFF" w14:textId="3E72690C" w:rsidR="00762F0E" w:rsidRPr="003728A4" w:rsidRDefault="3A03BA29" w:rsidP="39D3CC6E">
            <w:pPr>
              <w:spacing w:line="256" w:lineRule="auto"/>
              <w:jc w:val="center"/>
              <w:rPr>
                <w:sz w:val="22"/>
                <w:szCs w:val="22"/>
              </w:rPr>
            </w:pPr>
            <w:r w:rsidRPr="39D3CC6E">
              <w:rPr>
                <w:sz w:val="22"/>
                <w:szCs w:val="22"/>
              </w:rPr>
              <w:lastRenderedPageBreak/>
              <w:t>Naučiti učenika čitati note u violinskom i bas ključu.</w:t>
            </w:r>
          </w:p>
          <w:p w14:paraId="0532EE42" w14:textId="46E8712D" w:rsidR="00762F0E" w:rsidRPr="003728A4" w:rsidRDefault="3A03BA29" w:rsidP="39D3CC6E">
            <w:pPr>
              <w:spacing w:line="256" w:lineRule="auto"/>
              <w:jc w:val="center"/>
            </w:pPr>
            <w:r w:rsidRPr="39D3CC6E">
              <w:rPr>
                <w:sz w:val="22"/>
                <w:szCs w:val="22"/>
              </w:rPr>
              <w:t>Naučiti učenika kako samostalno vježbat</w:t>
            </w:r>
            <w:r w:rsidR="5935F9E3" w:rsidRPr="39D3CC6E">
              <w:rPr>
                <w:sz w:val="22"/>
                <w:szCs w:val="22"/>
              </w:rPr>
              <w:t xml:space="preserve">i. </w:t>
            </w:r>
          </w:p>
        </w:tc>
        <w:tc>
          <w:tcPr>
            <w:tcW w:w="1842" w:type="dxa"/>
            <w:shd w:val="clear" w:color="auto" w:fill="E7E6E6" w:themeFill="background2"/>
            <w:hideMark/>
          </w:tcPr>
          <w:p w14:paraId="4C5CE742" w14:textId="44F17F53" w:rsidR="00762F0E" w:rsidRPr="003728A4" w:rsidRDefault="6E9557A2" w:rsidP="39D3CC6E">
            <w:pPr>
              <w:spacing w:line="256" w:lineRule="auto"/>
              <w:jc w:val="center"/>
              <w:rPr>
                <w:sz w:val="22"/>
                <w:szCs w:val="22"/>
              </w:rPr>
            </w:pPr>
            <w:r w:rsidRPr="39D3CC6E">
              <w:rPr>
                <w:sz w:val="22"/>
                <w:szCs w:val="22"/>
              </w:rPr>
              <w:t xml:space="preserve">Učenici će naučiti </w:t>
            </w:r>
            <w:r w:rsidR="5935F9E3" w:rsidRPr="39D3CC6E">
              <w:rPr>
                <w:sz w:val="22"/>
                <w:szCs w:val="22"/>
              </w:rPr>
              <w:t xml:space="preserve"> svirati desetak skladbi tijekom nastavne godine.</w:t>
            </w:r>
          </w:p>
          <w:p w14:paraId="381FDCF6" w14:textId="25816870" w:rsidR="00762F0E" w:rsidRPr="003728A4" w:rsidRDefault="0C89E867" w:rsidP="39D3CC6E">
            <w:pPr>
              <w:spacing w:line="256" w:lineRule="auto"/>
              <w:jc w:val="center"/>
            </w:pPr>
            <w:r w:rsidRPr="39D3CC6E">
              <w:rPr>
                <w:sz w:val="22"/>
                <w:szCs w:val="22"/>
              </w:rPr>
              <w:t>Znat će čitati notne zapise u dvama crtovljima (violinski i bas ključ).</w:t>
            </w:r>
          </w:p>
          <w:p w14:paraId="0DEB12DA" w14:textId="30694375" w:rsidR="00762F0E" w:rsidRPr="003728A4" w:rsidRDefault="00762F0E" w:rsidP="39D3CC6E">
            <w:pPr>
              <w:spacing w:line="256" w:lineRule="auto"/>
              <w:jc w:val="center"/>
            </w:pPr>
          </w:p>
        </w:tc>
        <w:tc>
          <w:tcPr>
            <w:tcW w:w="1701" w:type="dxa"/>
            <w:shd w:val="clear" w:color="auto" w:fill="E7E6E6" w:themeFill="background2"/>
          </w:tcPr>
          <w:p w14:paraId="5E3B1F0B" w14:textId="40BDA2F7" w:rsidR="00762F0E" w:rsidRPr="003728A4" w:rsidRDefault="452A5191" w:rsidP="39D3CC6E">
            <w:pPr>
              <w:spacing w:line="256" w:lineRule="auto"/>
              <w:jc w:val="center"/>
              <w:rPr>
                <w:color w:val="000000" w:themeColor="text1"/>
                <w:sz w:val="22"/>
                <w:szCs w:val="22"/>
              </w:rPr>
            </w:pPr>
            <w:r w:rsidRPr="39D3CC6E">
              <w:rPr>
                <w:color w:val="000000" w:themeColor="text1"/>
                <w:sz w:val="22"/>
                <w:szCs w:val="22"/>
              </w:rPr>
              <w:t xml:space="preserve"> Demonstracija i ponavljanje tehničkih vježbi za lijevu i desnu ruku.</w:t>
            </w:r>
          </w:p>
          <w:p w14:paraId="0E3EE381" w14:textId="6DA0304C" w:rsidR="00762F0E" w:rsidRPr="003728A4" w:rsidRDefault="7ECBF403" w:rsidP="39D3CC6E">
            <w:pPr>
              <w:spacing w:line="256" w:lineRule="auto"/>
              <w:jc w:val="center"/>
              <w:rPr>
                <w:color w:val="000000"/>
              </w:rPr>
            </w:pPr>
            <w:r w:rsidRPr="39D3CC6E">
              <w:rPr>
                <w:color w:val="000000" w:themeColor="text1"/>
                <w:sz w:val="22"/>
                <w:szCs w:val="22"/>
              </w:rPr>
              <w:t>Demonstracija i ponavljanje melodije i pratnje određene pjesme/skladbe. Sviranje po notama.</w:t>
            </w:r>
          </w:p>
        </w:tc>
        <w:tc>
          <w:tcPr>
            <w:tcW w:w="1843" w:type="dxa"/>
            <w:gridSpan w:val="2"/>
            <w:shd w:val="clear" w:color="auto" w:fill="E7E6E6" w:themeFill="background2"/>
            <w:hideMark/>
          </w:tcPr>
          <w:p w14:paraId="1DAA8915" w14:textId="3F5255DD" w:rsidR="00762F0E" w:rsidRPr="003728A4" w:rsidRDefault="7D2A62ED" w:rsidP="39D3CC6E">
            <w:pPr>
              <w:spacing w:line="256" w:lineRule="auto"/>
              <w:jc w:val="center"/>
              <w:rPr>
                <w:color w:val="000000"/>
              </w:rPr>
            </w:pPr>
            <w:r w:rsidRPr="39D3CC6E">
              <w:rPr>
                <w:color w:val="000000" w:themeColor="text1"/>
                <w:sz w:val="22"/>
                <w:szCs w:val="22"/>
              </w:rPr>
              <w:t>Javno nastupanje na školskim priredbama. Sudjelovanje u kulturnoj i društvenoj djelatnosti škole.</w:t>
            </w:r>
          </w:p>
        </w:tc>
        <w:tc>
          <w:tcPr>
            <w:tcW w:w="1559" w:type="dxa"/>
            <w:gridSpan w:val="2"/>
            <w:shd w:val="clear" w:color="auto" w:fill="E7E6E6" w:themeFill="background2"/>
          </w:tcPr>
          <w:p w14:paraId="3259AD77" w14:textId="42301C36" w:rsidR="00762F0E" w:rsidRPr="003728A4" w:rsidRDefault="79AF4195" w:rsidP="39D3CC6E">
            <w:pPr>
              <w:spacing w:line="256" w:lineRule="auto"/>
              <w:jc w:val="center"/>
              <w:rPr>
                <w:color w:val="000000"/>
                <w:sz w:val="22"/>
                <w:szCs w:val="22"/>
              </w:rPr>
            </w:pPr>
            <w:r w:rsidRPr="39D3CC6E">
              <w:rPr>
                <w:color w:val="000000" w:themeColor="text1"/>
                <w:sz w:val="22"/>
                <w:szCs w:val="22"/>
              </w:rPr>
              <w:t>Osobni troškovi, škola.</w:t>
            </w:r>
          </w:p>
        </w:tc>
        <w:tc>
          <w:tcPr>
            <w:tcW w:w="1701" w:type="dxa"/>
            <w:gridSpan w:val="2"/>
            <w:shd w:val="clear" w:color="auto" w:fill="E7E6E6" w:themeFill="background2"/>
          </w:tcPr>
          <w:p w14:paraId="356088F8" w14:textId="77777777" w:rsidR="00762F0E" w:rsidRPr="003728A4" w:rsidRDefault="00762F0E"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uporaba informacijske i komunikacijske tehnologije, zdravlje</w:t>
            </w:r>
          </w:p>
        </w:tc>
        <w:tc>
          <w:tcPr>
            <w:tcW w:w="2362" w:type="dxa"/>
            <w:shd w:val="clear" w:color="auto" w:fill="E7E6E6" w:themeFill="background2"/>
          </w:tcPr>
          <w:p w14:paraId="53736AA8" w14:textId="602D2128" w:rsidR="00762F0E" w:rsidRPr="003728A4" w:rsidRDefault="4B7C58BC" w:rsidP="39D3CC6E">
            <w:pPr>
              <w:spacing w:line="256" w:lineRule="auto"/>
              <w:jc w:val="center"/>
              <w:rPr>
                <w:color w:val="000000"/>
                <w:sz w:val="22"/>
                <w:szCs w:val="22"/>
              </w:rPr>
            </w:pPr>
            <w:r w:rsidRPr="39D3CC6E">
              <w:rPr>
                <w:color w:val="000000" w:themeColor="text1"/>
                <w:sz w:val="22"/>
                <w:szCs w:val="22"/>
              </w:rPr>
              <w:t>Vođenje savjetodavnih i refleksivnih razgovora s učenicima.  Opažanje učeničkih a</w:t>
            </w:r>
            <w:r w:rsidR="4EEE8EDE" w:rsidRPr="39D3CC6E">
              <w:rPr>
                <w:color w:val="000000" w:themeColor="text1"/>
                <w:sz w:val="22"/>
                <w:szCs w:val="22"/>
              </w:rPr>
              <w:t>ktivnosti, samovrednovanje i vršnjačko vrednovanje.</w:t>
            </w:r>
          </w:p>
        </w:tc>
      </w:tr>
    </w:tbl>
    <w:p w14:paraId="71C7B662" w14:textId="77777777" w:rsidR="00F726D7" w:rsidRDefault="00F726D7" w:rsidP="008B6760">
      <w:pPr>
        <w:rPr>
          <w:b/>
          <w:sz w:val="28"/>
          <w:szCs w:val="28"/>
        </w:rPr>
      </w:pPr>
    </w:p>
    <w:p w14:paraId="15ACBBD3" w14:textId="77777777" w:rsidR="000A74CB" w:rsidRDefault="000A74CB" w:rsidP="008B6760">
      <w:pPr>
        <w:rPr>
          <w:b/>
          <w:sz w:val="28"/>
          <w:szCs w:val="28"/>
        </w:rPr>
      </w:pPr>
    </w:p>
    <w:p w14:paraId="0D6D6250" w14:textId="7177437C" w:rsidR="00762F0E" w:rsidRDefault="00762F0E" w:rsidP="008B6760">
      <w:r>
        <w:br w:type="page"/>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0"/>
        <w:gridCol w:w="1676"/>
        <w:gridCol w:w="1740"/>
        <w:gridCol w:w="1575"/>
        <w:gridCol w:w="29"/>
        <w:gridCol w:w="1658"/>
        <w:gridCol w:w="854"/>
        <w:gridCol w:w="997"/>
        <w:gridCol w:w="1654"/>
        <w:gridCol w:w="32"/>
        <w:gridCol w:w="1747"/>
      </w:tblGrid>
      <w:tr w:rsidR="39D3CC6E" w14:paraId="50250287" w14:textId="77777777" w:rsidTr="39D3CC6E">
        <w:trPr>
          <w:trHeight w:val="841"/>
        </w:trPr>
        <w:tc>
          <w:tcPr>
            <w:tcW w:w="15398" w:type="dxa"/>
            <w:gridSpan w:val="11"/>
          </w:tcPr>
          <w:p w14:paraId="71A6F267" w14:textId="3E051FA1" w:rsidR="39D3CC6E" w:rsidRDefault="39D3CC6E" w:rsidP="39D3CC6E">
            <w:pPr>
              <w:spacing w:line="256" w:lineRule="auto"/>
              <w:jc w:val="center"/>
              <w:rPr>
                <w:sz w:val="26"/>
                <w:szCs w:val="26"/>
              </w:rPr>
            </w:pPr>
            <w:r>
              <w:lastRenderedPageBreak/>
              <w:br/>
            </w:r>
            <w:r w:rsidRPr="39D3CC6E">
              <w:rPr>
                <w:b/>
                <w:bCs/>
                <w:sz w:val="26"/>
                <w:szCs w:val="26"/>
              </w:rPr>
              <w:t>5.1</w:t>
            </w:r>
            <w:r w:rsidR="5517675D" w:rsidRPr="39D3CC6E">
              <w:rPr>
                <w:b/>
                <w:bCs/>
                <w:sz w:val="26"/>
                <w:szCs w:val="26"/>
              </w:rPr>
              <w:t>9</w:t>
            </w:r>
            <w:r w:rsidRPr="39D3CC6E">
              <w:rPr>
                <w:b/>
                <w:bCs/>
                <w:sz w:val="26"/>
                <w:szCs w:val="26"/>
              </w:rPr>
              <w:t xml:space="preserve">. </w:t>
            </w:r>
            <w:r w:rsidR="4B2048B8" w:rsidRPr="39D3CC6E">
              <w:rPr>
                <w:b/>
                <w:bCs/>
                <w:sz w:val="26"/>
                <w:szCs w:val="26"/>
              </w:rPr>
              <w:t>Vjeroznalci</w:t>
            </w:r>
          </w:p>
        </w:tc>
      </w:tr>
      <w:tr w:rsidR="39D3CC6E" w14:paraId="0CE93EA7"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667800A8" w14:textId="77777777" w:rsidR="39D3CC6E" w:rsidRDefault="39D3CC6E" w:rsidP="39D3CC6E">
            <w:pPr>
              <w:spacing w:line="256" w:lineRule="auto"/>
              <w:jc w:val="center"/>
            </w:pPr>
            <w:r>
              <w:br/>
              <w:t>NOSITELJ/I AKTIVNOSTI:</w:t>
            </w:r>
          </w:p>
          <w:p w14:paraId="11FA3863" w14:textId="62F4C1E8" w:rsidR="06C4A982" w:rsidRDefault="06C4A982" w:rsidP="39D3CC6E">
            <w:pPr>
              <w:spacing w:line="256" w:lineRule="auto"/>
              <w:jc w:val="center"/>
              <w:rPr>
                <w:b/>
                <w:bCs/>
              </w:rPr>
            </w:pPr>
            <w:r w:rsidRPr="39D3CC6E">
              <w:rPr>
                <w:b/>
                <w:bCs/>
              </w:rPr>
              <w:t>Tereza Dijanić</w:t>
            </w:r>
          </w:p>
        </w:tc>
        <w:tc>
          <w:tcPr>
            <w:tcW w:w="1805" w:type="dxa"/>
            <w:gridSpan w:val="2"/>
            <w:tcBorders>
              <w:bottom w:val="double" w:sz="2" w:space="0" w:color="BFBFBF" w:themeColor="background1" w:themeShade="BF"/>
            </w:tcBorders>
            <w:shd w:val="clear" w:color="auto" w:fill="E7E6E6" w:themeFill="background2"/>
          </w:tcPr>
          <w:p w14:paraId="7E22502E" w14:textId="77777777" w:rsidR="39D3CC6E" w:rsidRDefault="39D3CC6E" w:rsidP="39D3CC6E">
            <w:pPr>
              <w:spacing w:line="256" w:lineRule="auto"/>
              <w:jc w:val="center"/>
              <w:rPr>
                <w:b/>
                <w:bCs/>
              </w:rPr>
            </w:pPr>
            <w:r>
              <w:br/>
            </w:r>
            <w:r w:rsidRPr="39D3CC6E">
              <w:rPr>
                <w:b/>
                <w:bCs/>
              </w:rPr>
              <w:t>SURADNICI:</w:t>
            </w:r>
          </w:p>
          <w:p w14:paraId="2AA06A3A" w14:textId="363CF38C" w:rsidR="28A90A04" w:rsidRDefault="28A90A04" w:rsidP="39D3CC6E">
            <w:pPr>
              <w:spacing w:line="256" w:lineRule="auto"/>
              <w:jc w:val="center"/>
            </w:pPr>
            <w:r>
              <w:t>Župnik i sestra Ksenija Franjo</w:t>
            </w:r>
          </w:p>
        </w:tc>
        <w:tc>
          <w:tcPr>
            <w:tcW w:w="2560" w:type="dxa"/>
            <w:gridSpan w:val="2"/>
            <w:tcBorders>
              <w:bottom w:val="double" w:sz="2" w:space="0" w:color="BFBFBF" w:themeColor="background1" w:themeShade="BF"/>
            </w:tcBorders>
            <w:shd w:val="clear" w:color="auto" w:fill="E7E6E6" w:themeFill="background2"/>
          </w:tcPr>
          <w:p w14:paraId="67BB453B" w14:textId="677EB4F2" w:rsidR="39D3CC6E" w:rsidRDefault="39D3CC6E" w:rsidP="39D3CC6E">
            <w:pPr>
              <w:spacing w:line="256" w:lineRule="auto"/>
              <w:jc w:val="center"/>
              <w:rPr>
                <w:b/>
                <w:bCs/>
              </w:rPr>
            </w:pPr>
            <w:r>
              <w:br/>
            </w:r>
            <w:r w:rsidRPr="39D3CC6E">
              <w:rPr>
                <w:b/>
                <w:bCs/>
              </w:rPr>
              <w:t xml:space="preserve">NAMIJENJENO: </w:t>
            </w:r>
            <w:r>
              <w:br/>
            </w:r>
            <w:r w:rsidR="7ACC8BE5">
              <w:t>2</w:t>
            </w:r>
            <w:r>
              <w:t>.</w:t>
            </w:r>
            <w:r w:rsidR="623DE3C5">
              <w:t>/3.</w:t>
            </w:r>
            <w:r>
              <w:t xml:space="preserve"> </w:t>
            </w:r>
            <w:r w:rsidR="0E5E8F65">
              <w:t>R</w:t>
            </w:r>
            <w:r>
              <w:t>azred</w:t>
            </w:r>
            <w:r w:rsidR="0E5E8F65">
              <w:t xml:space="preserve"> </w:t>
            </w:r>
            <w:r>
              <w:br/>
            </w:r>
            <w:r w:rsidR="0E5E8F65">
              <w:t>PŠ Novi Mikanovci</w:t>
            </w:r>
          </w:p>
        </w:tc>
        <w:tc>
          <w:tcPr>
            <w:tcW w:w="2406" w:type="dxa"/>
            <w:gridSpan w:val="2"/>
            <w:tcBorders>
              <w:bottom w:val="double" w:sz="2" w:space="0" w:color="BFBFBF" w:themeColor="background1" w:themeShade="BF"/>
            </w:tcBorders>
            <w:shd w:val="clear" w:color="auto" w:fill="E7E6E6" w:themeFill="background2"/>
          </w:tcPr>
          <w:p w14:paraId="7D89F9F8" w14:textId="77777777" w:rsidR="39D3CC6E" w:rsidRDefault="39D3CC6E" w:rsidP="39D3CC6E">
            <w:pPr>
              <w:spacing w:line="256" w:lineRule="auto"/>
              <w:jc w:val="center"/>
              <w:rPr>
                <w:b/>
                <w:bCs/>
              </w:rPr>
            </w:pPr>
            <w:r>
              <w:br/>
            </w:r>
            <w:r w:rsidRPr="39D3CC6E">
              <w:rPr>
                <w:b/>
                <w:bCs/>
              </w:rPr>
              <w:t>PREDVIĐENO VRIJEME REALIZACIJE:</w:t>
            </w:r>
            <w:r>
              <w:br/>
              <w:t xml:space="preserve"> tijekom školske godine </w:t>
            </w:r>
          </w:p>
        </w:tc>
        <w:tc>
          <w:tcPr>
            <w:tcW w:w="2395" w:type="dxa"/>
            <w:gridSpan w:val="2"/>
            <w:tcBorders>
              <w:bottom w:val="double" w:sz="2" w:space="0" w:color="BFBFBF" w:themeColor="background1" w:themeShade="BF"/>
            </w:tcBorders>
            <w:shd w:val="clear" w:color="auto" w:fill="E7E6E6" w:themeFill="background2"/>
          </w:tcPr>
          <w:p w14:paraId="78C04A3B" w14:textId="08847CC1" w:rsidR="39D3CC6E" w:rsidRDefault="39D3CC6E" w:rsidP="39D3CC6E">
            <w:pPr>
              <w:spacing w:line="256" w:lineRule="auto"/>
              <w:jc w:val="center"/>
              <w:rPr>
                <w:b/>
                <w:bCs/>
              </w:rPr>
            </w:pPr>
            <w:r>
              <w:br/>
            </w:r>
            <w:r w:rsidRPr="39D3CC6E">
              <w:rPr>
                <w:b/>
                <w:bCs/>
              </w:rPr>
              <w:t>TRAJANJE AKTIVNOSTI:</w:t>
            </w:r>
            <w:r>
              <w:br/>
              <w:t xml:space="preserve"> </w:t>
            </w:r>
            <w:r w:rsidR="11AF8BED">
              <w:t>jedan sat</w:t>
            </w:r>
            <w:r>
              <w:t xml:space="preserve"> tjedno</w:t>
            </w:r>
          </w:p>
        </w:tc>
      </w:tr>
      <w:tr w:rsidR="39D3CC6E" w14:paraId="1CA0E81A" w14:textId="77777777" w:rsidTr="39D3CC6E">
        <w:trPr>
          <w:trHeight w:val="942"/>
        </w:trPr>
        <w:tc>
          <w:tcPr>
            <w:tcW w:w="1763" w:type="dxa"/>
            <w:tcBorders>
              <w:top w:val="double" w:sz="2" w:space="0" w:color="BFBFBF" w:themeColor="background1" w:themeShade="BF"/>
            </w:tcBorders>
            <w:shd w:val="clear" w:color="auto" w:fill="C0C0C0"/>
          </w:tcPr>
          <w:p w14:paraId="2FE048C3" w14:textId="77777777" w:rsidR="39D3CC6E" w:rsidRDefault="39D3CC6E" w:rsidP="39D3CC6E">
            <w:pPr>
              <w:spacing w:line="256" w:lineRule="auto"/>
              <w:jc w:val="center"/>
            </w:pPr>
          </w:p>
          <w:p w14:paraId="4798885C" w14:textId="77777777" w:rsidR="39D3CC6E" w:rsidRDefault="39D3CC6E" w:rsidP="39D3CC6E">
            <w:pPr>
              <w:spacing w:line="256" w:lineRule="auto"/>
              <w:jc w:val="center"/>
            </w:pPr>
            <w:r>
              <w:t>ODGOVORNOSTI NOSITELJA AKTIVNOSTI</w:t>
            </w:r>
          </w:p>
        </w:tc>
        <w:tc>
          <w:tcPr>
            <w:tcW w:w="2627" w:type="dxa"/>
            <w:tcBorders>
              <w:top w:val="double" w:sz="2" w:space="0" w:color="BFBFBF" w:themeColor="background1" w:themeShade="BF"/>
            </w:tcBorders>
            <w:shd w:val="clear" w:color="auto" w:fill="DAEEF3"/>
          </w:tcPr>
          <w:p w14:paraId="7AF7755E" w14:textId="77777777" w:rsidR="39D3CC6E" w:rsidRDefault="39D3CC6E" w:rsidP="39D3CC6E">
            <w:pPr>
              <w:spacing w:line="256" w:lineRule="auto"/>
              <w:jc w:val="center"/>
              <w:rPr>
                <w:b/>
                <w:bCs/>
              </w:rPr>
            </w:pPr>
          </w:p>
          <w:p w14:paraId="22975BBD" w14:textId="77777777" w:rsidR="39D3CC6E" w:rsidRDefault="39D3CC6E" w:rsidP="39D3CC6E">
            <w:pPr>
              <w:spacing w:line="256" w:lineRule="auto"/>
              <w:jc w:val="center"/>
              <w:rPr>
                <w:b/>
                <w:bCs/>
              </w:rPr>
            </w:pPr>
            <w:r w:rsidRPr="39D3CC6E">
              <w:rPr>
                <w:b/>
                <w:bCs/>
              </w:rPr>
              <w:t>CILJEVI AKTIVNOSTI</w:t>
            </w:r>
          </w:p>
        </w:tc>
        <w:tc>
          <w:tcPr>
            <w:tcW w:w="1842" w:type="dxa"/>
            <w:tcBorders>
              <w:top w:val="double" w:sz="2" w:space="0" w:color="BFBFBF" w:themeColor="background1" w:themeShade="BF"/>
            </w:tcBorders>
            <w:shd w:val="clear" w:color="auto" w:fill="FFE599" w:themeFill="accent4" w:themeFillTint="66"/>
          </w:tcPr>
          <w:p w14:paraId="3F3CEBE0" w14:textId="77777777" w:rsidR="39D3CC6E" w:rsidRDefault="39D3CC6E" w:rsidP="39D3CC6E">
            <w:pPr>
              <w:spacing w:line="256" w:lineRule="auto"/>
              <w:jc w:val="center"/>
              <w:rPr>
                <w:b/>
                <w:bCs/>
              </w:rPr>
            </w:pPr>
          </w:p>
          <w:p w14:paraId="31D0F74E" w14:textId="77777777" w:rsidR="39D3CC6E" w:rsidRDefault="39D3CC6E" w:rsidP="39D3CC6E">
            <w:pPr>
              <w:spacing w:line="256" w:lineRule="auto"/>
              <w:jc w:val="center"/>
              <w:rPr>
                <w:b/>
                <w:bCs/>
              </w:rPr>
            </w:pPr>
            <w:r w:rsidRPr="39D3CC6E">
              <w:rPr>
                <w:b/>
                <w:bCs/>
              </w:rPr>
              <w:t>OČEKIVANI ISHODI / POSTIGNUĆA</w:t>
            </w:r>
          </w:p>
        </w:tc>
        <w:tc>
          <w:tcPr>
            <w:tcW w:w="1701" w:type="dxa"/>
            <w:tcBorders>
              <w:top w:val="double" w:sz="2" w:space="0" w:color="BFBFBF" w:themeColor="background1" w:themeShade="BF"/>
            </w:tcBorders>
            <w:shd w:val="clear" w:color="auto" w:fill="E5B8B7"/>
          </w:tcPr>
          <w:p w14:paraId="60D4A154" w14:textId="77777777" w:rsidR="39D3CC6E" w:rsidRDefault="39D3CC6E" w:rsidP="39D3CC6E">
            <w:pPr>
              <w:spacing w:line="256" w:lineRule="auto"/>
              <w:jc w:val="center"/>
              <w:rPr>
                <w:b/>
                <w:bCs/>
              </w:rPr>
            </w:pPr>
          </w:p>
          <w:p w14:paraId="6A487A70" w14:textId="77777777" w:rsidR="39D3CC6E" w:rsidRDefault="39D3CC6E" w:rsidP="39D3CC6E">
            <w:pPr>
              <w:spacing w:line="256" w:lineRule="auto"/>
              <w:jc w:val="center"/>
              <w:rPr>
                <w:b/>
                <w:bCs/>
              </w:rPr>
            </w:pPr>
            <w:r w:rsidRPr="39D3CC6E">
              <w:rPr>
                <w:b/>
                <w:bCs/>
              </w:rPr>
              <w:t>NAČINI UČENJA</w:t>
            </w:r>
          </w:p>
        </w:tc>
        <w:tc>
          <w:tcPr>
            <w:tcW w:w="1843" w:type="dxa"/>
            <w:gridSpan w:val="2"/>
            <w:tcBorders>
              <w:top w:val="double" w:sz="2" w:space="0" w:color="BFBFBF" w:themeColor="background1" w:themeShade="BF"/>
            </w:tcBorders>
            <w:shd w:val="clear" w:color="auto" w:fill="A8D08D" w:themeFill="accent6" w:themeFillTint="99"/>
          </w:tcPr>
          <w:p w14:paraId="73FC021A" w14:textId="77777777" w:rsidR="39D3CC6E" w:rsidRDefault="39D3CC6E" w:rsidP="39D3CC6E">
            <w:pPr>
              <w:spacing w:line="256" w:lineRule="auto"/>
              <w:jc w:val="center"/>
              <w:rPr>
                <w:b/>
                <w:bCs/>
              </w:rPr>
            </w:pPr>
          </w:p>
          <w:p w14:paraId="413E0190" w14:textId="77777777" w:rsidR="39D3CC6E" w:rsidRDefault="39D3CC6E" w:rsidP="39D3CC6E">
            <w:pPr>
              <w:spacing w:line="256" w:lineRule="auto"/>
              <w:jc w:val="center"/>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44E47D4D" w14:textId="77777777" w:rsidR="39D3CC6E" w:rsidRDefault="39D3CC6E" w:rsidP="39D3CC6E">
            <w:pPr>
              <w:spacing w:line="256" w:lineRule="auto"/>
              <w:jc w:val="center"/>
              <w:rPr>
                <w:b/>
                <w:bCs/>
              </w:rPr>
            </w:pPr>
          </w:p>
          <w:p w14:paraId="437BABCB" w14:textId="77777777" w:rsidR="39D3CC6E" w:rsidRDefault="39D3CC6E" w:rsidP="39D3CC6E">
            <w:pPr>
              <w:spacing w:line="256" w:lineRule="auto"/>
              <w:jc w:val="center"/>
              <w:rPr>
                <w:b/>
                <w:bCs/>
              </w:rPr>
            </w:pPr>
            <w:r w:rsidRPr="39D3CC6E">
              <w:rPr>
                <w:b/>
                <w:bCs/>
              </w:rPr>
              <w:t>MATERIJALNI RESURSI</w:t>
            </w:r>
          </w:p>
        </w:tc>
        <w:tc>
          <w:tcPr>
            <w:tcW w:w="1701" w:type="dxa"/>
            <w:gridSpan w:val="2"/>
            <w:tcBorders>
              <w:top w:val="double" w:sz="2" w:space="0" w:color="BFBFBF" w:themeColor="background1" w:themeShade="BF"/>
            </w:tcBorders>
            <w:shd w:val="clear" w:color="auto" w:fill="D6CFB4"/>
          </w:tcPr>
          <w:p w14:paraId="64D5A47C" w14:textId="77777777" w:rsidR="39D3CC6E" w:rsidRDefault="39D3CC6E" w:rsidP="39D3CC6E">
            <w:pPr>
              <w:spacing w:line="256" w:lineRule="auto"/>
              <w:jc w:val="center"/>
              <w:rPr>
                <w:b/>
                <w:bCs/>
              </w:rPr>
            </w:pPr>
          </w:p>
          <w:p w14:paraId="39D21C3C" w14:textId="77777777" w:rsidR="39D3CC6E" w:rsidRDefault="39D3CC6E" w:rsidP="39D3CC6E">
            <w:pPr>
              <w:spacing w:line="256" w:lineRule="auto"/>
              <w:jc w:val="center"/>
              <w:rPr>
                <w:b/>
                <w:bCs/>
              </w:rPr>
            </w:pPr>
            <w:r w:rsidRPr="39D3CC6E">
              <w:rPr>
                <w:b/>
                <w:bCs/>
              </w:rPr>
              <w:t>MEĐU-PREDMETNE TEME</w:t>
            </w:r>
          </w:p>
        </w:tc>
        <w:tc>
          <w:tcPr>
            <w:tcW w:w="2362" w:type="dxa"/>
            <w:tcBorders>
              <w:top w:val="double" w:sz="2" w:space="0" w:color="BFBFBF" w:themeColor="background1" w:themeShade="BF"/>
            </w:tcBorders>
            <w:shd w:val="clear" w:color="auto" w:fill="95B3D7"/>
          </w:tcPr>
          <w:p w14:paraId="0DA3B4B9" w14:textId="77777777" w:rsidR="39D3CC6E" w:rsidRDefault="39D3CC6E" w:rsidP="39D3CC6E">
            <w:pPr>
              <w:spacing w:line="256" w:lineRule="auto"/>
              <w:jc w:val="center"/>
              <w:rPr>
                <w:b/>
                <w:bCs/>
              </w:rPr>
            </w:pPr>
          </w:p>
          <w:p w14:paraId="4DEC2E20" w14:textId="77777777" w:rsidR="39D3CC6E" w:rsidRDefault="39D3CC6E" w:rsidP="39D3CC6E">
            <w:pPr>
              <w:spacing w:line="256" w:lineRule="auto"/>
              <w:jc w:val="center"/>
              <w:rPr>
                <w:b/>
                <w:bCs/>
              </w:rPr>
            </w:pPr>
            <w:r w:rsidRPr="39D3CC6E">
              <w:rPr>
                <w:b/>
                <w:bCs/>
              </w:rPr>
              <w:t>NAČIN PRAĆENJA I PROVJERE ISHODA / POSTIGNUĆA</w:t>
            </w:r>
          </w:p>
        </w:tc>
      </w:tr>
      <w:tr w:rsidR="39D3CC6E" w14:paraId="48A8D77D" w14:textId="77777777" w:rsidTr="39D3CC6E">
        <w:trPr>
          <w:trHeight w:val="3975"/>
        </w:trPr>
        <w:tc>
          <w:tcPr>
            <w:tcW w:w="1763" w:type="dxa"/>
            <w:shd w:val="clear" w:color="auto" w:fill="E7E6E6" w:themeFill="background2"/>
          </w:tcPr>
          <w:p w14:paraId="3EF39499" w14:textId="670BAC10" w:rsidR="39D3CC6E" w:rsidRDefault="39D3CC6E" w:rsidP="39D3CC6E">
            <w:pPr>
              <w:spacing w:line="256" w:lineRule="auto"/>
              <w:jc w:val="center"/>
              <w:rPr>
                <w:sz w:val="22"/>
                <w:szCs w:val="22"/>
              </w:rPr>
            </w:pPr>
            <w:r w:rsidRPr="39D3CC6E">
              <w:rPr>
                <w:sz w:val="22"/>
                <w:szCs w:val="22"/>
              </w:rPr>
              <w:t xml:space="preserve">Organizacija rada u </w:t>
            </w:r>
            <w:r w:rsidR="46421A13" w:rsidRPr="39D3CC6E">
              <w:rPr>
                <w:sz w:val="22"/>
                <w:szCs w:val="22"/>
              </w:rPr>
              <w:t>razrednom odjelu i odgoj za kršćanske vrijednosti.</w:t>
            </w:r>
          </w:p>
        </w:tc>
        <w:tc>
          <w:tcPr>
            <w:tcW w:w="2627" w:type="dxa"/>
            <w:shd w:val="clear" w:color="auto" w:fill="E7E6E6" w:themeFill="background2"/>
          </w:tcPr>
          <w:p w14:paraId="5CE25E16" w14:textId="77777777" w:rsidR="39D3CC6E" w:rsidRDefault="39D3CC6E" w:rsidP="39D3CC6E">
            <w:pPr>
              <w:jc w:val="center"/>
              <w:rPr>
                <w:sz w:val="22"/>
                <w:szCs w:val="22"/>
              </w:rPr>
            </w:pPr>
            <w:r w:rsidRPr="39D3CC6E">
              <w:rPr>
                <w:sz w:val="22"/>
                <w:szCs w:val="22"/>
              </w:rPr>
              <w:t xml:space="preserve">Sazrijevati u zajedničkom radu i međusobnom prihvaćanju, </w:t>
            </w:r>
          </w:p>
          <w:p w14:paraId="278633CC" w14:textId="0FF0E36A" w:rsidR="56AD8F2E" w:rsidRDefault="56AD8F2E" w:rsidP="39D3CC6E">
            <w:pPr>
              <w:spacing w:line="256" w:lineRule="auto"/>
              <w:jc w:val="center"/>
              <w:rPr>
                <w:sz w:val="22"/>
                <w:szCs w:val="22"/>
              </w:rPr>
            </w:pPr>
            <w:r w:rsidRPr="39D3CC6E">
              <w:rPr>
                <w:sz w:val="22"/>
                <w:szCs w:val="22"/>
              </w:rPr>
              <w:t>Posvijestiti kršćansku pripadnost i identitet.</w:t>
            </w:r>
          </w:p>
        </w:tc>
        <w:tc>
          <w:tcPr>
            <w:tcW w:w="1842" w:type="dxa"/>
            <w:shd w:val="clear" w:color="auto" w:fill="E7E6E6" w:themeFill="background2"/>
          </w:tcPr>
          <w:p w14:paraId="2E53D185" w14:textId="185AF445" w:rsidR="39D3CC6E" w:rsidRDefault="39D3CC6E" w:rsidP="39D3CC6E">
            <w:pPr>
              <w:spacing w:line="256" w:lineRule="auto"/>
              <w:jc w:val="center"/>
              <w:rPr>
                <w:sz w:val="22"/>
                <w:szCs w:val="22"/>
              </w:rPr>
            </w:pPr>
            <w:r w:rsidRPr="39D3CC6E">
              <w:rPr>
                <w:sz w:val="22"/>
                <w:szCs w:val="22"/>
              </w:rPr>
              <w:t xml:space="preserve">Prepoznavati </w:t>
            </w:r>
            <w:r w:rsidR="6A114BC8" w:rsidRPr="39D3CC6E">
              <w:rPr>
                <w:sz w:val="22"/>
                <w:szCs w:val="22"/>
              </w:rPr>
              <w:t>kršćanske vrijednosti i vrijednosti evanđelja u osobnom životu.</w:t>
            </w:r>
          </w:p>
        </w:tc>
        <w:tc>
          <w:tcPr>
            <w:tcW w:w="1701" w:type="dxa"/>
            <w:shd w:val="clear" w:color="auto" w:fill="E7E6E6" w:themeFill="background2"/>
          </w:tcPr>
          <w:p w14:paraId="1755CD16" w14:textId="54F28F6D"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Samostalan rad, rad u grupi, </w:t>
            </w:r>
            <w:r w:rsidR="7070D2E2" w:rsidRPr="39D3CC6E">
              <w:rPr>
                <w:color w:val="000000" w:themeColor="text1"/>
                <w:sz w:val="22"/>
                <w:szCs w:val="22"/>
              </w:rPr>
              <w:t>rad</w:t>
            </w:r>
            <w:r w:rsidRPr="39D3CC6E">
              <w:rPr>
                <w:color w:val="000000" w:themeColor="text1"/>
                <w:sz w:val="22"/>
                <w:szCs w:val="22"/>
              </w:rPr>
              <w:t xml:space="preserve"> </w:t>
            </w:r>
            <w:r w:rsidR="7070D2E2" w:rsidRPr="39D3CC6E">
              <w:rPr>
                <w:color w:val="000000" w:themeColor="text1"/>
                <w:sz w:val="22"/>
                <w:szCs w:val="22"/>
              </w:rPr>
              <w:t>u paru</w:t>
            </w:r>
          </w:p>
        </w:tc>
        <w:tc>
          <w:tcPr>
            <w:tcW w:w="1843" w:type="dxa"/>
            <w:gridSpan w:val="2"/>
            <w:shd w:val="clear" w:color="auto" w:fill="E7E6E6" w:themeFill="background2"/>
          </w:tcPr>
          <w:p w14:paraId="03729563" w14:textId="2F602E24" w:rsidR="7070D2E2" w:rsidRDefault="7070D2E2" w:rsidP="39D3CC6E">
            <w:pPr>
              <w:spacing w:line="256" w:lineRule="auto"/>
              <w:jc w:val="center"/>
              <w:rPr>
                <w:color w:val="000000" w:themeColor="text1"/>
                <w:sz w:val="22"/>
                <w:szCs w:val="22"/>
              </w:rPr>
            </w:pPr>
            <w:r w:rsidRPr="39D3CC6E">
              <w:rPr>
                <w:color w:val="000000" w:themeColor="text1"/>
                <w:sz w:val="22"/>
                <w:szCs w:val="22"/>
              </w:rPr>
              <w:t>Molitveno i stvaralačko izražvanje</w:t>
            </w:r>
          </w:p>
        </w:tc>
        <w:tc>
          <w:tcPr>
            <w:tcW w:w="1559" w:type="dxa"/>
            <w:gridSpan w:val="2"/>
            <w:shd w:val="clear" w:color="auto" w:fill="E7E6E6" w:themeFill="background2"/>
          </w:tcPr>
          <w:p w14:paraId="52B90439" w14:textId="72B720ED" w:rsidR="7070D2E2" w:rsidRDefault="7070D2E2" w:rsidP="39D3CC6E">
            <w:pPr>
              <w:spacing w:line="256" w:lineRule="auto"/>
              <w:jc w:val="center"/>
              <w:rPr>
                <w:color w:val="000000" w:themeColor="text1"/>
              </w:rPr>
            </w:pPr>
            <w:r w:rsidRPr="39D3CC6E">
              <w:rPr>
                <w:color w:val="000000" w:themeColor="text1"/>
                <w:sz w:val="22"/>
                <w:szCs w:val="22"/>
              </w:rPr>
              <w:t>Nema predviđenih troškova.</w:t>
            </w:r>
          </w:p>
        </w:tc>
        <w:tc>
          <w:tcPr>
            <w:tcW w:w="1701" w:type="dxa"/>
            <w:gridSpan w:val="2"/>
            <w:shd w:val="clear" w:color="auto" w:fill="E7E6E6" w:themeFill="background2"/>
          </w:tcPr>
          <w:p w14:paraId="0C32E724" w14:textId="77777777" w:rsidR="39D3CC6E" w:rsidRDefault="39D3CC6E" w:rsidP="39D3CC6E">
            <w:pPr>
              <w:spacing w:line="256" w:lineRule="auto"/>
              <w:jc w:val="center"/>
              <w:rPr>
                <w:color w:val="000000" w:themeColor="text1"/>
                <w:sz w:val="22"/>
                <w:szCs w:val="22"/>
              </w:rPr>
            </w:pPr>
            <w:r w:rsidRPr="39D3CC6E">
              <w:rPr>
                <w:color w:val="000000" w:themeColor="text1"/>
                <w:sz w:val="22"/>
                <w:szCs w:val="22"/>
              </w:rPr>
              <w:t>Građanski odgoj i obrazovanje, održivi razvoj, osobni i socijalni razvoj, uporaba informacijske i komunikacijske tehnologije, zdravlje</w:t>
            </w:r>
          </w:p>
        </w:tc>
        <w:tc>
          <w:tcPr>
            <w:tcW w:w="2362" w:type="dxa"/>
            <w:shd w:val="clear" w:color="auto" w:fill="E7E6E6" w:themeFill="background2"/>
          </w:tcPr>
          <w:p w14:paraId="2FE0BBF0" w14:textId="56DAA389" w:rsidR="1FF549EB" w:rsidRDefault="1FF549EB" w:rsidP="39D3CC6E">
            <w:pPr>
              <w:spacing w:line="256" w:lineRule="auto"/>
              <w:jc w:val="center"/>
              <w:rPr>
                <w:color w:val="000000" w:themeColor="text1"/>
              </w:rPr>
            </w:pPr>
            <w:r w:rsidRPr="39D3CC6E">
              <w:rPr>
                <w:color w:val="000000" w:themeColor="text1"/>
                <w:sz w:val="22"/>
                <w:szCs w:val="22"/>
              </w:rPr>
              <w:t>Evaluacijski listići</w:t>
            </w:r>
          </w:p>
        </w:tc>
      </w:tr>
    </w:tbl>
    <w:p w14:paraId="1EAE48A0" w14:textId="18217955" w:rsidR="00762F0E" w:rsidRDefault="00762F0E" w:rsidP="39D3CC6E">
      <w:pPr>
        <w:rPr>
          <w:b/>
          <w:bCs/>
        </w:rPr>
      </w:pPr>
    </w:p>
    <w:p w14:paraId="1F24D3BB" w14:textId="77777777" w:rsidR="00762F0E" w:rsidRDefault="00762F0E" w:rsidP="008B6760">
      <w:pPr>
        <w:rPr>
          <w:b/>
          <w:sz w:val="28"/>
          <w:szCs w:val="28"/>
        </w:rPr>
      </w:pPr>
    </w:p>
    <w:p w14:paraId="1244AD90" w14:textId="2F6E32E2" w:rsidR="39D3CC6E" w:rsidRDefault="39D3CC6E">
      <w:r>
        <w:br w:type="page"/>
      </w:r>
    </w:p>
    <w:tbl>
      <w:tblPr>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31EC0942" w14:textId="77777777" w:rsidTr="39D3CC6E">
        <w:trPr>
          <w:trHeight w:val="840"/>
        </w:trPr>
        <w:tc>
          <w:tcPr>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69FEA18" w14:textId="0B94F8DF" w:rsidR="39D3CC6E" w:rsidRDefault="39D3CC6E" w:rsidP="39D3CC6E">
            <w:pPr>
              <w:spacing w:line="256" w:lineRule="auto"/>
              <w:jc w:val="center"/>
              <w:rPr>
                <w:color w:val="000000" w:themeColor="text1"/>
                <w:sz w:val="26"/>
                <w:szCs w:val="26"/>
              </w:rPr>
            </w:pPr>
            <w:r>
              <w:lastRenderedPageBreak/>
              <w:br/>
            </w:r>
            <w:r w:rsidRPr="39D3CC6E">
              <w:rPr>
                <w:b/>
                <w:bCs/>
                <w:color w:val="000000" w:themeColor="text1"/>
                <w:sz w:val="26"/>
                <w:szCs w:val="26"/>
              </w:rPr>
              <w:t>5.</w:t>
            </w:r>
            <w:r w:rsidR="3891F20E" w:rsidRPr="39D3CC6E">
              <w:rPr>
                <w:b/>
                <w:bCs/>
                <w:color w:val="000000" w:themeColor="text1"/>
                <w:sz w:val="26"/>
                <w:szCs w:val="26"/>
              </w:rPr>
              <w:t>20</w:t>
            </w:r>
            <w:r w:rsidRPr="39D3CC6E">
              <w:rPr>
                <w:b/>
                <w:bCs/>
                <w:color w:val="000000" w:themeColor="text1"/>
                <w:sz w:val="26"/>
                <w:szCs w:val="26"/>
              </w:rPr>
              <w:t>. Krojimo i šivamo</w:t>
            </w:r>
          </w:p>
        </w:tc>
      </w:tr>
      <w:tr w:rsidR="39D3CC6E" w14:paraId="20FEB0BC" w14:textId="77777777" w:rsidTr="39D3CC6E">
        <w:trPr>
          <w:trHeight w:val="1485"/>
        </w:trPr>
        <w:tc>
          <w:tcPr>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032529B3" w14:textId="559F397C" w:rsidR="39D3CC6E" w:rsidRDefault="39D3CC6E" w:rsidP="39D3CC6E">
            <w:pPr>
              <w:spacing w:line="256" w:lineRule="auto"/>
              <w:jc w:val="center"/>
              <w:rPr>
                <w:color w:val="000000" w:themeColor="text1"/>
              </w:rPr>
            </w:pPr>
            <w:r>
              <w:br/>
            </w:r>
            <w:r w:rsidRPr="39D3CC6E">
              <w:rPr>
                <w:color w:val="000000" w:themeColor="text1"/>
              </w:rPr>
              <w:t>NOSITELJ/I AKTIVNOSTI:</w:t>
            </w:r>
          </w:p>
          <w:p w14:paraId="130D8E2F" w14:textId="082A60B7" w:rsidR="39D3CC6E" w:rsidRDefault="39D3CC6E" w:rsidP="39D3CC6E">
            <w:pPr>
              <w:spacing w:line="256" w:lineRule="auto"/>
              <w:jc w:val="center"/>
              <w:rPr>
                <w:color w:val="000000" w:themeColor="text1"/>
              </w:rPr>
            </w:pPr>
            <w:r w:rsidRPr="39D3CC6E">
              <w:rPr>
                <w:b/>
                <w:bCs/>
                <w:color w:val="000000" w:themeColor="text1"/>
              </w:rPr>
              <w:t>s. Ksenija Franjo</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6C0D70B8" w14:textId="6D085638" w:rsidR="39D3CC6E" w:rsidRDefault="39D3CC6E" w:rsidP="39D3CC6E">
            <w:pPr>
              <w:spacing w:line="256" w:lineRule="auto"/>
              <w:jc w:val="center"/>
              <w:rPr>
                <w:color w:val="000000" w:themeColor="text1"/>
              </w:rPr>
            </w:pPr>
            <w:r>
              <w:br/>
            </w:r>
            <w:r w:rsidRPr="39D3CC6E">
              <w:rPr>
                <w:b/>
                <w:bCs/>
                <w:color w:val="000000" w:themeColor="text1"/>
              </w:rPr>
              <w:t>SURADNICI:</w:t>
            </w:r>
          </w:p>
          <w:p w14:paraId="32D908F3" w14:textId="73226775" w:rsidR="39D3CC6E" w:rsidRDefault="39D3CC6E" w:rsidP="39D3CC6E">
            <w:pPr>
              <w:spacing w:line="256" w:lineRule="auto"/>
              <w:jc w:val="center"/>
              <w:rPr>
                <w:color w:val="000000" w:themeColor="text1"/>
              </w:rPr>
            </w:pP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415A1152" w14:textId="205D34E5" w:rsidR="39D3CC6E" w:rsidRDefault="39D3CC6E" w:rsidP="39D3CC6E">
            <w:pPr>
              <w:spacing w:line="256"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4.-7. razredi</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5AE04E03" w14:textId="6CEA0705" w:rsidR="39D3CC6E" w:rsidRDefault="39D3CC6E" w:rsidP="39D3CC6E">
            <w:pPr>
              <w:spacing w:line="256" w:lineRule="auto"/>
              <w:jc w:val="center"/>
              <w:rPr>
                <w:color w:val="000000" w:themeColor="text1"/>
              </w:rPr>
            </w:pPr>
            <w:r>
              <w:br/>
            </w:r>
            <w:r w:rsidRPr="39D3CC6E">
              <w:rPr>
                <w:b/>
                <w:bCs/>
                <w:color w:val="000000" w:themeColor="text1"/>
              </w:rPr>
              <w:t>PREDVIĐENO VRIJEME REALIZACIJE:</w:t>
            </w:r>
            <w:r>
              <w:br/>
            </w:r>
            <w:r w:rsidRPr="39D3CC6E">
              <w:rPr>
                <w:b/>
                <w:bCs/>
                <w:color w:val="000000" w:themeColor="text1"/>
              </w:rPr>
              <w:t xml:space="preserve">tijekom školske godine </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18313E79" w14:textId="00635C8D" w:rsidR="39D3CC6E" w:rsidRDefault="39D3CC6E" w:rsidP="39D3CC6E">
            <w:pPr>
              <w:spacing w:line="256" w:lineRule="auto"/>
              <w:jc w:val="center"/>
              <w:rPr>
                <w:color w:val="000000" w:themeColor="text1"/>
              </w:rPr>
            </w:pPr>
            <w:r>
              <w:br/>
            </w:r>
            <w:r w:rsidRPr="39D3CC6E">
              <w:rPr>
                <w:b/>
                <w:bCs/>
                <w:color w:val="000000" w:themeColor="text1"/>
              </w:rPr>
              <w:t>TRAJANJE AKTIVNOSTI:</w:t>
            </w:r>
            <w:r>
              <w:br/>
            </w:r>
            <w:r w:rsidRPr="39D3CC6E">
              <w:rPr>
                <w:b/>
                <w:bCs/>
                <w:color w:val="000000" w:themeColor="text1"/>
              </w:rPr>
              <w:t>dva sata tjedno</w:t>
            </w:r>
          </w:p>
        </w:tc>
      </w:tr>
      <w:tr w:rsidR="39D3CC6E" w14:paraId="692608F0" w14:textId="77777777" w:rsidTr="39D3CC6E">
        <w:trPr>
          <w:trHeight w:val="930"/>
        </w:trPr>
        <w:tc>
          <w:tcPr>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434DADB7" w14:textId="798A4D7A" w:rsidR="39D3CC6E" w:rsidRDefault="39D3CC6E" w:rsidP="39D3CC6E">
            <w:pPr>
              <w:spacing w:line="256" w:lineRule="auto"/>
              <w:jc w:val="center"/>
              <w:rPr>
                <w:color w:val="000000" w:themeColor="text1"/>
              </w:rPr>
            </w:pPr>
          </w:p>
          <w:p w14:paraId="2070A087" w14:textId="27B4FD55" w:rsidR="39D3CC6E" w:rsidRDefault="39D3CC6E" w:rsidP="39D3CC6E">
            <w:pPr>
              <w:spacing w:line="256" w:lineRule="auto"/>
              <w:jc w:val="center"/>
              <w:rPr>
                <w:color w:val="000000" w:themeColor="text1"/>
              </w:rPr>
            </w:pPr>
            <w:r w:rsidRPr="39D3CC6E">
              <w:rPr>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AEEF3"/>
          </w:tcPr>
          <w:p w14:paraId="58FCBE07" w14:textId="14918CCD" w:rsidR="39D3CC6E" w:rsidRDefault="39D3CC6E" w:rsidP="39D3CC6E">
            <w:pPr>
              <w:spacing w:line="256" w:lineRule="auto"/>
              <w:jc w:val="center"/>
              <w:rPr>
                <w:color w:val="000000" w:themeColor="text1"/>
              </w:rPr>
            </w:pPr>
          </w:p>
          <w:p w14:paraId="0C7C8A32" w14:textId="0D49CF86" w:rsidR="39D3CC6E" w:rsidRDefault="39D3CC6E" w:rsidP="39D3CC6E">
            <w:pPr>
              <w:spacing w:line="256" w:lineRule="auto"/>
              <w:jc w:val="center"/>
              <w:rPr>
                <w:color w:val="000000" w:themeColor="text1"/>
              </w:rPr>
            </w:pPr>
            <w:r w:rsidRPr="39D3CC6E">
              <w:rPr>
                <w:b/>
                <w:bCs/>
                <w:color w:val="000000" w:themeColor="text1"/>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5BB47B9" w14:textId="2710739F" w:rsidR="39D3CC6E" w:rsidRDefault="39D3CC6E" w:rsidP="39D3CC6E">
            <w:pPr>
              <w:spacing w:line="256" w:lineRule="auto"/>
              <w:jc w:val="center"/>
              <w:rPr>
                <w:color w:val="000000" w:themeColor="text1"/>
              </w:rPr>
            </w:pPr>
          </w:p>
          <w:p w14:paraId="0C6B3217" w14:textId="5FD4711B" w:rsidR="39D3CC6E" w:rsidRDefault="39D3CC6E" w:rsidP="39D3CC6E">
            <w:pPr>
              <w:spacing w:line="256" w:lineRule="auto"/>
              <w:jc w:val="center"/>
              <w:rPr>
                <w:color w:val="000000" w:themeColor="text1"/>
              </w:rPr>
            </w:pPr>
            <w:r w:rsidRPr="39D3CC6E">
              <w:rPr>
                <w:b/>
                <w:bCs/>
                <w:color w:val="000000" w:themeColor="text1"/>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B8B7"/>
          </w:tcPr>
          <w:p w14:paraId="02897BEA" w14:textId="59C9FED2" w:rsidR="39D3CC6E" w:rsidRDefault="39D3CC6E" w:rsidP="39D3CC6E">
            <w:pPr>
              <w:spacing w:line="256" w:lineRule="auto"/>
              <w:jc w:val="center"/>
              <w:rPr>
                <w:color w:val="000000" w:themeColor="text1"/>
              </w:rPr>
            </w:pPr>
          </w:p>
          <w:p w14:paraId="2D461E8D" w14:textId="2F3D9128" w:rsidR="39D3CC6E" w:rsidRDefault="39D3CC6E" w:rsidP="39D3CC6E">
            <w:pPr>
              <w:spacing w:line="256" w:lineRule="auto"/>
              <w:jc w:val="center"/>
              <w:rPr>
                <w:color w:val="000000" w:themeColor="text1"/>
              </w:rPr>
            </w:pPr>
            <w:r w:rsidRPr="39D3CC6E">
              <w:rPr>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35D061AA" w14:textId="2B54DF24" w:rsidR="39D3CC6E" w:rsidRDefault="39D3CC6E" w:rsidP="39D3CC6E">
            <w:pPr>
              <w:spacing w:line="256" w:lineRule="auto"/>
              <w:jc w:val="center"/>
              <w:rPr>
                <w:color w:val="000000" w:themeColor="text1"/>
              </w:rPr>
            </w:pPr>
          </w:p>
          <w:p w14:paraId="755CACCF" w14:textId="3FDFBF38" w:rsidR="39D3CC6E" w:rsidRDefault="39D3CC6E" w:rsidP="39D3CC6E">
            <w:pPr>
              <w:spacing w:line="256" w:lineRule="auto"/>
              <w:jc w:val="center"/>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63E07897" w14:textId="1BD24384" w:rsidR="39D3CC6E" w:rsidRDefault="39D3CC6E" w:rsidP="39D3CC6E">
            <w:pPr>
              <w:spacing w:line="256" w:lineRule="auto"/>
              <w:jc w:val="center"/>
              <w:rPr>
                <w:color w:val="000000" w:themeColor="text1"/>
              </w:rPr>
            </w:pPr>
          </w:p>
          <w:p w14:paraId="711C1D12" w14:textId="43680788" w:rsidR="39D3CC6E" w:rsidRDefault="39D3CC6E" w:rsidP="39D3CC6E">
            <w:pPr>
              <w:spacing w:line="256" w:lineRule="auto"/>
              <w:jc w:val="center"/>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772E4458" w14:textId="612D0EB9" w:rsidR="39D3CC6E" w:rsidRDefault="39D3CC6E" w:rsidP="39D3CC6E">
            <w:pPr>
              <w:spacing w:line="256" w:lineRule="auto"/>
              <w:jc w:val="center"/>
              <w:rPr>
                <w:color w:val="000000" w:themeColor="text1"/>
              </w:rPr>
            </w:pPr>
          </w:p>
          <w:p w14:paraId="6FCC2136" w14:textId="1B142577" w:rsidR="39D3CC6E" w:rsidRDefault="39D3CC6E" w:rsidP="39D3CC6E">
            <w:pPr>
              <w:spacing w:line="256" w:lineRule="auto"/>
              <w:jc w:val="center"/>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5B3D7"/>
          </w:tcPr>
          <w:p w14:paraId="5A594823" w14:textId="03727B78" w:rsidR="39D3CC6E" w:rsidRDefault="39D3CC6E" w:rsidP="39D3CC6E">
            <w:pPr>
              <w:spacing w:line="256" w:lineRule="auto"/>
              <w:jc w:val="center"/>
              <w:rPr>
                <w:color w:val="000000" w:themeColor="text1"/>
              </w:rPr>
            </w:pPr>
          </w:p>
          <w:p w14:paraId="55615D7E" w14:textId="24DACF54" w:rsidR="39D3CC6E" w:rsidRDefault="39D3CC6E" w:rsidP="39D3CC6E">
            <w:pPr>
              <w:spacing w:line="256" w:lineRule="auto"/>
              <w:jc w:val="center"/>
              <w:rPr>
                <w:color w:val="000000" w:themeColor="text1"/>
              </w:rPr>
            </w:pPr>
            <w:r w:rsidRPr="39D3CC6E">
              <w:rPr>
                <w:b/>
                <w:bCs/>
                <w:color w:val="000000" w:themeColor="text1"/>
              </w:rPr>
              <w:t>NAČIN PRAĆENJA I PROVJERE ISHODA / POSTIGNUĆA</w:t>
            </w:r>
          </w:p>
        </w:tc>
      </w:tr>
      <w:tr w:rsidR="39D3CC6E" w14:paraId="797A5461" w14:textId="77777777" w:rsidTr="39D3CC6E">
        <w:trPr>
          <w:trHeight w:val="3960"/>
        </w:trPr>
        <w:tc>
          <w:tcPr>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2230027" w14:textId="424D8789" w:rsidR="39D3CC6E" w:rsidRDefault="39D3CC6E" w:rsidP="39D3CC6E">
            <w:pPr>
              <w:spacing w:line="256" w:lineRule="auto"/>
              <w:jc w:val="center"/>
              <w:rPr>
                <w:color w:val="000000" w:themeColor="text1"/>
                <w:sz w:val="22"/>
                <w:szCs w:val="22"/>
              </w:rPr>
            </w:pPr>
            <w:r w:rsidRPr="39D3CC6E">
              <w:rPr>
                <w:color w:val="000000" w:themeColor="text1"/>
                <w:sz w:val="22"/>
                <w:szCs w:val="22"/>
              </w:rPr>
              <w:t>Organizacija rada u školskoj radionici, prikupljanje suglasnosti roditelja, priprema sadržaja i materijala za rad, raspodjela poslova po učenicima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5AACA66" w14:textId="18AE2BBA" w:rsidR="39D3CC6E" w:rsidRDefault="39D3CC6E" w:rsidP="39D3CC6E">
            <w:pPr>
              <w:spacing w:line="256" w:lineRule="auto"/>
              <w:jc w:val="center"/>
              <w:rPr>
                <w:color w:val="000000" w:themeColor="text1"/>
                <w:sz w:val="22"/>
                <w:szCs w:val="22"/>
              </w:rPr>
            </w:pPr>
            <w:r w:rsidRPr="39D3CC6E">
              <w:rPr>
                <w:color w:val="000000" w:themeColor="text1"/>
                <w:sz w:val="22"/>
                <w:szCs w:val="22"/>
              </w:rPr>
              <w:t>Sazrijevati u zajedničkom radu i međusobnom prihvaćanju,. Razvijanje  fine motorike i izrade predmeta rukom, sami učenici kroje i šivaju</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3B0DD8B8" w14:textId="15FE6BA3"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Prepoznavati različite materijale, različite bodove iglom </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6C3F971" w14:textId="131382FD"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Samostalan rad, rad u grupi, prikupljanje novih ideja sa interneta ili što učenicima samima dođu ideje </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DBBF6EE" w14:textId="0CF74473" w:rsidR="39D3CC6E" w:rsidRDefault="39D3CC6E" w:rsidP="39D3CC6E">
            <w:pPr>
              <w:spacing w:line="256" w:lineRule="auto"/>
              <w:jc w:val="center"/>
              <w:rPr>
                <w:color w:val="000000" w:themeColor="text1"/>
                <w:sz w:val="22"/>
                <w:szCs w:val="22"/>
              </w:rPr>
            </w:pPr>
            <w:r w:rsidRPr="39D3CC6E">
              <w:rPr>
                <w:color w:val="000000" w:themeColor="text1"/>
                <w:sz w:val="22"/>
                <w:szCs w:val="22"/>
              </w:rPr>
              <w:t>Krojenje, crtanje, šivanje, ukrašavanje, ljepljenje</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CA3F011" w14:textId="167DCF1E"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Nabava materijala, tkanine, ukranog materijala </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5A67F50" w14:textId="3A3123B1" w:rsidR="39D3CC6E" w:rsidRDefault="39D3CC6E" w:rsidP="39D3CC6E">
            <w:pPr>
              <w:spacing w:line="256" w:lineRule="auto"/>
              <w:jc w:val="center"/>
              <w:rPr>
                <w:color w:val="000000" w:themeColor="text1"/>
                <w:sz w:val="22"/>
                <w:szCs w:val="22"/>
              </w:rPr>
            </w:pPr>
            <w:r w:rsidRPr="39D3CC6E">
              <w:rPr>
                <w:color w:val="000000" w:themeColor="text1"/>
                <w:sz w:val="22"/>
                <w:szCs w:val="22"/>
              </w:rPr>
              <w:t>Građanski odgoj i obrazovanje, održivi razvoj, osobni i socijalni razvoj, uporaba informacijske i komunikacijske tehnologije, zdravlje</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8AF7924" w14:textId="353FD598" w:rsidR="39D3CC6E" w:rsidRDefault="39D3CC6E" w:rsidP="39D3CC6E">
            <w:pPr>
              <w:spacing w:line="256" w:lineRule="auto"/>
              <w:jc w:val="center"/>
              <w:rPr>
                <w:color w:val="000000" w:themeColor="text1"/>
                <w:sz w:val="22"/>
                <w:szCs w:val="22"/>
              </w:rPr>
            </w:pPr>
            <w:r w:rsidRPr="39D3CC6E">
              <w:rPr>
                <w:color w:val="000000" w:themeColor="text1"/>
                <w:sz w:val="22"/>
                <w:szCs w:val="22"/>
              </w:rPr>
              <w:t>Fotografiranje gotovih uradaka</w:t>
            </w:r>
          </w:p>
        </w:tc>
      </w:tr>
    </w:tbl>
    <w:p w14:paraId="3A4DC0D5" w14:textId="3D5CC9E8" w:rsidR="39D3CC6E" w:rsidRDefault="39D3CC6E" w:rsidP="39D3CC6E">
      <w:pPr>
        <w:rPr>
          <w:b/>
          <w:bCs/>
        </w:rPr>
      </w:pPr>
    </w:p>
    <w:p w14:paraId="470CA5F1" w14:textId="55073A8D" w:rsidR="39D3CC6E" w:rsidRDefault="39D3CC6E" w:rsidP="39D3CC6E">
      <w:pPr>
        <w:rPr>
          <w:b/>
          <w:bCs/>
          <w:sz w:val="28"/>
          <w:szCs w:val="28"/>
        </w:rPr>
      </w:pPr>
    </w:p>
    <w:p w14:paraId="6605F711" w14:textId="02A7EA66" w:rsidR="39D3CC6E" w:rsidRDefault="39D3CC6E" w:rsidP="39D3CC6E">
      <w:pPr>
        <w:rPr>
          <w:b/>
          <w:bCs/>
          <w:sz w:val="28"/>
          <w:szCs w:val="28"/>
        </w:rPr>
      </w:pPr>
    </w:p>
    <w:p w14:paraId="5432F52B" w14:textId="1B7F844A" w:rsidR="39D3CC6E" w:rsidRDefault="39D3CC6E" w:rsidP="39D3CC6E">
      <w:pPr>
        <w:rPr>
          <w:b/>
          <w:bCs/>
          <w:sz w:val="28"/>
          <w:szCs w:val="28"/>
        </w:rPr>
      </w:pPr>
    </w:p>
    <w:p w14:paraId="62DB69D9" w14:textId="77777777" w:rsidR="000A74CB" w:rsidRDefault="000A74CB" w:rsidP="000A74CB">
      <w:pPr>
        <w:rPr>
          <w:b/>
          <w:sz w:val="28"/>
          <w:szCs w:val="28"/>
        </w:rPr>
      </w:pPr>
      <w:r>
        <w:rPr>
          <w:b/>
          <w:sz w:val="28"/>
          <w:szCs w:val="28"/>
        </w:rPr>
        <w:t>6. IZVANUČIONIČKA NASTAVA</w:t>
      </w:r>
    </w:p>
    <w:p w14:paraId="16789D86" w14:textId="77777777" w:rsidR="005830EF" w:rsidRPr="003127BA" w:rsidRDefault="005830EF" w:rsidP="005830E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268"/>
        <w:gridCol w:w="1275"/>
        <w:gridCol w:w="104"/>
        <w:gridCol w:w="1739"/>
        <w:gridCol w:w="821"/>
        <w:gridCol w:w="738"/>
        <w:gridCol w:w="1668"/>
        <w:gridCol w:w="33"/>
        <w:gridCol w:w="2362"/>
      </w:tblGrid>
      <w:tr w:rsidR="005830EF" w:rsidRPr="003127BA" w14:paraId="29E29F3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C3FE28A" w14:textId="77777777" w:rsidR="005830EF" w:rsidRPr="003127BA" w:rsidRDefault="005830EF" w:rsidP="009322D3">
            <w:pPr>
              <w:jc w:val="center"/>
              <w:rPr>
                <w:sz w:val="26"/>
                <w:szCs w:val="26"/>
              </w:rPr>
            </w:pPr>
            <w:r w:rsidRPr="003127BA">
              <w:rPr>
                <w:b w:val="0"/>
                <w:sz w:val="20"/>
                <w:szCs w:val="20"/>
              </w:rPr>
              <w:br/>
            </w:r>
            <w:r w:rsidR="009322D3">
              <w:rPr>
                <w:sz w:val="26"/>
                <w:szCs w:val="26"/>
              </w:rPr>
              <w:t xml:space="preserve">6.1. </w:t>
            </w:r>
            <w:r>
              <w:rPr>
                <w:sz w:val="26"/>
                <w:szCs w:val="26"/>
              </w:rPr>
              <w:t>Terenska nastava, Izleti</w:t>
            </w:r>
          </w:p>
        </w:tc>
      </w:tr>
      <w:tr w:rsidR="005830EF" w:rsidRPr="003127BA" w14:paraId="64A1B5A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760243E9" w14:textId="77777777" w:rsidR="009322D3" w:rsidRDefault="005830EF" w:rsidP="00607FB9">
            <w:pPr>
              <w:jc w:val="center"/>
            </w:pPr>
            <w:r w:rsidRPr="003127BA">
              <w:rPr>
                <w:b w:val="0"/>
              </w:rPr>
              <w:br/>
            </w:r>
            <w:r w:rsidRPr="003127BA">
              <w:t>NOSITELJ/I AKTIVNOSTI:</w:t>
            </w:r>
            <w:r>
              <w:t xml:space="preserve"> </w:t>
            </w:r>
          </w:p>
          <w:p w14:paraId="4FF4406C" w14:textId="77777777" w:rsidR="005830EF" w:rsidRPr="003127BA" w:rsidRDefault="005830EF" w:rsidP="00607FB9">
            <w:pPr>
              <w:jc w:val="center"/>
            </w:pPr>
            <w:r w:rsidRPr="009322D3">
              <w:rPr>
                <w:b w:val="0"/>
              </w:rPr>
              <w:t>razredna učiteljica</w:t>
            </w:r>
            <w:r>
              <w:t xml:space="preserve"> Eva Klarić</w:t>
            </w:r>
          </w:p>
          <w:p w14:paraId="685855F5" w14:textId="77777777" w:rsidR="005830EF" w:rsidRPr="003127BA" w:rsidRDefault="005830EF" w:rsidP="00607FB9">
            <w:pPr>
              <w:jc w:val="center"/>
              <w:rPr>
                <w:b w:val="0"/>
              </w:rPr>
            </w:pPr>
          </w:p>
        </w:tc>
        <w:tc>
          <w:tcPr>
            <w:tcW w:w="1379" w:type="dxa"/>
            <w:gridSpan w:val="2"/>
            <w:tcBorders>
              <w:bottom w:val="double" w:sz="2" w:space="0" w:color="BFBFBF" w:themeColor="background1" w:themeShade="BF"/>
            </w:tcBorders>
          </w:tcPr>
          <w:p w14:paraId="1FE69955" w14:textId="77777777" w:rsidR="005830EF" w:rsidRPr="009322D3" w:rsidRDefault="005830EF" w:rsidP="00607FB9">
            <w:pPr>
              <w:jc w:val="center"/>
              <w:cnfStyle w:val="000000100000" w:firstRow="0" w:lastRow="0" w:firstColumn="0" w:lastColumn="0" w:oddVBand="0" w:evenVBand="0" w:oddHBand="1" w:evenHBand="0" w:firstRowFirstColumn="0" w:firstRowLastColumn="0" w:lastRowFirstColumn="0" w:lastRowLastColumn="0"/>
            </w:pPr>
            <w:r w:rsidRPr="003127BA">
              <w:rPr>
                <w:b/>
              </w:rPr>
              <w:br/>
              <w:t>SURADNICI:</w:t>
            </w:r>
            <w:r>
              <w:rPr>
                <w:b/>
              </w:rPr>
              <w:t xml:space="preserve"> </w:t>
            </w:r>
            <w:r w:rsidRPr="009322D3">
              <w:t>prema interesima, ostale učiteljice RN</w:t>
            </w:r>
          </w:p>
          <w:p w14:paraId="6C9518FC"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2EEC63D9" w14:textId="15653BB7"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 xml:space="preserve">NAMIJENJENO: </w:t>
            </w:r>
            <w:r w:rsidR="61B877D3">
              <w:t xml:space="preserve">učenicima </w:t>
            </w:r>
            <w:r w:rsidR="0BE7DCE6">
              <w:t>četvrtog</w:t>
            </w:r>
            <w:r w:rsidR="61B877D3">
              <w:t xml:space="preserve"> razreda te ostalim učenicima RN</w:t>
            </w:r>
            <w:r>
              <w:br/>
            </w:r>
          </w:p>
        </w:tc>
        <w:tc>
          <w:tcPr>
            <w:tcW w:w="2406" w:type="dxa"/>
            <w:gridSpan w:val="2"/>
            <w:tcBorders>
              <w:bottom w:val="double" w:sz="2" w:space="0" w:color="BFBFBF" w:themeColor="background1" w:themeShade="BF"/>
            </w:tcBorders>
          </w:tcPr>
          <w:p w14:paraId="3DBF4FAD" w14:textId="1AC9F74D"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 xml:space="preserve">PREDVIĐENO VRIJEME REALIZACIJE: </w:t>
            </w:r>
            <w:r w:rsidR="61B877D3">
              <w:t>do kraja školske godine 20</w:t>
            </w:r>
            <w:r w:rsidR="1E72F570">
              <w:t>21</w:t>
            </w:r>
            <w:r w:rsidR="61B877D3">
              <w:t>./202</w:t>
            </w:r>
            <w:r w:rsidR="1632F134">
              <w:t>2</w:t>
            </w:r>
            <w:r w:rsidR="61B877D3">
              <w:t>.</w:t>
            </w:r>
            <w:r>
              <w:br/>
            </w:r>
          </w:p>
        </w:tc>
        <w:tc>
          <w:tcPr>
            <w:tcW w:w="2395" w:type="dxa"/>
            <w:gridSpan w:val="2"/>
            <w:tcBorders>
              <w:bottom w:val="double" w:sz="2" w:space="0" w:color="BFBFBF" w:themeColor="background1" w:themeShade="BF"/>
            </w:tcBorders>
          </w:tcPr>
          <w:p w14:paraId="6F608380" w14:textId="01CD0C10"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TRAJANJE AKTIVNOSTI:</w:t>
            </w:r>
            <w:r>
              <w:br/>
            </w:r>
            <w:r w:rsidR="61B877D3" w:rsidRPr="39D3CC6E">
              <w:rPr>
                <w:b/>
                <w:bCs/>
              </w:rPr>
              <w:t xml:space="preserve"> </w:t>
            </w:r>
            <w:r w:rsidR="61B877D3">
              <w:t>tijekom školske godine 20</w:t>
            </w:r>
            <w:r w:rsidR="71826558">
              <w:t>21</w:t>
            </w:r>
            <w:r w:rsidR="61B877D3">
              <w:t>./202</w:t>
            </w:r>
            <w:r w:rsidR="3BEEB6A1">
              <w:t>2</w:t>
            </w:r>
            <w:r w:rsidR="61B877D3">
              <w:t>.; jedan školski sat; nekoliko sati; jedan dan</w:t>
            </w:r>
          </w:p>
        </w:tc>
      </w:tr>
      <w:tr w:rsidR="005830EF" w:rsidRPr="003127BA" w14:paraId="0BAF47B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AC337D1" w14:textId="77777777" w:rsidR="005830EF" w:rsidRPr="003127BA" w:rsidRDefault="005830EF" w:rsidP="00607FB9">
            <w:pPr>
              <w:jc w:val="center"/>
            </w:pPr>
          </w:p>
          <w:p w14:paraId="1E410679" w14:textId="77777777" w:rsidR="005830EF" w:rsidRPr="003127BA" w:rsidRDefault="005830EF"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FA2169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484A69E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69CD1609"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BD338AC"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713223C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2B938EE4"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6DD959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DBFEC9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6E41B9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48028B2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24A12C3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5629F3A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2276087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252EB3A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5830EF" w:rsidRPr="003127BA" w14:paraId="43311B96"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E5F11D8" w14:textId="77777777" w:rsidR="005830EF" w:rsidRPr="009322D3" w:rsidRDefault="005830EF" w:rsidP="00607FB9">
            <w:pPr>
              <w:rPr>
                <w:b w:val="0"/>
                <w:sz w:val="20"/>
                <w:szCs w:val="20"/>
              </w:rPr>
            </w:pPr>
            <w:r w:rsidRPr="009322D3">
              <w:rPr>
                <w:b w:val="0"/>
                <w:sz w:val="20"/>
                <w:szCs w:val="20"/>
              </w:rPr>
              <w:t xml:space="preserve">Osmišljavanje i organiziranje izvanučioničke nastave; informiranje roditelja o ciljevima izvanučioničke nastave i prikupljanje njihovog pristanka; </w:t>
            </w:r>
          </w:p>
        </w:tc>
        <w:tc>
          <w:tcPr>
            <w:tcW w:w="2627" w:type="dxa"/>
          </w:tcPr>
          <w:p w14:paraId="003C678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85D957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-Jesen u zavičaju:spoznati osnovna obilježja jeseni</w:t>
            </w:r>
          </w:p>
          <w:p w14:paraId="293CD3A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D8F629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0C6F16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0B29055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FBEC88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51FA86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A8D3F13"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7B9C82C"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D40F4A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FF6C57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-Posjet mjesnom groblju: razvijati osjećaj poštovanja i pijeteta</w:t>
            </w:r>
          </w:p>
          <w:p w14:paraId="490270C6"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DAD30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81D01E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0BE02FD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297913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BA9A89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-Upoznajmo svoje mjesto: spoznati osnove snalaženja u prostoru</w:t>
            </w:r>
          </w:p>
          <w:p w14:paraId="36B6887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139F348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5DAFB27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385EE76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BE1637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00B2AE4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Kulturne ustanove u gradu: upoznati osnovne kulturne ustanove</w:t>
            </w:r>
          </w:p>
          <w:p w14:paraId="61D44A3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82FB57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4952405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37C4CA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Proljeće u zavičaju: spoznati osnovna obilježja proljeća</w:t>
            </w:r>
          </w:p>
          <w:p w14:paraId="0296BD0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6BDF6FB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5CDB11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6F0EFE8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D47EFD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Nizinski zavičaj – posjet poljoprivrednom gospodarstvu: spoznati osnovna obilježja života i rada u zavičaju</w:t>
            </w:r>
          </w:p>
          <w:p w14:paraId="3BC8E0C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462F0D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02BDCF0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Zaštita od požara – posjet mjesnim vatrogascima: spoznati opasnosti koje može prouzročiti vatra</w:t>
            </w:r>
          </w:p>
        </w:tc>
        <w:tc>
          <w:tcPr>
            <w:tcW w:w="2268" w:type="dxa"/>
            <w:hideMark/>
          </w:tcPr>
          <w:p w14:paraId="46BB38F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lastRenderedPageBreak/>
              <w:t>-</w:t>
            </w:r>
            <w:r w:rsidRPr="009322D3">
              <w:rPr>
                <w:bCs/>
                <w:color w:val="000000"/>
                <w:sz w:val="20"/>
                <w:szCs w:val="20"/>
              </w:rPr>
              <w:t xml:space="preserve"> uočiti i imenovati glavna vremenska obilježja jeseni u zavičaju, prepoznati listopadno i zimzeleno drveće, uočiti ponašanje životinja, objasniti uzročno-posljedičnu vezu između promjena u prirodi i ponašanja ljudi i životinja</w:t>
            </w:r>
          </w:p>
          <w:p w14:paraId="1785799C"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697154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-Razvijati osjećaj pijeteta prema pokojnicima; sjećanje na pretke; razvijati osjećaj </w:t>
            </w:r>
            <w:r w:rsidRPr="009322D3">
              <w:rPr>
                <w:bCs/>
                <w:color w:val="000000"/>
                <w:sz w:val="20"/>
                <w:szCs w:val="20"/>
              </w:rPr>
              <w:lastRenderedPageBreak/>
              <w:t>međusobne ljubavi i poštivanja u obitelji</w:t>
            </w:r>
          </w:p>
          <w:p w14:paraId="1D18738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E14CBF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-Upoznati najvažnije građevine u mjestu; snalaziti se prema nazivima ulica i kućnim brojevima; poštivati prometne znakove i pravila</w:t>
            </w:r>
          </w:p>
          <w:p w14:paraId="0EE2DA3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FD95A8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-znati osnovnu namjenu pojedinih kulturnih ustanova; opisti rad ljudi u njima; spoznati važnost kulturnih ustanova</w:t>
            </w:r>
          </w:p>
          <w:p w14:paraId="4071AC0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63E165F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-uočiti glavne promjene u prirodi u proljeće te njihov utjecaj na biljni i životinjski svijet te rad ljudi (selo/grad)</w:t>
            </w:r>
          </w:p>
          <w:p w14:paraId="5912151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5BF0093"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-zamjećivati posebnost zavičaja; izgled i vrste biljaka i životinja; rad ljudi; usporediti s ostalim zavičajima u domovini</w:t>
            </w:r>
          </w:p>
          <w:p w14:paraId="2B85C14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553706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bCs/>
                <w:color w:val="000000"/>
                <w:sz w:val="20"/>
                <w:szCs w:val="20"/>
              </w:rPr>
              <w:t>-uočiti opasnost i štetne posljedice požara; upoznati mjere opreza; znati broj vatrogasne službe</w:t>
            </w:r>
          </w:p>
        </w:tc>
        <w:tc>
          <w:tcPr>
            <w:tcW w:w="1275" w:type="dxa"/>
          </w:tcPr>
          <w:p w14:paraId="2D0C8D3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lastRenderedPageBreak/>
              <w:t>Izvanučionička nastava te učenje na neposrednoj stvarnosti</w:t>
            </w:r>
          </w:p>
        </w:tc>
        <w:tc>
          <w:tcPr>
            <w:tcW w:w="1843" w:type="dxa"/>
            <w:gridSpan w:val="2"/>
            <w:hideMark/>
          </w:tcPr>
          <w:p w14:paraId="55934B3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-promatraju</w:t>
            </w:r>
          </w:p>
          <w:p w14:paraId="0EB9E9C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-opisuju</w:t>
            </w:r>
          </w:p>
          <w:p w14:paraId="0D496A5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-zaključuju</w:t>
            </w:r>
          </w:p>
          <w:p w14:paraId="5481E55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-iznose vlastita mišljenja</w:t>
            </w:r>
          </w:p>
          <w:p w14:paraId="16485B5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-prikupljaju plodove u prirodi</w:t>
            </w:r>
          </w:p>
        </w:tc>
        <w:tc>
          <w:tcPr>
            <w:tcW w:w="1559" w:type="dxa"/>
            <w:gridSpan w:val="2"/>
          </w:tcPr>
          <w:p w14:paraId="70E470B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Aktivnosti koje se provode u neposrednom okolišu škole te u mjestu stnovanja su besplatne.</w:t>
            </w:r>
          </w:p>
          <w:p w14:paraId="06C610F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Izlet u grad će financirati roditelji.</w:t>
            </w:r>
          </w:p>
        </w:tc>
        <w:tc>
          <w:tcPr>
            <w:tcW w:w="1701" w:type="dxa"/>
            <w:gridSpan w:val="2"/>
          </w:tcPr>
          <w:p w14:paraId="778511B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ZDR-B.1.2.A</w:t>
            </w:r>
          </w:p>
          <w:p w14:paraId="470598B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B.1.2.B</w:t>
            </w:r>
          </w:p>
          <w:p w14:paraId="3CC0421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C.1.1.A</w:t>
            </w:r>
          </w:p>
          <w:p w14:paraId="36B3C97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C.1.1.B</w:t>
            </w:r>
          </w:p>
          <w:p w14:paraId="2A43B52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GOO-C.1.1.</w:t>
            </w:r>
          </w:p>
          <w:p w14:paraId="0289E02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C.1.2.</w:t>
            </w:r>
          </w:p>
          <w:p w14:paraId="7E6A08F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ODR-A.1.2.</w:t>
            </w:r>
          </w:p>
          <w:p w14:paraId="44E6FE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A.1.3.</w:t>
            </w:r>
          </w:p>
          <w:p w14:paraId="6CB099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B.1.1</w:t>
            </w:r>
          </w:p>
          <w:p w14:paraId="4DF01A2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B.1.2.</w:t>
            </w:r>
          </w:p>
          <w:p w14:paraId="0F2716D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w:t>
            </w:r>
          </w:p>
          <w:p w14:paraId="69A502E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OSR-C.1.3.</w:t>
            </w:r>
          </w:p>
          <w:p w14:paraId="7A6E852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C.1.4.</w:t>
            </w:r>
          </w:p>
          <w:p w14:paraId="7CF8274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UKU-A.1.4.</w:t>
            </w:r>
          </w:p>
          <w:p w14:paraId="57089CE6"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D.1.1.</w:t>
            </w:r>
          </w:p>
          <w:p w14:paraId="0077FB0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D.1.2.</w:t>
            </w:r>
          </w:p>
          <w:p w14:paraId="15E4E18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2" w:type="dxa"/>
          </w:tcPr>
          <w:p w14:paraId="08ABD5A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Razgovor s učenicima o uočenom i naučenom; primjena stečenoga znanja u pisanim provjerama znanja; izrada slika (posjet vatrogascima) i plakata (posjet poljoprivrednom gospodarstvu) te izložbi (plodovi jeseni)</w:t>
            </w:r>
          </w:p>
        </w:tc>
      </w:tr>
    </w:tbl>
    <w:p w14:paraId="4DFC217F" w14:textId="77777777" w:rsidR="005830EF" w:rsidRDefault="005830EF" w:rsidP="005830EF">
      <w:pPr>
        <w:rPr>
          <w:b/>
          <w:sz w:val="28"/>
          <w:szCs w:val="28"/>
        </w:rPr>
      </w:pPr>
    </w:p>
    <w:p w14:paraId="5C9DD8C1" w14:textId="77777777" w:rsidR="00C500F6" w:rsidRDefault="00C500F6" w:rsidP="005830EF">
      <w:pPr>
        <w:rPr>
          <w:b/>
          <w:sz w:val="28"/>
          <w:szCs w:val="28"/>
        </w:rPr>
      </w:pPr>
    </w:p>
    <w:p w14:paraId="2E91593A" w14:textId="77777777" w:rsidR="00C500F6" w:rsidRDefault="00C500F6" w:rsidP="005830EF">
      <w:pPr>
        <w:rPr>
          <w:b/>
          <w:sz w:val="28"/>
          <w:szCs w:val="28"/>
        </w:rPr>
      </w:pPr>
    </w:p>
    <w:p w14:paraId="1918DC3E" w14:textId="77777777" w:rsidR="006F4350" w:rsidRDefault="006F4350" w:rsidP="005830EF">
      <w:pPr>
        <w:rPr>
          <w:b/>
          <w:sz w:val="28"/>
          <w:szCs w:val="28"/>
        </w:rPr>
      </w:pPr>
    </w:p>
    <w:p w14:paraId="69C5E5A7" w14:textId="77777777" w:rsidR="00C500F6" w:rsidRPr="003127BA" w:rsidRDefault="00C500F6" w:rsidP="005830E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776"/>
        <w:gridCol w:w="2693"/>
        <w:gridCol w:w="1701"/>
        <w:gridCol w:w="104"/>
        <w:gridCol w:w="1739"/>
        <w:gridCol w:w="821"/>
        <w:gridCol w:w="738"/>
        <w:gridCol w:w="1668"/>
        <w:gridCol w:w="33"/>
        <w:gridCol w:w="2362"/>
      </w:tblGrid>
      <w:tr w:rsidR="005830EF" w:rsidRPr="003127BA" w14:paraId="1A07493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8081B2C" w14:textId="77777777" w:rsidR="005830EF" w:rsidRPr="003127BA" w:rsidRDefault="005830EF" w:rsidP="007B2A2A">
            <w:pPr>
              <w:jc w:val="center"/>
              <w:rPr>
                <w:sz w:val="26"/>
                <w:szCs w:val="26"/>
              </w:rPr>
            </w:pPr>
            <w:r w:rsidRPr="003127BA">
              <w:rPr>
                <w:b w:val="0"/>
                <w:sz w:val="20"/>
                <w:szCs w:val="20"/>
              </w:rPr>
              <w:lastRenderedPageBreak/>
              <w:br/>
            </w:r>
            <w:r w:rsidR="007B2A2A">
              <w:rPr>
                <w:sz w:val="26"/>
                <w:szCs w:val="26"/>
              </w:rPr>
              <w:t>6.2.</w:t>
            </w:r>
            <w:r>
              <w:rPr>
                <w:sz w:val="26"/>
                <w:szCs w:val="26"/>
              </w:rPr>
              <w:t xml:space="preserve"> Terenska nastava i izleti</w:t>
            </w:r>
          </w:p>
        </w:tc>
      </w:tr>
      <w:tr w:rsidR="005830EF" w:rsidRPr="003127BA" w14:paraId="4B39595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490A1D7" w14:textId="77777777" w:rsidR="005830EF" w:rsidRDefault="005830EF" w:rsidP="00607FB9">
            <w:pPr>
              <w:jc w:val="center"/>
            </w:pPr>
            <w:r w:rsidRPr="003127BA">
              <w:rPr>
                <w:b w:val="0"/>
              </w:rPr>
              <w:br/>
            </w:r>
            <w:r w:rsidRPr="003127BA">
              <w:t>NOSITELJ/I AKTIVNOSTI:</w:t>
            </w:r>
            <w:r>
              <w:t xml:space="preserve"> </w:t>
            </w:r>
          </w:p>
          <w:p w14:paraId="5B9D8D4B" w14:textId="77777777" w:rsidR="005830EF" w:rsidRPr="003127BA" w:rsidRDefault="005830EF" w:rsidP="00607FB9">
            <w:pPr>
              <w:jc w:val="center"/>
            </w:pPr>
            <w:r w:rsidRPr="002A332C">
              <w:rPr>
                <w:b w:val="0"/>
              </w:rPr>
              <w:t>Učiteljica</w:t>
            </w:r>
            <w:r>
              <w:t xml:space="preserve"> Jasna Prokopec</w:t>
            </w:r>
          </w:p>
          <w:p w14:paraId="46426E6E" w14:textId="77777777" w:rsidR="005830EF" w:rsidRPr="003127BA" w:rsidRDefault="005830EF" w:rsidP="00607FB9">
            <w:pPr>
              <w:jc w:val="center"/>
              <w:rPr>
                <w:b w:val="0"/>
              </w:rPr>
            </w:pPr>
          </w:p>
        </w:tc>
        <w:tc>
          <w:tcPr>
            <w:tcW w:w="1805" w:type="dxa"/>
            <w:gridSpan w:val="2"/>
            <w:tcBorders>
              <w:bottom w:val="double" w:sz="2" w:space="0" w:color="BFBFBF" w:themeColor="background1" w:themeShade="BF"/>
            </w:tcBorders>
          </w:tcPr>
          <w:p w14:paraId="7D935949"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8D531DE" w14:textId="77777777" w:rsidR="005830EF" w:rsidRPr="002A332C" w:rsidRDefault="005830EF" w:rsidP="00607FB9">
            <w:pPr>
              <w:jc w:val="center"/>
              <w:cnfStyle w:val="000000100000" w:firstRow="0" w:lastRow="0" w:firstColumn="0" w:lastColumn="0" w:oddVBand="0" w:evenVBand="0" w:oddHBand="1" w:evenHBand="0" w:firstRowFirstColumn="0" w:firstRowLastColumn="0" w:lastRowFirstColumn="0" w:lastRowLastColumn="0"/>
            </w:pPr>
            <w:r w:rsidRPr="002A332C">
              <w:t>Ostale učiteljice razredne nastave (prema dodatnom dogovoru)</w:t>
            </w:r>
          </w:p>
        </w:tc>
        <w:tc>
          <w:tcPr>
            <w:tcW w:w="2560" w:type="dxa"/>
            <w:gridSpan w:val="2"/>
            <w:tcBorders>
              <w:bottom w:val="double" w:sz="2" w:space="0" w:color="BFBFBF" w:themeColor="background1" w:themeShade="BF"/>
            </w:tcBorders>
          </w:tcPr>
          <w:p w14:paraId="45E6DE4D" w14:textId="0FD52FB8" w:rsidR="005830EF" w:rsidRPr="003127BA" w:rsidRDefault="005830EF"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5CEA3F09" w:rsidRPr="68F4B54D">
              <w:rPr>
                <w:b/>
                <w:bCs/>
              </w:rPr>
              <w:t xml:space="preserve">NAMIJENJENO: </w:t>
            </w:r>
            <w:r>
              <w:br/>
            </w:r>
            <w:r w:rsidR="5CEA3F09">
              <w:t xml:space="preserve">Učenici </w:t>
            </w:r>
            <w:r w:rsidR="6DFCC5E4">
              <w:t>2.b i 3.c</w:t>
            </w:r>
            <w:r w:rsidR="5CEA3F09">
              <w:t xml:space="preserve"> razreda</w:t>
            </w:r>
          </w:p>
        </w:tc>
        <w:tc>
          <w:tcPr>
            <w:tcW w:w="2406" w:type="dxa"/>
            <w:gridSpan w:val="2"/>
            <w:tcBorders>
              <w:bottom w:val="double" w:sz="2" w:space="0" w:color="BFBFBF" w:themeColor="background1" w:themeShade="BF"/>
            </w:tcBorders>
          </w:tcPr>
          <w:p w14:paraId="44EB02D8"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2A332C">
              <w:t>Kraj školske godine</w:t>
            </w:r>
          </w:p>
        </w:tc>
        <w:tc>
          <w:tcPr>
            <w:tcW w:w="2395" w:type="dxa"/>
            <w:gridSpan w:val="2"/>
            <w:tcBorders>
              <w:bottom w:val="double" w:sz="2" w:space="0" w:color="BFBFBF" w:themeColor="background1" w:themeShade="BF"/>
            </w:tcBorders>
          </w:tcPr>
          <w:p w14:paraId="06D8EE44"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2A332C">
              <w:t>Tijekom školske godine ( jesen, proljeće)</w:t>
            </w:r>
          </w:p>
        </w:tc>
      </w:tr>
      <w:tr w:rsidR="005830EF" w:rsidRPr="003127BA" w14:paraId="0028DF5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225C9CD" w14:textId="77777777" w:rsidR="005830EF" w:rsidRPr="003127BA" w:rsidRDefault="005830EF" w:rsidP="00607FB9">
            <w:pPr>
              <w:jc w:val="center"/>
            </w:pPr>
          </w:p>
          <w:p w14:paraId="2EBBC432" w14:textId="77777777" w:rsidR="005830EF" w:rsidRPr="003127BA" w:rsidRDefault="005830EF" w:rsidP="00607FB9">
            <w:pPr>
              <w:jc w:val="center"/>
            </w:pPr>
            <w:r w:rsidRPr="003127BA">
              <w:t>ODGOVORNOSTI NOSITELJA AKTIVNOSTI</w:t>
            </w:r>
          </w:p>
        </w:tc>
        <w:tc>
          <w:tcPr>
            <w:tcW w:w="1776" w:type="dxa"/>
            <w:tcBorders>
              <w:top w:val="double" w:sz="2" w:space="0" w:color="BFBFBF" w:themeColor="background1" w:themeShade="BF"/>
            </w:tcBorders>
            <w:shd w:val="clear" w:color="auto" w:fill="D9E2F3" w:themeFill="accent5" w:themeFillTint="33"/>
          </w:tcPr>
          <w:p w14:paraId="74627C6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14BEEF0"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693" w:type="dxa"/>
            <w:tcBorders>
              <w:top w:val="double" w:sz="2" w:space="0" w:color="BFBFBF" w:themeColor="background1" w:themeShade="BF"/>
            </w:tcBorders>
            <w:shd w:val="clear" w:color="auto" w:fill="FFE599" w:themeFill="accent4" w:themeFillTint="66"/>
          </w:tcPr>
          <w:p w14:paraId="591A2D8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5C52552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5D9AE50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1A505E0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8335C3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565ED53" w14:textId="77777777" w:rsidR="005830EF" w:rsidRPr="003127BA" w:rsidRDefault="61B877D3"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 xml:space="preserve">AKTIVNOSTI ZA </w:t>
            </w:r>
            <w:r>
              <w:t>UČENIKE</w:t>
            </w:r>
          </w:p>
        </w:tc>
        <w:tc>
          <w:tcPr>
            <w:tcW w:w="1559" w:type="dxa"/>
            <w:gridSpan w:val="2"/>
            <w:tcBorders>
              <w:top w:val="double" w:sz="2" w:space="0" w:color="BFBFBF" w:themeColor="background1" w:themeShade="BF"/>
            </w:tcBorders>
            <w:shd w:val="clear" w:color="auto" w:fill="FFB7D8"/>
          </w:tcPr>
          <w:p w14:paraId="324E2AD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BCF7CC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61F3FC3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681EF2B0"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65132B1"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412613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11DCA" w:rsidRPr="003127BA" w14:paraId="00E28BD1"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B0DBED7" w14:textId="77777777" w:rsidR="00F11DCA" w:rsidRPr="002F303C" w:rsidRDefault="00F11DCA" w:rsidP="00F11DCA">
            <w:pPr>
              <w:spacing w:line="256" w:lineRule="auto"/>
              <w:rPr>
                <w:b w:val="0"/>
                <w:sz w:val="20"/>
                <w:szCs w:val="20"/>
              </w:rPr>
            </w:pPr>
            <w:r>
              <w:rPr>
                <w:b w:val="0"/>
                <w:sz w:val="20"/>
                <w:szCs w:val="20"/>
              </w:rPr>
              <w:t>1</w:t>
            </w:r>
            <w:r w:rsidRPr="002F303C">
              <w:rPr>
                <w:b w:val="0"/>
                <w:sz w:val="20"/>
                <w:szCs w:val="20"/>
              </w:rPr>
              <w:t xml:space="preserve">. Posjet školi u Vođincima </w:t>
            </w:r>
          </w:p>
          <w:p w14:paraId="195EFF99" w14:textId="77777777" w:rsidR="00F11DCA" w:rsidRDefault="00F11DCA" w:rsidP="00F11DCA">
            <w:pPr>
              <w:spacing w:line="256" w:lineRule="auto"/>
              <w:rPr>
                <w:b w:val="0"/>
                <w:sz w:val="20"/>
                <w:szCs w:val="20"/>
              </w:rPr>
            </w:pPr>
          </w:p>
          <w:p w14:paraId="6C804900" w14:textId="77777777" w:rsidR="00F11DCA" w:rsidRPr="002F303C" w:rsidRDefault="00F11DCA" w:rsidP="00F11DCA">
            <w:pPr>
              <w:spacing w:line="256" w:lineRule="auto"/>
              <w:rPr>
                <w:b w:val="0"/>
                <w:sz w:val="20"/>
                <w:szCs w:val="20"/>
              </w:rPr>
            </w:pPr>
          </w:p>
          <w:p w14:paraId="107D7C97" w14:textId="77777777" w:rsidR="00F11DCA" w:rsidRPr="002F303C" w:rsidRDefault="00F11DCA" w:rsidP="00F11DCA">
            <w:pPr>
              <w:spacing w:line="256" w:lineRule="auto"/>
              <w:rPr>
                <w:b w:val="0"/>
                <w:sz w:val="20"/>
                <w:szCs w:val="20"/>
              </w:rPr>
            </w:pPr>
            <w:r>
              <w:rPr>
                <w:b w:val="0"/>
                <w:sz w:val="20"/>
                <w:szCs w:val="20"/>
              </w:rPr>
              <w:t>2</w:t>
            </w:r>
            <w:r w:rsidRPr="002F303C">
              <w:rPr>
                <w:b w:val="0"/>
                <w:sz w:val="20"/>
                <w:szCs w:val="20"/>
              </w:rPr>
              <w:t>. Posjet kazalištu u Vinkvcima ili Osijeku</w:t>
            </w:r>
          </w:p>
          <w:p w14:paraId="39215C70" w14:textId="77777777" w:rsidR="00F11DCA" w:rsidRDefault="00F11DCA" w:rsidP="00F11DCA">
            <w:pPr>
              <w:spacing w:line="256" w:lineRule="auto"/>
              <w:rPr>
                <w:b w:val="0"/>
                <w:sz w:val="20"/>
                <w:szCs w:val="20"/>
              </w:rPr>
            </w:pPr>
          </w:p>
          <w:p w14:paraId="4FE3F546" w14:textId="77777777" w:rsidR="00F11DCA" w:rsidRPr="002F303C" w:rsidRDefault="00F11DCA" w:rsidP="00F11DCA">
            <w:pPr>
              <w:spacing w:line="256" w:lineRule="auto"/>
              <w:rPr>
                <w:b w:val="0"/>
                <w:sz w:val="20"/>
                <w:szCs w:val="20"/>
              </w:rPr>
            </w:pPr>
          </w:p>
          <w:p w14:paraId="77456E4B" w14:textId="77777777" w:rsidR="00F11DCA" w:rsidRPr="002F303C" w:rsidRDefault="00F11DCA" w:rsidP="00F11DCA">
            <w:pPr>
              <w:spacing w:line="256" w:lineRule="auto"/>
              <w:rPr>
                <w:b w:val="0"/>
                <w:sz w:val="20"/>
                <w:szCs w:val="20"/>
              </w:rPr>
            </w:pPr>
            <w:r>
              <w:rPr>
                <w:b w:val="0"/>
                <w:sz w:val="20"/>
                <w:szCs w:val="20"/>
              </w:rPr>
              <w:t>3</w:t>
            </w:r>
            <w:r w:rsidRPr="002F303C">
              <w:rPr>
                <w:b w:val="0"/>
                <w:sz w:val="20"/>
                <w:szCs w:val="20"/>
              </w:rPr>
              <w:t>. Lutkarsko proljeće</w:t>
            </w:r>
          </w:p>
          <w:p w14:paraId="3DA53AB8" w14:textId="77777777" w:rsidR="00F11DCA" w:rsidRPr="002F303C" w:rsidRDefault="00F11DCA" w:rsidP="00F11DCA">
            <w:pPr>
              <w:pStyle w:val="Odlomakpopisa"/>
              <w:rPr>
                <w:b w:val="0"/>
                <w:sz w:val="20"/>
                <w:szCs w:val="20"/>
              </w:rPr>
            </w:pPr>
          </w:p>
          <w:p w14:paraId="06CA67E9" w14:textId="77777777" w:rsidR="00F11DCA" w:rsidRPr="002F303C" w:rsidRDefault="00F11DCA" w:rsidP="00F11DCA">
            <w:pPr>
              <w:pStyle w:val="Odlomakpopisa"/>
              <w:rPr>
                <w:b w:val="0"/>
                <w:sz w:val="20"/>
                <w:szCs w:val="20"/>
              </w:rPr>
            </w:pPr>
          </w:p>
          <w:p w14:paraId="1E00F890" w14:textId="77777777" w:rsidR="00F11DCA" w:rsidRPr="002F303C" w:rsidRDefault="00F11DCA" w:rsidP="00F11DCA">
            <w:pPr>
              <w:spacing w:line="256" w:lineRule="auto"/>
              <w:rPr>
                <w:b w:val="0"/>
                <w:sz w:val="20"/>
                <w:szCs w:val="20"/>
              </w:rPr>
            </w:pPr>
          </w:p>
        </w:tc>
        <w:tc>
          <w:tcPr>
            <w:tcW w:w="1776" w:type="dxa"/>
          </w:tcPr>
          <w:p w14:paraId="264C7884"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Upoznati matičnu školu</w:t>
            </w:r>
          </w:p>
          <w:p w14:paraId="5EB82F60"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AFE6465"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5E4D75"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Posjetiti kulturnu ustanovu u bližem zavičaju</w:t>
            </w:r>
          </w:p>
          <w:p w14:paraId="78CE6861"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sz w:val="20"/>
                <w:szCs w:val="20"/>
              </w:rPr>
            </w:pPr>
          </w:p>
          <w:p w14:paraId="21873A37"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sz w:val="20"/>
                <w:szCs w:val="20"/>
              </w:rPr>
            </w:pPr>
          </w:p>
          <w:p w14:paraId="5BD115E3"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Pogledati dječje predstave u sklopu Lutkarskog proljeća</w:t>
            </w:r>
          </w:p>
          <w:p w14:paraId="7F41915C"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17265D8"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B9C6D7"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693" w:type="dxa"/>
            <w:hideMark/>
          </w:tcPr>
          <w:p w14:paraId="2E0E08DD"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opisuju važnost međusobnog pomaganja, izražavaju misli i osjećaje, pokazuju interes prema novom </w:t>
            </w:r>
          </w:p>
        </w:tc>
        <w:tc>
          <w:tcPr>
            <w:tcW w:w="1701" w:type="dxa"/>
          </w:tcPr>
          <w:p w14:paraId="6B76C958" w14:textId="77777777" w:rsidR="00F11DCA" w:rsidRPr="003127B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Frontalni rad, rad u grupi i u paru, razgovor, iskustveno učenje</w:t>
            </w:r>
          </w:p>
        </w:tc>
        <w:tc>
          <w:tcPr>
            <w:tcW w:w="1843" w:type="dxa"/>
            <w:gridSpan w:val="2"/>
            <w:hideMark/>
          </w:tcPr>
          <w:p w14:paraId="4717249D"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zapažanje, crtanje, razgovor, usmeno izražavanje</w:t>
            </w:r>
          </w:p>
        </w:tc>
        <w:tc>
          <w:tcPr>
            <w:tcW w:w="1559" w:type="dxa"/>
            <w:gridSpan w:val="2"/>
          </w:tcPr>
          <w:p w14:paraId="5DE46763"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Neposredna stvarnost</w:t>
            </w:r>
          </w:p>
          <w:p w14:paraId="1E5F1E54" w14:textId="77777777" w:rsidR="00F11DCA" w:rsidRPr="003127B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Troškovi organizacije izleta (vozna karta, ulaznice i slično)</w:t>
            </w:r>
          </w:p>
        </w:tc>
        <w:tc>
          <w:tcPr>
            <w:tcW w:w="1701" w:type="dxa"/>
            <w:gridSpan w:val="2"/>
          </w:tcPr>
          <w:p w14:paraId="421B3C6E"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29EA1F7B"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w:t>
            </w:r>
          </w:p>
          <w:p w14:paraId="15C66B28"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78099D38"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23E15652"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16B94DB3"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5DE6918F"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IKT-a</w:t>
            </w:r>
          </w:p>
        </w:tc>
        <w:tc>
          <w:tcPr>
            <w:tcW w:w="2362" w:type="dxa"/>
          </w:tcPr>
          <w:p w14:paraId="716B0A5D"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Primjena u svakodnevnom životu naučenog i viđenog</w:t>
            </w:r>
          </w:p>
          <w:p w14:paraId="327995CF"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Izrada plakata</w:t>
            </w:r>
          </w:p>
          <w:p w14:paraId="7D750222"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Likovni radovi</w:t>
            </w:r>
          </w:p>
          <w:p w14:paraId="0CDFCDB0"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Prezentacija</w:t>
            </w:r>
          </w:p>
        </w:tc>
      </w:tr>
    </w:tbl>
    <w:p w14:paraId="0E1A9138" w14:textId="77777777" w:rsidR="002F303C" w:rsidRDefault="002F303C" w:rsidP="005830EF">
      <w:pPr>
        <w:rPr>
          <w:rFonts w:eastAsia="Calibri"/>
          <w:b/>
          <w:sz w:val="20"/>
          <w:szCs w:val="20"/>
        </w:rPr>
      </w:pPr>
    </w:p>
    <w:p w14:paraId="2C41BEFA" w14:textId="77777777" w:rsidR="00937C1F" w:rsidRDefault="00937C1F" w:rsidP="005830EF">
      <w:pPr>
        <w:rPr>
          <w:b/>
          <w:sz w:val="28"/>
          <w:szCs w:val="28"/>
        </w:rPr>
      </w:pPr>
    </w:p>
    <w:p w14:paraId="7148538C" w14:textId="77777777" w:rsidR="005726EF" w:rsidRDefault="005726EF" w:rsidP="005830EF">
      <w:pPr>
        <w:rPr>
          <w:b/>
          <w:sz w:val="28"/>
          <w:szCs w:val="28"/>
        </w:rPr>
      </w:pPr>
    </w:p>
    <w:p w14:paraId="680869D4" w14:textId="77777777" w:rsidR="002F303C" w:rsidRDefault="002F303C" w:rsidP="00DD416C">
      <w:pPr>
        <w:rPr>
          <w:b/>
          <w:sz w:val="28"/>
          <w:szCs w:val="28"/>
        </w:rPr>
      </w:pPr>
    </w:p>
    <w:p w14:paraId="25D0DBD5" w14:textId="77777777" w:rsidR="005726EF" w:rsidRDefault="005726EF" w:rsidP="00DD416C">
      <w:pPr>
        <w:rPr>
          <w:b/>
          <w:sz w:val="28"/>
          <w:szCs w:val="28"/>
        </w:rPr>
      </w:pPr>
    </w:p>
    <w:p w14:paraId="588E50D8" w14:textId="77777777" w:rsidR="005726EF" w:rsidRDefault="005726EF" w:rsidP="00DD416C">
      <w:pPr>
        <w:rPr>
          <w:b/>
          <w:sz w:val="28"/>
          <w:szCs w:val="28"/>
        </w:rPr>
      </w:pPr>
    </w:p>
    <w:p w14:paraId="66C05FD5" w14:textId="77777777" w:rsidR="005726EF" w:rsidRDefault="005726EF"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767"/>
        <w:gridCol w:w="1843"/>
        <w:gridCol w:w="1563"/>
        <w:gridCol w:w="104"/>
        <w:gridCol w:w="1740"/>
        <w:gridCol w:w="821"/>
        <w:gridCol w:w="738"/>
        <w:gridCol w:w="1669"/>
        <w:gridCol w:w="33"/>
        <w:gridCol w:w="2363"/>
      </w:tblGrid>
      <w:tr w:rsidR="00DD416C" w14:paraId="387E879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967C2" w14:textId="44B65F49" w:rsidR="00DD416C" w:rsidRDefault="00DD416C" w:rsidP="002F303C">
            <w:pPr>
              <w:spacing w:line="254" w:lineRule="auto"/>
              <w:jc w:val="center"/>
              <w:rPr>
                <w:sz w:val="26"/>
                <w:szCs w:val="26"/>
              </w:rPr>
            </w:pPr>
            <w:r>
              <w:br/>
            </w:r>
            <w:r w:rsidR="0DD25153" w:rsidRPr="39D3CC6E">
              <w:rPr>
                <w:sz w:val="26"/>
                <w:szCs w:val="26"/>
              </w:rPr>
              <w:t>6.</w:t>
            </w:r>
            <w:r w:rsidR="5A0B8FFD" w:rsidRPr="39D3CC6E">
              <w:rPr>
                <w:sz w:val="26"/>
                <w:szCs w:val="26"/>
              </w:rPr>
              <w:t>3</w:t>
            </w:r>
            <w:r w:rsidR="0DD25153" w:rsidRPr="39D3CC6E">
              <w:rPr>
                <w:sz w:val="26"/>
                <w:szCs w:val="26"/>
              </w:rPr>
              <w:t>. Posjet parku prirode Papuk</w:t>
            </w:r>
          </w:p>
        </w:tc>
      </w:tr>
      <w:tr w:rsidR="00DD416C" w14:paraId="3C5D32F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923BCE2" w14:textId="77777777" w:rsidR="00DD416C" w:rsidRDefault="00DD416C" w:rsidP="00607FB9">
            <w:pPr>
              <w:spacing w:line="254" w:lineRule="auto"/>
              <w:jc w:val="center"/>
            </w:pPr>
            <w:r>
              <w:rPr>
                <w:b w:val="0"/>
              </w:rPr>
              <w:br/>
            </w:r>
            <w:r>
              <w:t>NOSITELJ/I AKTIVNOSTI:</w:t>
            </w:r>
          </w:p>
          <w:p w14:paraId="1B1229EF" w14:textId="77777777" w:rsidR="00DD416C" w:rsidRDefault="00DD416C" w:rsidP="00607FB9">
            <w:pPr>
              <w:spacing w:line="254" w:lineRule="auto"/>
              <w:jc w:val="center"/>
              <w:rPr>
                <w:b w:val="0"/>
              </w:rPr>
            </w:pPr>
            <w:r>
              <w:rPr>
                <w:b w:val="0"/>
              </w:rPr>
              <w:t xml:space="preserve">Učiteljica </w:t>
            </w:r>
            <w:r w:rsidRPr="00937C1F">
              <w:t>Katarina Baraban</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DF64A8"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F2548A9"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937C1F">
              <w:t>Učiteljice J. Prokopec i M. Koštić</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616E1D" w14:textId="1BA01134"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5C2826F6" w:rsidRPr="68F4B54D">
              <w:rPr>
                <w:b/>
                <w:bCs/>
              </w:rPr>
              <w:t xml:space="preserve">NAMIJENJENO: </w:t>
            </w:r>
            <w:r>
              <w:br/>
            </w:r>
            <w:r w:rsidR="5C2826F6" w:rsidRPr="68F4B54D">
              <w:rPr>
                <w:b/>
                <w:bCs/>
              </w:rPr>
              <w:t xml:space="preserve"> </w:t>
            </w:r>
            <w:r w:rsidR="5C2826F6">
              <w:t xml:space="preserve">Učenicima </w:t>
            </w:r>
            <w:r w:rsidR="5B389A89">
              <w:t>2</w:t>
            </w:r>
            <w:r w:rsidR="5C2826F6">
              <w:t>. 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8CA059C" w14:textId="622DD851"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5C2826F6" w:rsidRPr="68F4B54D">
              <w:rPr>
                <w:b/>
                <w:bCs/>
              </w:rPr>
              <w:t>PREDVIĐENO VRIJEME REALIZACIJE:</w:t>
            </w:r>
            <w:r>
              <w:br/>
            </w:r>
            <w:r w:rsidR="5C2826F6">
              <w:t>svibanj</w:t>
            </w:r>
            <w:r w:rsidR="65706B42">
              <w:t xml:space="preserve"> 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945F88D"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37C1F">
              <w:t>jedan dan u svibnju</w:t>
            </w:r>
          </w:p>
        </w:tc>
      </w:tr>
      <w:tr w:rsidR="00DD416C" w14:paraId="0CEC20D9"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79A764" w14:textId="77777777" w:rsidR="00DD416C" w:rsidRDefault="00DD416C" w:rsidP="00607FB9">
            <w:pPr>
              <w:spacing w:line="254" w:lineRule="auto"/>
              <w:jc w:val="center"/>
            </w:pPr>
          </w:p>
          <w:p w14:paraId="7C1789DB" w14:textId="77777777" w:rsidR="00DD416C" w:rsidRDefault="00DD416C" w:rsidP="00607FB9">
            <w:pPr>
              <w:spacing w:line="254" w:lineRule="auto"/>
              <w:jc w:val="center"/>
            </w:pPr>
            <w:r>
              <w:t>ODGOVORNOSTI NOSITELJA AKTIVNOSTI</w:t>
            </w:r>
          </w:p>
        </w:tc>
        <w:tc>
          <w:tcPr>
            <w:tcW w:w="276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10914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A2B21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89770B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4CB7A6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D230F5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11561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520EBD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03E95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01AEFA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46936C7"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67715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273288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6E6F02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96EC17"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rsidRPr="00937C1F" w14:paraId="4AF16777"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B4ED49" w14:textId="77777777" w:rsidR="00DD416C" w:rsidRPr="00937C1F" w:rsidRDefault="00DD416C" w:rsidP="00607FB9">
            <w:pPr>
              <w:spacing w:line="254" w:lineRule="auto"/>
              <w:jc w:val="center"/>
              <w:rPr>
                <w:rFonts w:cstheme="minorHAnsi"/>
                <w:sz w:val="22"/>
                <w:szCs w:val="22"/>
              </w:rPr>
            </w:pPr>
            <w:r w:rsidRPr="00937C1F">
              <w:rPr>
                <w:rFonts w:cstheme="minorHAnsi"/>
                <w:b w:val="0"/>
                <w:bCs w:val="0"/>
                <w:sz w:val="22"/>
                <w:szCs w:val="22"/>
              </w:rPr>
              <w:t>Uključivanje učenika, organizacija nastave, prikupljanje suglasnosti roditelja</w:t>
            </w:r>
          </w:p>
        </w:tc>
        <w:tc>
          <w:tcPr>
            <w:tcW w:w="2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FFC2A"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Upoznati karakteristike najčešćih biljaka i životinja koje žive na području Jankovca, upoznati geološke osobitosti geoparka Papuk, saznati povijesne informacije o grofu Jankoviću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98749"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Uočavati odnose u prirodi, stjecati osnovne spoznaje o samoj prirodi, o važnosti suživota čovjeka i prirode, te razvijati ekološku svijest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47E5EA"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Rad u skupini , rad u paru, igra, individualni rad u parku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4C3F82"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Promatranje, šetnja, uočavanje, imenovanje, istraživanje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D6804"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Cijena prijevoza i ulaznice u Park prirode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C6327"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bCs/>
                <w:color w:val="000000"/>
                <w:sz w:val="22"/>
                <w:szCs w:val="22"/>
              </w:rPr>
              <w:t>Učiti kako učiti, zdravlje, poduzetništvo, IKT, osobni i socijalni razvoj, održivi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4B931" w14:textId="77777777" w:rsidR="00DD416C" w:rsidRPr="00937C1F"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Kroz razgovor, usmeno, pismeno i likovno izražavanje učenika, izradu panoa , umnih mapa, fotografija, učenička samoprocjena, vršnjačka procjena</w:t>
            </w:r>
          </w:p>
        </w:tc>
      </w:tr>
    </w:tbl>
    <w:p w14:paraId="50016557" w14:textId="320EAE23" w:rsidR="68F4B54D" w:rsidRDefault="68F4B54D"/>
    <w:p w14:paraId="2A1B11D4" w14:textId="77777777" w:rsidR="00DD416C" w:rsidRDefault="00DD416C" w:rsidP="00DD416C">
      <w:pPr>
        <w:rPr>
          <w:b/>
          <w:sz w:val="28"/>
          <w:szCs w:val="28"/>
        </w:rPr>
      </w:pPr>
      <w:bookmarkStart w:id="2" w:name="_Hlk19303798"/>
    </w:p>
    <w:p w14:paraId="6B87C46F" w14:textId="77777777" w:rsidR="005726EF" w:rsidRDefault="005726EF" w:rsidP="00DD416C">
      <w:pPr>
        <w:rPr>
          <w:b/>
          <w:sz w:val="28"/>
          <w:szCs w:val="28"/>
        </w:rPr>
      </w:pPr>
    </w:p>
    <w:p w14:paraId="5287CF08" w14:textId="77777777" w:rsidR="005726EF" w:rsidRDefault="005726EF" w:rsidP="00DD416C">
      <w:pPr>
        <w:rPr>
          <w:b/>
          <w:sz w:val="28"/>
          <w:szCs w:val="28"/>
        </w:rPr>
      </w:pPr>
    </w:p>
    <w:p w14:paraId="3F1E57B9" w14:textId="77777777" w:rsidR="005726EF" w:rsidRDefault="005726EF" w:rsidP="00DD416C">
      <w:pPr>
        <w:rPr>
          <w:b/>
          <w:sz w:val="28"/>
          <w:szCs w:val="28"/>
        </w:rPr>
      </w:pPr>
    </w:p>
    <w:p w14:paraId="0A182AAE" w14:textId="77777777" w:rsidR="005726EF" w:rsidRDefault="005726EF" w:rsidP="00DD416C">
      <w:pPr>
        <w:rPr>
          <w:b/>
          <w:sz w:val="28"/>
          <w:szCs w:val="28"/>
        </w:rPr>
      </w:pPr>
    </w:p>
    <w:p w14:paraId="5C29F9D9" w14:textId="77777777" w:rsidR="005726EF" w:rsidRDefault="005726EF" w:rsidP="00DD416C">
      <w:pPr>
        <w:rPr>
          <w:b/>
          <w:sz w:val="28"/>
          <w:szCs w:val="28"/>
        </w:rPr>
      </w:pPr>
    </w:p>
    <w:p w14:paraId="5162F337" w14:textId="77777777" w:rsidR="005726EF" w:rsidRDefault="005726EF" w:rsidP="00DD416C">
      <w:pPr>
        <w:rPr>
          <w:b/>
          <w:sz w:val="28"/>
          <w:szCs w:val="28"/>
        </w:rPr>
      </w:pPr>
    </w:p>
    <w:p w14:paraId="5C1968B5" w14:textId="77777777" w:rsidR="005726EF" w:rsidRDefault="005726EF" w:rsidP="00DD416C">
      <w:pPr>
        <w:rPr>
          <w:b/>
          <w:sz w:val="28"/>
          <w:szCs w:val="28"/>
        </w:rPr>
      </w:pPr>
    </w:p>
    <w:p w14:paraId="55D2DEE4" w14:textId="77777777" w:rsidR="005726EF" w:rsidRDefault="005726EF"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273"/>
        <w:gridCol w:w="533"/>
        <w:gridCol w:w="1740"/>
        <w:gridCol w:w="420"/>
        <w:gridCol w:w="1139"/>
        <w:gridCol w:w="1669"/>
        <w:gridCol w:w="33"/>
        <w:gridCol w:w="2363"/>
      </w:tblGrid>
      <w:tr w:rsidR="00DD416C" w14:paraId="272F807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2"/>
          <w:p w14:paraId="15BDA354" w14:textId="78DAD829" w:rsidR="00DD416C" w:rsidRDefault="00DD416C" w:rsidP="005D1C7B">
            <w:pPr>
              <w:spacing w:line="254" w:lineRule="auto"/>
              <w:jc w:val="center"/>
              <w:rPr>
                <w:sz w:val="26"/>
                <w:szCs w:val="26"/>
              </w:rPr>
            </w:pPr>
            <w:r>
              <w:br/>
            </w:r>
            <w:r w:rsidR="2C4EE3D9" w:rsidRPr="39D3CC6E">
              <w:rPr>
                <w:sz w:val="26"/>
                <w:szCs w:val="26"/>
              </w:rPr>
              <w:t>6.</w:t>
            </w:r>
            <w:r w:rsidR="5CA67E58" w:rsidRPr="39D3CC6E">
              <w:rPr>
                <w:sz w:val="26"/>
                <w:szCs w:val="26"/>
              </w:rPr>
              <w:t>4</w:t>
            </w:r>
            <w:r w:rsidR="2C4EE3D9" w:rsidRPr="39D3CC6E">
              <w:rPr>
                <w:sz w:val="26"/>
                <w:szCs w:val="26"/>
              </w:rPr>
              <w:t>.</w:t>
            </w:r>
            <w:r w:rsidR="32D634D2" w:rsidRPr="39D3CC6E">
              <w:rPr>
                <w:sz w:val="26"/>
                <w:szCs w:val="26"/>
              </w:rPr>
              <w:t xml:space="preserve"> Jesen, zima, proljeće u zavičaju</w:t>
            </w:r>
          </w:p>
        </w:tc>
      </w:tr>
      <w:tr w:rsidR="00DD416C" w14:paraId="05CB557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6042D9" w14:textId="77777777" w:rsidR="00DD416C" w:rsidRDefault="00DD416C" w:rsidP="00607FB9">
            <w:pPr>
              <w:spacing w:line="254" w:lineRule="auto"/>
              <w:jc w:val="center"/>
            </w:pPr>
            <w:r>
              <w:rPr>
                <w:b w:val="0"/>
              </w:rPr>
              <w:br/>
            </w:r>
            <w:r>
              <w:t>NOSITELJ/I AKTIVNOSTI:</w:t>
            </w:r>
          </w:p>
          <w:p w14:paraId="5BF17511" w14:textId="77777777" w:rsidR="00DD416C" w:rsidRDefault="00DD416C" w:rsidP="00607FB9">
            <w:pPr>
              <w:spacing w:line="254" w:lineRule="auto"/>
              <w:jc w:val="center"/>
              <w:rPr>
                <w:bCs w:val="0"/>
              </w:rPr>
            </w:pPr>
            <w:r w:rsidRPr="00DC0CBA">
              <w:rPr>
                <w:b w:val="0"/>
                <w:bCs w:val="0"/>
              </w:rPr>
              <w:t>Učiteljica</w:t>
            </w:r>
            <w:r>
              <w:rPr>
                <w:bCs w:val="0"/>
              </w:rPr>
              <w:t xml:space="preserve"> Maja Koštić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924FF24"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7B5CEC7B"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6E913CF" w14:textId="0E553BAD"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 xml:space="preserve">Učenici </w:t>
            </w:r>
            <w:r w:rsidR="4E92A3F8">
              <w:t xml:space="preserve">2. a, </w:t>
            </w:r>
            <w:r w:rsidR="6DC909C1">
              <w:t>1</w:t>
            </w:r>
            <w:r w:rsidR="6610EEFC">
              <w:t xml:space="preserve">.b i </w:t>
            </w:r>
            <w:r w:rsidR="3E4E90B1">
              <w:t>4</w:t>
            </w:r>
            <w:r w:rsidR="6610EEFC">
              <w:t>.b</w:t>
            </w:r>
          </w:p>
        </w:tc>
        <w:tc>
          <w:tcPr>
            <w:tcW w:w="280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A9C00C"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3949A6"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DC0CBA">
              <w:t>tri sata tijekom nastavne godine</w:t>
            </w:r>
          </w:p>
        </w:tc>
      </w:tr>
      <w:tr w:rsidR="00DD416C" w14:paraId="63D9A4D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49AD992" w14:textId="77777777" w:rsidR="00DD416C" w:rsidRDefault="00DD416C" w:rsidP="00607FB9">
            <w:pPr>
              <w:spacing w:line="254" w:lineRule="auto"/>
              <w:jc w:val="center"/>
            </w:pPr>
          </w:p>
          <w:p w14:paraId="2399B558" w14:textId="77777777" w:rsidR="00DD416C" w:rsidRDefault="00DD416C" w:rsidP="00607FB9">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ACEBBB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0572D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14786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5AF0E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BD8118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25329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27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D12E73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93D9F7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1C958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A1B72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9FB71B0"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453AB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0EA46C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6AA71B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5DB356E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5B5C1" w14:textId="77777777" w:rsidR="00DD416C" w:rsidRPr="00DC0CBA" w:rsidRDefault="00DD416C" w:rsidP="00607FB9">
            <w:pPr>
              <w:rPr>
                <w:rFonts w:cstheme="minorHAnsi"/>
                <w:b w:val="0"/>
                <w:sz w:val="22"/>
                <w:szCs w:val="22"/>
              </w:rPr>
            </w:pPr>
            <w:r w:rsidRPr="00DC0CBA">
              <w:rPr>
                <w:rFonts w:cstheme="minorHAnsi"/>
                <w:b w:val="0"/>
                <w:sz w:val="22"/>
                <w:szCs w:val="22"/>
              </w:rPr>
              <w:t>organiziranje izvanučioničke nastave (uključivanje učenika, osmišljavanje sadržaja rad, uvrštavanje izvanučioničke nastave u raspored sati, pribavljanje suglasnosti roditelja...)</w:t>
            </w:r>
          </w:p>
          <w:p w14:paraId="1D6A8B4D" w14:textId="77777777" w:rsidR="00DD416C" w:rsidRPr="00DC0CBA" w:rsidRDefault="00DD416C" w:rsidP="00607FB9">
            <w:pPr>
              <w:spacing w:line="254" w:lineRule="auto"/>
              <w:rPr>
                <w:b w:val="0"/>
                <w:sz w:val="22"/>
                <w:szCs w:val="22"/>
              </w:rPr>
            </w:pP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6EC8D0"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Uočiti promjene u prirodi i upoznati glavna obilježja godišnjih doba u svom zavičaju.</w:t>
            </w:r>
          </w:p>
          <w:p w14:paraId="041AA41D"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Razvijati sposobnosti promatranja, uočavanja, logičkog zaključivanja, interesa za novo motoričkih sposobnosti, spretnosti te snalaženja u prostoru i vremenu.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6AA21"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Zaključuje o promjenama u prirodi koje se događaju tijekom godišnjih doba.</w:t>
            </w:r>
          </w:p>
          <w:p w14:paraId="3989734E"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Učenik uz usmjeravanje opisuje i predstavlja rezultate promatranja prirode, prirodnih ili društvenih pojava u neposrednome okružju i koristi se različitim izvorima informacija.</w:t>
            </w:r>
          </w:p>
          <w:p w14:paraId="69193D77"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p>
        </w:tc>
        <w:tc>
          <w:tcPr>
            <w:tcW w:w="1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57FF09"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Učenje kroz igru, suradničko učenje, izvanučionička nastava, istraživačka nastava</w:t>
            </w:r>
          </w:p>
        </w:tc>
        <w:tc>
          <w:tcPr>
            <w:tcW w:w="22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FB8F6"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Postavlja pitanja povezana s opaženim promjenama u prirodi. Postavlja pitanja o prirodnim i društvenim pojavama.</w:t>
            </w:r>
          </w:p>
          <w:p w14:paraId="4BC79427"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Objašnjava uočeno, iskustveno doživljeno ili istraženo.</w:t>
            </w:r>
          </w:p>
          <w:p w14:paraId="428B6D6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Uočava probleme i predlaže rješenja.</w:t>
            </w:r>
          </w:p>
          <w:p w14:paraId="79F06B4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Raspravlja, uspoređuje i prikazuje na različite načine rezultate – crtežom, slikom (piktogramima), grafom i sl.</w:t>
            </w:r>
          </w:p>
          <w:p w14:paraId="17501D0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Donosi jednostavne zaključke.</w:t>
            </w:r>
          </w:p>
          <w:p w14:paraId="77761278"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F74A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A728B"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Učiti kako učiti, Poduzetništvo, Uporaba IKT-a, Osobni i socijalni razvoj, Održivi razvoj, Građanski odgoj i obrazovanje</w:t>
            </w:r>
          </w:p>
          <w:p w14:paraId="1EA93CD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8F4E1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Individualno pisano praćenje u napretku i zalaganju, crtanje, zajednička analiza postignuća, razgovor o doživljenom, kviz, izrada plakata, videozapisa, fotozapisa, izrada tematske slikovnice, pričanje, prepričavanje.</w:t>
            </w:r>
          </w:p>
        </w:tc>
      </w:tr>
    </w:tbl>
    <w:p w14:paraId="706162CB" w14:textId="404BA4A7" w:rsidR="68F4B54D" w:rsidRDefault="68F4B54D"/>
    <w:p w14:paraId="44194BCF" w14:textId="77777777" w:rsidR="00DD416C" w:rsidRDefault="00DD416C" w:rsidP="00DD416C">
      <w:pPr>
        <w:spacing w:after="200"/>
        <w:rPr>
          <w:rFonts w:eastAsia="Calibri"/>
          <w:b/>
          <w:sz w:val="20"/>
          <w:szCs w:val="20"/>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200"/>
        <w:gridCol w:w="2410"/>
        <w:gridCol w:w="1563"/>
        <w:gridCol w:w="104"/>
        <w:gridCol w:w="1740"/>
        <w:gridCol w:w="821"/>
        <w:gridCol w:w="738"/>
        <w:gridCol w:w="1669"/>
        <w:gridCol w:w="33"/>
        <w:gridCol w:w="2363"/>
      </w:tblGrid>
      <w:tr w:rsidR="00DD416C" w14:paraId="16059AC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E1C05" w14:textId="701215DB" w:rsidR="00DD416C" w:rsidRDefault="00DD416C" w:rsidP="00DC0CBA">
            <w:pPr>
              <w:spacing w:line="254" w:lineRule="auto"/>
              <w:jc w:val="center"/>
              <w:rPr>
                <w:sz w:val="26"/>
                <w:szCs w:val="26"/>
              </w:rPr>
            </w:pPr>
            <w:r>
              <w:br/>
            </w:r>
            <w:r w:rsidR="715B04E9" w:rsidRPr="39D3CC6E">
              <w:rPr>
                <w:sz w:val="26"/>
                <w:szCs w:val="26"/>
              </w:rPr>
              <w:t>6.</w:t>
            </w:r>
            <w:r w:rsidR="18C18C85" w:rsidRPr="39D3CC6E">
              <w:rPr>
                <w:sz w:val="26"/>
                <w:szCs w:val="26"/>
              </w:rPr>
              <w:t>5</w:t>
            </w:r>
            <w:r w:rsidR="715B04E9" w:rsidRPr="39D3CC6E">
              <w:rPr>
                <w:sz w:val="26"/>
                <w:szCs w:val="26"/>
              </w:rPr>
              <w:t>.</w:t>
            </w:r>
            <w:r w:rsidR="32D634D2" w:rsidRPr="39D3CC6E">
              <w:rPr>
                <w:sz w:val="26"/>
                <w:szCs w:val="26"/>
              </w:rPr>
              <w:t xml:space="preserve"> Posjet kazalištu</w:t>
            </w:r>
          </w:p>
        </w:tc>
      </w:tr>
      <w:tr w:rsidR="00DD416C" w14:paraId="0EAEA1A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1059AD" w14:textId="77777777" w:rsidR="00DD416C" w:rsidRDefault="00DD416C" w:rsidP="00607FB9">
            <w:pPr>
              <w:spacing w:line="254" w:lineRule="auto"/>
              <w:jc w:val="center"/>
              <w:rPr>
                <w:b w:val="0"/>
                <w:bCs w:val="0"/>
              </w:rPr>
            </w:pPr>
            <w:r>
              <w:rPr>
                <w:b w:val="0"/>
              </w:rPr>
              <w:br/>
            </w:r>
            <w:r>
              <w:t>NOSITELJ/I AKTIVNOSTI:</w:t>
            </w:r>
          </w:p>
          <w:p w14:paraId="3E4D2C52" w14:textId="77777777" w:rsidR="00DD416C" w:rsidRDefault="00DD416C" w:rsidP="00607FB9">
            <w:pPr>
              <w:spacing w:line="254" w:lineRule="auto"/>
              <w:jc w:val="center"/>
            </w:pPr>
            <w:r w:rsidRPr="00DC0CBA">
              <w:rPr>
                <w:b w:val="0"/>
              </w:rPr>
              <w:t>Učiteljica</w:t>
            </w:r>
            <w:r>
              <w:t xml:space="preserve"> 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1AA23FA"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732EDA8" w14:textId="77777777" w:rsidR="00DD416C" w:rsidRPr="00DC0CBA"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DC0CBA">
              <w:t>Učiteljice razredne nastave</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D43CF2" w14:textId="58D6D66A"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Učenici</w:t>
            </w:r>
            <w:r w:rsidR="4A786066">
              <w:t xml:space="preserve"> 2.a,</w:t>
            </w:r>
            <w:r w:rsidR="6610EEFC">
              <w:t xml:space="preserve"> </w:t>
            </w:r>
            <w:r w:rsidR="1501FC7E">
              <w:t>1</w:t>
            </w:r>
            <w:r w:rsidR="6610EEFC">
              <w:t xml:space="preserve">.b i </w:t>
            </w:r>
            <w:r w:rsidR="1C506D8B">
              <w:t>4</w:t>
            </w:r>
            <w:r w:rsidR="6610EEFC">
              <w:t>.b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32CD82"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02B38A"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DC0CBA">
              <w:t>1 dan</w:t>
            </w:r>
          </w:p>
        </w:tc>
      </w:tr>
      <w:tr w:rsidR="00DD416C" w14:paraId="18BB182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C7B77ED" w14:textId="77777777" w:rsidR="00DD416C" w:rsidRDefault="00DD416C" w:rsidP="00607FB9">
            <w:pPr>
              <w:spacing w:line="254" w:lineRule="auto"/>
              <w:jc w:val="center"/>
            </w:pPr>
          </w:p>
          <w:p w14:paraId="07B4A228" w14:textId="77777777" w:rsidR="00DD416C" w:rsidRDefault="00DD416C" w:rsidP="00607FB9">
            <w:pPr>
              <w:spacing w:line="254" w:lineRule="auto"/>
              <w:jc w:val="center"/>
            </w:pPr>
            <w: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7BD90F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6EB1D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7AA413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95351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C22D0A1"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EAA9471"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10D98B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1A90425"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10BA7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CF05F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9254D6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17D68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88E4FB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94E25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4886443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ADBD2" w14:textId="77777777" w:rsidR="00DD416C" w:rsidRPr="006A273C" w:rsidRDefault="00DD416C" w:rsidP="00607FB9">
            <w:pPr>
              <w:rPr>
                <w:rFonts w:cstheme="minorHAnsi"/>
                <w:b w:val="0"/>
                <w:sz w:val="22"/>
                <w:szCs w:val="22"/>
              </w:rPr>
            </w:pPr>
            <w:r w:rsidRPr="006A273C">
              <w:rPr>
                <w:rFonts w:cstheme="minorHAnsi"/>
                <w:b w:val="0"/>
                <w:sz w:val="22"/>
                <w:szCs w:val="22"/>
              </w:rPr>
              <w:t>organiziranje izvanučioničke nastave (uključivanje učenika, osmišljavanje sadržaja rad, uvrštavanje izvanučioničke nastave u raspored sati, pribavljanje suglasnosti roditelja...)</w:t>
            </w:r>
          </w:p>
          <w:p w14:paraId="3BEFFBF4" w14:textId="77777777" w:rsidR="00DD416C" w:rsidRPr="006A273C" w:rsidRDefault="00DD416C" w:rsidP="00607FB9">
            <w:pPr>
              <w:spacing w:line="254" w:lineRule="auto"/>
              <w:rPr>
                <w:b w:val="0"/>
                <w:sz w:val="22"/>
                <w:szCs w:val="22"/>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1925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Gledati kazališnu/lutkarsku predstavu primjerenu dobi učenika. Odlaskom u kazalište osposobit ćemo učenike za komunikaciju s ovom vrstom medija, za recepciju kazališne/ lutkarske predstave te vrednovanje kazališnih ostvarenja</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78C1A4"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 xml:space="preserve">iskazivat će vlastiti doživljaj nakon odgledane kazališne/ lutkarske predstave - pokušat će zamijetiti glavne i sporedne likove i njihove osobine, redoslijed događaja i poruku - razvijat će sposobnost zapažanja, razmišljanja, povezivanja, razvijat će interes i ljubav za kazališnu umjetnost te vještinu socijalne komunikacije, </w:t>
            </w:r>
            <w:r w:rsidRPr="006A273C">
              <w:rPr>
                <w:bCs/>
                <w:sz w:val="22"/>
                <w:szCs w:val="22"/>
              </w:rPr>
              <w:lastRenderedPageBreak/>
              <w:t>pristojnog ponašanja i međusobnog poštovanja</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991D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A273C">
              <w:rPr>
                <w:bCs/>
                <w:color w:val="000000"/>
                <w:sz w:val="22"/>
                <w:szCs w:val="22"/>
              </w:rPr>
              <w:lastRenderedPageBreak/>
              <w:t>Gledanje odabrane kazališne/ lutkarske predstave, razgovor, pisanje, crtanje.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C9B35"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Gleda, razgovara, piše, crta</w:t>
            </w:r>
          </w:p>
          <w:p w14:paraId="29EAF94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izrađuje plakat</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9D509"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Cijena ulaznice i autobusa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E959C" w14:textId="77777777" w:rsidR="00DD416C" w:rsidRPr="006A273C"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6A273C">
              <w:rPr>
                <w:rFonts w:cstheme="minorHAnsi"/>
                <w:bCs/>
                <w:sz w:val="22"/>
                <w:szCs w:val="22"/>
              </w:rPr>
              <w:t>Učiti kako učiti, Poduzetništvo, Uporaba IKT-a, Osobni i socijalni razvoj, Zdravlje, Održivi razvoj, Građanski odgoj i obrazovanje</w:t>
            </w:r>
          </w:p>
          <w:p w14:paraId="515E454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3C8AC"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A273C">
              <w:rPr>
                <w:bCs/>
                <w:color w:val="000000"/>
                <w:sz w:val="22"/>
                <w:szCs w:val="22"/>
              </w:rPr>
              <w:t>Razgovor, opisno praćenje na satu HJ, nastavni listić, likovno izražavanje.</w:t>
            </w:r>
          </w:p>
        </w:tc>
      </w:tr>
    </w:tbl>
    <w:p w14:paraId="03FE51E9" w14:textId="69C63DDB" w:rsidR="68F4B54D" w:rsidRDefault="68F4B54D"/>
    <w:p w14:paraId="61F350EF" w14:textId="77777777" w:rsidR="00DD416C" w:rsidRDefault="00DD416C"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696"/>
        <w:gridCol w:w="1701"/>
        <w:gridCol w:w="3119"/>
        <w:gridCol w:w="1421"/>
        <w:gridCol w:w="280"/>
        <w:gridCol w:w="1564"/>
        <w:gridCol w:w="562"/>
        <w:gridCol w:w="997"/>
        <w:gridCol w:w="1669"/>
        <w:gridCol w:w="33"/>
        <w:gridCol w:w="2363"/>
      </w:tblGrid>
      <w:tr w:rsidR="00DD416C" w14:paraId="74514211" w14:textId="77777777" w:rsidTr="39D3CC6E">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74DD0E" w14:textId="11619739" w:rsidR="00DD416C" w:rsidRDefault="00DD416C" w:rsidP="006A273C">
            <w:pPr>
              <w:spacing w:line="254" w:lineRule="auto"/>
              <w:jc w:val="center"/>
              <w:rPr>
                <w:sz w:val="26"/>
                <w:szCs w:val="26"/>
              </w:rPr>
            </w:pPr>
            <w:r>
              <w:br/>
            </w:r>
            <w:r w:rsidR="10EF0FEB" w:rsidRPr="39D3CC6E">
              <w:rPr>
                <w:sz w:val="26"/>
                <w:szCs w:val="26"/>
              </w:rPr>
              <w:t>6.</w:t>
            </w:r>
            <w:r w:rsidR="5A0D2AD6" w:rsidRPr="39D3CC6E">
              <w:rPr>
                <w:sz w:val="26"/>
                <w:szCs w:val="26"/>
              </w:rPr>
              <w:t>6</w:t>
            </w:r>
            <w:r w:rsidR="10EF0FEB" w:rsidRPr="39D3CC6E">
              <w:rPr>
                <w:sz w:val="26"/>
                <w:szCs w:val="26"/>
              </w:rPr>
              <w:t>.</w:t>
            </w:r>
            <w:r w:rsidR="32D634D2" w:rsidRPr="39D3CC6E">
              <w:rPr>
                <w:sz w:val="26"/>
                <w:szCs w:val="26"/>
              </w:rPr>
              <w:t xml:space="preserve"> Posjet mjestu u zavičaju</w:t>
            </w:r>
          </w:p>
        </w:tc>
      </w:tr>
      <w:tr w:rsidR="00DD416C" w14:paraId="3E3E4AE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607A2A" w14:textId="77777777" w:rsidR="00DD416C" w:rsidRDefault="00DD416C" w:rsidP="00607FB9">
            <w:pPr>
              <w:spacing w:line="254" w:lineRule="auto"/>
              <w:jc w:val="center"/>
              <w:rPr>
                <w:b w:val="0"/>
                <w:bCs w:val="0"/>
              </w:rPr>
            </w:pPr>
            <w:r>
              <w:rPr>
                <w:b w:val="0"/>
              </w:rPr>
              <w:br/>
            </w:r>
            <w:r>
              <w:t>NOSITELJ/I AKTIVNOSTI:</w:t>
            </w:r>
          </w:p>
          <w:p w14:paraId="4C3B7DFD" w14:textId="77777777" w:rsidR="00DD416C" w:rsidRDefault="00DD416C" w:rsidP="00607FB9">
            <w:pPr>
              <w:spacing w:line="254" w:lineRule="auto"/>
              <w:jc w:val="center"/>
              <w:rPr>
                <w:b w:val="0"/>
              </w:rPr>
            </w:pPr>
            <w:r w:rsidRPr="006A273C">
              <w:rPr>
                <w:b w:val="0"/>
              </w:rPr>
              <w:t>Učiteljica</w:t>
            </w:r>
            <w:r>
              <w:t xml:space="preserve"> Maja Koštić</w:t>
            </w: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5D3FEF"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16A7251" w14:textId="77777777" w:rsidR="00DD416C" w:rsidRPr="006A273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6A273C">
              <w:t>Učiteljice razredne nastave</w:t>
            </w: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B053A2" w14:textId="01E68717"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učenici</w:t>
            </w:r>
            <w:r w:rsidR="4B060837">
              <w:t xml:space="preserve"> 2.a, </w:t>
            </w:r>
            <w:r w:rsidR="6610EEFC">
              <w:t xml:space="preserve"> </w:t>
            </w:r>
            <w:r w:rsidR="249C8F35">
              <w:t>1</w:t>
            </w:r>
            <w:r w:rsidR="6610EEFC">
              <w:t xml:space="preserve">.b i </w:t>
            </w:r>
            <w:r w:rsidR="46EAE23B">
              <w:t>4</w:t>
            </w:r>
            <w:r w:rsidR="6610EEFC">
              <w:t>.b</w:t>
            </w:r>
          </w:p>
        </w:tc>
        <w:tc>
          <w:tcPr>
            <w:tcW w:w="266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6854F41"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6A273C">
              <w:t>tijekom nastavne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3E75E8"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6A273C">
              <w:t>1 dan</w:t>
            </w:r>
          </w:p>
        </w:tc>
      </w:tr>
      <w:tr w:rsidR="00DD416C" w14:paraId="513549A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6CB6E7B" w14:textId="77777777" w:rsidR="00DD416C" w:rsidRDefault="00DD416C" w:rsidP="00607FB9">
            <w:pPr>
              <w:spacing w:line="254" w:lineRule="auto"/>
              <w:jc w:val="center"/>
            </w:pPr>
          </w:p>
          <w:p w14:paraId="755A4F3B" w14:textId="77777777" w:rsidR="00DD416C" w:rsidRDefault="00DD416C" w:rsidP="00607FB9">
            <w:pPr>
              <w:spacing w:line="254" w:lineRule="auto"/>
              <w:jc w:val="center"/>
            </w:pPr>
            <w:r>
              <w:t>ODGOVORNOSTI NOSITELJA AKTIVNOSTI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49E6FA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2E8F8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31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E44B51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CE3E9D5"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4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E8E45E0"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31B96BD"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472ADF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87FC3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1E3F25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D4F96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571B42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19D33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7C835D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6C6BC5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5652E9C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56530C" w14:textId="77777777" w:rsidR="00DD416C" w:rsidRPr="006A273C" w:rsidRDefault="00DD416C" w:rsidP="00607FB9">
            <w:pPr>
              <w:rPr>
                <w:rFonts w:cstheme="minorHAnsi"/>
                <w:b w:val="0"/>
                <w:sz w:val="20"/>
                <w:szCs w:val="20"/>
              </w:rPr>
            </w:pPr>
            <w:r w:rsidRPr="006A273C">
              <w:rPr>
                <w:rFonts w:cstheme="minorHAnsi"/>
                <w:b w:val="0"/>
                <w:sz w:val="20"/>
                <w:szCs w:val="20"/>
              </w:rPr>
              <w:t>organiziranje izvanučioničke nastave (uključivanje učenika, osmišljavanje sadržaja rad, uvrštavanje izvanučioničke nastave u raspored sati, pribavljanje suglasnosti roditelja...)</w:t>
            </w:r>
          </w:p>
          <w:p w14:paraId="7EBCB79E" w14:textId="77777777" w:rsidR="00DD416C" w:rsidRPr="006A273C" w:rsidRDefault="00DD416C" w:rsidP="00607FB9">
            <w:pPr>
              <w:spacing w:line="254" w:lineRule="auto"/>
              <w:rPr>
                <w:b w:val="0"/>
                <w:sz w:val="20"/>
                <w:szCs w:val="20"/>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D147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Posjetiti i razgledati ljepote i kulturne znamenitosti mjesta u zavičaju</w:t>
            </w:r>
          </w:p>
          <w:p w14:paraId="4466308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Učenike kroz posjet mjestu potaknuti da povežu, dopune i utvrde sadržaje učenja u redovnoj nastavi, upoznaju znamenitosti i ljepote našeg zavičaja</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19AF1"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razlikuje kulturne događaje koje posjećuje i iskazuje svoje mišljenje o njima</w:t>
            </w:r>
          </w:p>
          <w:p w14:paraId="7E81E3D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izdvaja važne podatke koristeći se različitim izvorima primjerenima dobi</w:t>
            </w:r>
          </w:p>
          <w:p w14:paraId="580EBC9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uspoređuje organiziranost različitih prostora i zajednica u neposrednome okružju.</w:t>
            </w:r>
          </w:p>
          <w:p w14:paraId="4865047B"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objašnjava važnost odgovornoga odnosa čovjeka prema sebi i prirodi</w:t>
            </w:r>
          </w:p>
          <w:p w14:paraId="6669BB8C"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raspravlja o ulozi i utjecaju pravila, prava i dužnosti na zajednicu te važnosti odgovornoga ponašanja</w:t>
            </w:r>
          </w:p>
          <w:p w14:paraId="014CD409"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 xml:space="preserve">uz usmjeravanje opisuje i predstavlja rezultate promatranja prirode, prirodnih ili društvenih pojava u neposrednome okružju i </w:t>
            </w:r>
            <w:r w:rsidRPr="006A273C">
              <w:rPr>
                <w:bCs/>
                <w:sz w:val="20"/>
                <w:szCs w:val="20"/>
              </w:rPr>
              <w:lastRenderedPageBreak/>
              <w:t>koristi se različitim izvorima informacija</w:t>
            </w:r>
          </w:p>
        </w:tc>
        <w:tc>
          <w:tcPr>
            <w:tcW w:w="1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F1F81"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lastRenderedPageBreak/>
              <w:t>Istraživačka nastava</w:t>
            </w:r>
          </w:p>
          <w:p w14:paraId="71188794"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t>Izvanučionička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63DEA"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Promatra, uočava, otkriva, sluša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520B4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Cijena organizatora prijevoza, organizacije programa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88C3F" w14:textId="77777777" w:rsidR="00DD416C" w:rsidRPr="006A273C"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A273C">
              <w:rPr>
                <w:rFonts w:cstheme="minorHAnsi"/>
                <w:bCs/>
                <w:sz w:val="20"/>
                <w:szCs w:val="20"/>
              </w:rPr>
              <w:t>Učiti kako učiti, Poduzetništvo, Uporaba IKT-a, Osobni i socijalni razvoj, Zdravlje, Održivi razvoj, Građanski odgoj i obrazovanje</w:t>
            </w:r>
          </w:p>
          <w:p w14:paraId="38792FB8"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86FBA"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t>Tijekom provedbe izvanučioničke nastave učitelji će pratiti ponašanje učenika. Učenici će biti pismeno i usmeno ispitivani na nastavnim predmetima, izrađivat će plakate i prezentacije, pisati sastavke.</w:t>
            </w:r>
          </w:p>
        </w:tc>
      </w:tr>
    </w:tbl>
    <w:p w14:paraId="5687541B" w14:textId="134B7847" w:rsidR="68F4B54D" w:rsidRDefault="68F4B54D"/>
    <w:p w14:paraId="45DFE591" w14:textId="77777777" w:rsidR="00DD416C" w:rsidRPr="003127BA" w:rsidRDefault="00DD416C" w:rsidP="00DD416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DD416C" w:rsidRPr="003127BA" w14:paraId="1A50C3F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3976B6D4" w14:textId="6B5978B7" w:rsidR="00DD416C" w:rsidRPr="003127BA" w:rsidRDefault="00DD416C" w:rsidP="00442A9F">
            <w:pPr>
              <w:jc w:val="center"/>
              <w:rPr>
                <w:sz w:val="26"/>
                <w:szCs w:val="26"/>
              </w:rPr>
            </w:pPr>
            <w:r>
              <w:br/>
            </w:r>
            <w:r w:rsidR="122FF54C" w:rsidRPr="39D3CC6E">
              <w:rPr>
                <w:sz w:val="26"/>
                <w:szCs w:val="26"/>
              </w:rPr>
              <w:t>6.</w:t>
            </w:r>
            <w:r w:rsidR="76D6E1BD" w:rsidRPr="39D3CC6E">
              <w:rPr>
                <w:sz w:val="26"/>
                <w:szCs w:val="26"/>
              </w:rPr>
              <w:t>7</w:t>
            </w:r>
            <w:r w:rsidR="122FF54C" w:rsidRPr="39D3CC6E">
              <w:rPr>
                <w:sz w:val="26"/>
                <w:szCs w:val="26"/>
              </w:rPr>
              <w:t>.</w:t>
            </w:r>
            <w:r w:rsidR="32D634D2" w:rsidRPr="39D3CC6E">
              <w:rPr>
                <w:sz w:val="26"/>
                <w:szCs w:val="26"/>
              </w:rPr>
              <w:t xml:space="preserve"> Terenska nastava (posjet kazalištu)</w:t>
            </w:r>
          </w:p>
        </w:tc>
      </w:tr>
      <w:tr w:rsidR="00DD416C" w:rsidRPr="003127BA" w14:paraId="4F28645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77B02F2" w14:textId="77777777" w:rsidR="00DD416C" w:rsidRPr="003127BA" w:rsidRDefault="00DD416C" w:rsidP="00607FB9">
            <w:pPr>
              <w:jc w:val="center"/>
            </w:pPr>
            <w:r w:rsidRPr="003127BA">
              <w:rPr>
                <w:b w:val="0"/>
              </w:rPr>
              <w:br/>
            </w:r>
            <w:r w:rsidRPr="003127BA">
              <w:t>NOSITELJ/I AKTIVNOSTI:</w:t>
            </w:r>
          </w:p>
          <w:p w14:paraId="352CCF70" w14:textId="48F38422" w:rsidR="00DD416C" w:rsidRPr="00442A9F" w:rsidRDefault="53D9C5CE" w:rsidP="00607FB9">
            <w:pPr>
              <w:jc w:val="center"/>
            </w:pPr>
            <w:r>
              <w:t xml:space="preserve">Marica Jozinović, </w:t>
            </w:r>
            <w:r w:rsidR="707EC2BC">
              <w:t xml:space="preserve">Martina </w:t>
            </w:r>
            <w:r w:rsidR="5FC24777">
              <w:t>Jurković</w:t>
            </w:r>
          </w:p>
        </w:tc>
        <w:tc>
          <w:tcPr>
            <w:tcW w:w="1805" w:type="dxa"/>
            <w:gridSpan w:val="2"/>
            <w:tcBorders>
              <w:bottom w:val="double" w:sz="2" w:space="0" w:color="BFBFBF" w:themeColor="background1" w:themeShade="BF"/>
            </w:tcBorders>
          </w:tcPr>
          <w:p w14:paraId="131EC725"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ECA868C"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p w14:paraId="5A9873DC"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25A1B84F"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48286C11" w14:textId="77777777" w:rsidR="00DD416C" w:rsidRPr="003127BA" w:rsidRDefault="00DD416C" w:rsidP="00607FB9">
            <w:pPr>
              <w:cnfStyle w:val="000000100000" w:firstRow="0" w:lastRow="0" w:firstColumn="0" w:lastColumn="0" w:oddVBand="0" w:evenVBand="0" w:oddHBand="1" w:evenHBand="0" w:firstRowFirstColumn="0" w:firstRowLastColumn="0" w:lastRowFirstColumn="0" w:lastRowLastColumn="0"/>
              <w:rPr>
                <w:b/>
              </w:rPr>
            </w:pPr>
            <w:r>
              <w:t>Učenicima 8. a i b razreda</w:t>
            </w:r>
            <w:r w:rsidRPr="003127BA">
              <w:rPr>
                <w:b/>
              </w:rPr>
              <w:br/>
            </w:r>
          </w:p>
        </w:tc>
        <w:tc>
          <w:tcPr>
            <w:tcW w:w="2406" w:type="dxa"/>
            <w:gridSpan w:val="2"/>
            <w:tcBorders>
              <w:bottom w:val="double" w:sz="2" w:space="0" w:color="BFBFBF" w:themeColor="background1" w:themeShade="BF"/>
            </w:tcBorders>
          </w:tcPr>
          <w:p w14:paraId="51C698F3"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p>
          <w:p w14:paraId="4AE674C6" w14:textId="68B499A6" w:rsidR="00DD416C" w:rsidRPr="00C836A2" w:rsidRDefault="0FBD229D" w:rsidP="00607FB9">
            <w:pPr>
              <w:jc w:val="center"/>
              <w:cnfStyle w:val="000000100000" w:firstRow="0" w:lastRow="0" w:firstColumn="0" w:lastColumn="0" w:oddVBand="0" w:evenVBand="0" w:oddHBand="1" w:evenHBand="0" w:firstRowFirstColumn="0" w:firstRowLastColumn="0" w:lastRowFirstColumn="0" w:lastRowLastColumn="0"/>
            </w:pPr>
            <w:r>
              <w:t>svibanj</w:t>
            </w:r>
            <w:r w:rsidR="00DD416C">
              <w:br/>
            </w:r>
          </w:p>
        </w:tc>
        <w:tc>
          <w:tcPr>
            <w:tcW w:w="2395" w:type="dxa"/>
            <w:gridSpan w:val="2"/>
            <w:tcBorders>
              <w:bottom w:val="double" w:sz="2" w:space="0" w:color="BFBFBF" w:themeColor="background1" w:themeShade="BF"/>
            </w:tcBorders>
          </w:tcPr>
          <w:p w14:paraId="061AA940"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47DB9D25" w14:textId="77777777" w:rsidR="00DD416C" w:rsidRPr="00C836A2"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C836A2">
              <w:t>4 sata</w:t>
            </w:r>
            <w:r w:rsidRPr="00C836A2">
              <w:br/>
            </w:r>
          </w:p>
        </w:tc>
      </w:tr>
      <w:tr w:rsidR="00DD416C" w:rsidRPr="003127BA" w14:paraId="1126420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5B9D4307" w14:textId="77777777" w:rsidR="00DD416C" w:rsidRPr="003127BA" w:rsidRDefault="00DD416C" w:rsidP="00607FB9">
            <w:pPr>
              <w:jc w:val="center"/>
            </w:pPr>
          </w:p>
          <w:p w14:paraId="3B2147F3" w14:textId="77777777" w:rsidR="00DD416C" w:rsidRPr="003127BA" w:rsidRDefault="00DD416C"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6D1F80B"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0256B6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76962B1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7A0078BB"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F249A89"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3A497CAC"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040928D"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3842EA50"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A23D6A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BEEAB78"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1E34FC8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71C88A0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5641738"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5BDB8FBE"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DD416C" w:rsidRPr="003127BA" w14:paraId="670A92E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03C0678E" w14:textId="77777777" w:rsidR="00DD416C" w:rsidRPr="00442A9F" w:rsidRDefault="00DD416C" w:rsidP="00607FB9">
            <w:pPr>
              <w:jc w:val="center"/>
              <w:rPr>
                <w:b w:val="0"/>
                <w:sz w:val="22"/>
                <w:szCs w:val="22"/>
              </w:rPr>
            </w:pPr>
            <w:r w:rsidRPr="00442A9F">
              <w:rPr>
                <w:b w:val="0"/>
                <w:sz w:val="22"/>
                <w:szCs w:val="22"/>
              </w:rPr>
              <w:t>Organizirati odlazak učenika na kazališnu predstavu.</w:t>
            </w:r>
          </w:p>
          <w:p w14:paraId="075177F9" w14:textId="77777777" w:rsidR="00DD416C" w:rsidRPr="00442A9F" w:rsidRDefault="00DD416C" w:rsidP="00607FB9">
            <w:pPr>
              <w:jc w:val="center"/>
              <w:rPr>
                <w:b w:val="0"/>
                <w:sz w:val="22"/>
                <w:szCs w:val="22"/>
              </w:rPr>
            </w:pPr>
            <w:r w:rsidRPr="00442A9F">
              <w:rPr>
                <w:b w:val="0"/>
                <w:sz w:val="22"/>
                <w:szCs w:val="22"/>
              </w:rPr>
              <w:t>Pribaviti suglasnosti roditelja za putovanje.</w:t>
            </w:r>
          </w:p>
          <w:p w14:paraId="5B744693" w14:textId="77777777" w:rsidR="00DD416C" w:rsidRPr="00442A9F" w:rsidRDefault="00DD416C" w:rsidP="00607FB9">
            <w:pPr>
              <w:jc w:val="center"/>
              <w:rPr>
                <w:b w:val="0"/>
                <w:sz w:val="22"/>
                <w:szCs w:val="22"/>
              </w:rPr>
            </w:pPr>
            <w:r w:rsidRPr="00442A9F">
              <w:rPr>
                <w:b w:val="0"/>
                <w:sz w:val="22"/>
                <w:szCs w:val="22"/>
              </w:rPr>
              <w:t>Pripremiti učenike uputama o ponašanju u kazališnom prostoru.</w:t>
            </w:r>
          </w:p>
        </w:tc>
        <w:tc>
          <w:tcPr>
            <w:tcW w:w="2627" w:type="dxa"/>
          </w:tcPr>
          <w:p w14:paraId="16C45B4F"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Praktično usvojiti gradivo iz medijske kulture koje su učenici teorijski problematizirali na nastavi.</w:t>
            </w:r>
          </w:p>
        </w:tc>
        <w:tc>
          <w:tcPr>
            <w:tcW w:w="1842" w:type="dxa"/>
            <w:hideMark/>
          </w:tcPr>
          <w:p w14:paraId="05EF9A61"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-proširiti postojeća znanja iz medijske kulture</w:t>
            </w:r>
          </w:p>
          <w:p w14:paraId="540222F3"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-razvijati osjećaj poštovanja prema dramskoj kulturi</w:t>
            </w:r>
          </w:p>
          <w:p w14:paraId="7103A874"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-pobliže upoznati interijer kazališnog prostora</w:t>
            </w:r>
          </w:p>
        </w:tc>
        <w:tc>
          <w:tcPr>
            <w:tcW w:w="1701" w:type="dxa"/>
          </w:tcPr>
          <w:p w14:paraId="346264B9"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Izvanučionički tip nastave</w:t>
            </w:r>
          </w:p>
        </w:tc>
        <w:tc>
          <w:tcPr>
            <w:tcW w:w="1843" w:type="dxa"/>
            <w:gridSpan w:val="2"/>
            <w:hideMark/>
          </w:tcPr>
          <w:p w14:paraId="3DBEED57"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-aktivno pripremanje za kazališnu predtavu</w:t>
            </w:r>
          </w:p>
          <w:p w14:paraId="60A3FE2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-aktivno promatranje događaja na pozornici</w:t>
            </w:r>
          </w:p>
          <w:p w14:paraId="0E5A901D"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-pisanje osvrta na kazališnu predstavu</w:t>
            </w:r>
          </w:p>
        </w:tc>
        <w:tc>
          <w:tcPr>
            <w:tcW w:w="1559" w:type="dxa"/>
            <w:gridSpan w:val="2"/>
          </w:tcPr>
          <w:p w14:paraId="43576FD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Autobusna karta na relaciji Vođinci-Osijek i ulaznica za kazalište.</w:t>
            </w:r>
          </w:p>
        </w:tc>
        <w:tc>
          <w:tcPr>
            <w:tcW w:w="1701" w:type="dxa"/>
            <w:gridSpan w:val="2"/>
          </w:tcPr>
          <w:p w14:paraId="0C6B6E7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Osobni i socijalni razvoj</w:t>
            </w:r>
          </w:p>
          <w:p w14:paraId="107A9F4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Građanski odgoj</w:t>
            </w:r>
          </w:p>
        </w:tc>
        <w:tc>
          <w:tcPr>
            <w:tcW w:w="2362" w:type="dxa"/>
          </w:tcPr>
          <w:p w14:paraId="4B3C6564"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Pisani osvrt na odgledanu kazališnu predstavu koji mora sadržavati sve bitne elemente iz unaprijed danih uputa o tome na što se treba obratiti pozornost.</w:t>
            </w:r>
          </w:p>
        </w:tc>
      </w:tr>
    </w:tbl>
    <w:p w14:paraId="3F2BF4E8" w14:textId="1C110DB6" w:rsidR="68F4B54D" w:rsidRDefault="68F4B54D"/>
    <w:p w14:paraId="1BB399FE" w14:textId="77777777" w:rsidR="00DD416C" w:rsidRDefault="00DD416C" w:rsidP="008B6760">
      <w:pPr>
        <w:rPr>
          <w:b/>
          <w:sz w:val="28"/>
          <w:szCs w:val="28"/>
        </w:rPr>
      </w:pPr>
    </w:p>
    <w:p w14:paraId="54275D78" w14:textId="77777777" w:rsidR="00442A9F" w:rsidRDefault="00442A9F" w:rsidP="008B6760">
      <w:pPr>
        <w:rPr>
          <w:b/>
          <w:sz w:val="28"/>
          <w:szCs w:val="28"/>
        </w:rPr>
      </w:pPr>
    </w:p>
    <w:p w14:paraId="0539A747" w14:textId="77777777" w:rsidR="00442A9F" w:rsidRDefault="00442A9F" w:rsidP="008B6760">
      <w:pPr>
        <w:rPr>
          <w:b/>
          <w:sz w:val="28"/>
          <w:szCs w:val="28"/>
        </w:rPr>
      </w:pPr>
    </w:p>
    <w:p w14:paraId="0FD30ABD" w14:textId="77777777" w:rsidR="00442A9F" w:rsidRDefault="00442A9F" w:rsidP="008B6760">
      <w:pPr>
        <w:rPr>
          <w:b/>
          <w:sz w:val="28"/>
          <w:szCs w:val="28"/>
        </w:rPr>
      </w:pPr>
    </w:p>
    <w:p w14:paraId="2E4FB420" w14:textId="77777777" w:rsidR="00442A9F" w:rsidRDefault="00442A9F" w:rsidP="008B6760">
      <w:pPr>
        <w:rPr>
          <w:b/>
          <w:sz w:val="28"/>
          <w:szCs w:val="28"/>
        </w:rPr>
      </w:pPr>
    </w:p>
    <w:p w14:paraId="42BE03B2" w14:textId="77777777" w:rsidR="00DD416C" w:rsidRPr="003127BA" w:rsidRDefault="00DD416C" w:rsidP="00DD416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DD416C" w:rsidRPr="003127BA" w14:paraId="41A1FCB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0EA095DD" w14:textId="7CD77168" w:rsidR="00DD416C" w:rsidRPr="003127BA" w:rsidRDefault="00DD416C" w:rsidP="00442A9F">
            <w:pPr>
              <w:jc w:val="center"/>
              <w:rPr>
                <w:sz w:val="26"/>
                <w:szCs w:val="26"/>
              </w:rPr>
            </w:pPr>
            <w:r>
              <w:br/>
            </w:r>
            <w:r w:rsidR="122FF54C" w:rsidRPr="39D3CC6E">
              <w:rPr>
                <w:sz w:val="26"/>
                <w:szCs w:val="26"/>
              </w:rPr>
              <w:t>6.</w:t>
            </w:r>
            <w:r w:rsidR="40A1F2F6" w:rsidRPr="39D3CC6E">
              <w:rPr>
                <w:sz w:val="26"/>
                <w:szCs w:val="26"/>
              </w:rPr>
              <w:t>8</w:t>
            </w:r>
            <w:r w:rsidR="122FF54C" w:rsidRPr="39D3CC6E">
              <w:rPr>
                <w:sz w:val="26"/>
                <w:szCs w:val="26"/>
              </w:rPr>
              <w:t>.</w:t>
            </w:r>
            <w:r w:rsidR="32D634D2" w:rsidRPr="39D3CC6E">
              <w:rPr>
                <w:sz w:val="26"/>
                <w:szCs w:val="26"/>
              </w:rPr>
              <w:t xml:space="preserve"> Terenska nastava (jednodnevni izlet)</w:t>
            </w:r>
          </w:p>
        </w:tc>
      </w:tr>
      <w:tr w:rsidR="00DD416C" w:rsidRPr="003127BA" w14:paraId="480EE314"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7E69434F" w14:textId="77777777" w:rsidR="00DD416C" w:rsidRDefault="00DD416C" w:rsidP="00607FB9">
            <w:pPr>
              <w:jc w:val="center"/>
            </w:pPr>
            <w:r w:rsidRPr="003127BA">
              <w:rPr>
                <w:b w:val="0"/>
              </w:rPr>
              <w:br/>
            </w:r>
            <w:r w:rsidRPr="003127BA">
              <w:t>NOSITELJ/I AKTIVNOSTI:</w:t>
            </w:r>
          </w:p>
          <w:p w14:paraId="27482270" w14:textId="5D9E1377" w:rsidR="00DD416C" w:rsidRPr="00442A9F" w:rsidRDefault="53D9C5CE" w:rsidP="00607FB9">
            <w:pPr>
              <w:jc w:val="center"/>
            </w:pPr>
            <w:r>
              <w:t xml:space="preserve">Marica Jozinović, </w:t>
            </w:r>
            <w:r w:rsidR="001964B0">
              <w:t xml:space="preserve">Martina </w:t>
            </w:r>
            <w:r w:rsidR="2740F527">
              <w:t>Jurković</w:t>
            </w:r>
          </w:p>
          <w:p w14:paraId="155DFC88" w14:textId="77777777" w:rsidR="00DD416C" w:rsidRPr="003127BA" w:rsidRDefault="00DD416C" w:rsidP="00607FB9">
            <w:pPr>
              <w:jc w:val="center"/>
              <w:rPr>
                <w:b w:val="0"/>
              </w:rPr>
            </w:pPr>
          </w:p>
        </w:tc>
        <w:tc>
          <w:tcPr>
            <w:tcW w:w="1805" w:type="dxa"/>
            <w:gridSpan w:val="2"/>
            <w:tcBorders>
              <w:bottom w:val="double" w:sz="2" w:space="0" w:color="BFBFBF" w:themeColor="background1" w:themeShade="BF"/>
            </w:tcBorders>
          </w:tcPr>
          <w:p w14:paraId="51AD98B7"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0BC87DE0"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p w14:paraId="2591A23D"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5F09C9E9"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1593E1FD"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t>Učenicima 8. a i b razreda</w:t>
            </w:r>
            <w:r w:rsidRPr="003127BA">
              <w:rPr>
                <w:b/>
              </w:rPr>
              <w:br/>
            </w:r>
          </w:p>
        </w:tc>
        <w:tc>
          <w:tcPr>
            <w:tcW w:w="2406" w:type="dxa"/>
            <w:gridSpan w:val="2"/>
            <w:tcBorders>
              <w:bottom w:val="double" w:sz="2" w:space="0" w:color="BFBFBF" w:themeColor="background1" w:themeShade="BF"/>
            </w:tcBorders>
          </w:tcPr>
          <w:p w14:paraId="6551616D"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7E138D7A" w14:textId="77777777" w:rsidR="00DD416C" w:rsidRPr="00884D73"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884D73">
              <w:t>lipanj</w:t>
            </w:r>
            <w:r w:rsidRPr="00884D73">
              <w:br/>
            </w:r>
          </w:p>
        </w:tc>
        <w:tc>
          <w:tcPr>
            <w:tcW w:w="2395" w:type="dxa"/>
            <w:gridSpan w:val="2"/>
            <w:tcBorders>
              <w:bottom w:val="double" w:sz="2" w:space="0" w:color="BFBFBF" w:themeColor="background1" w:themeShade="BF"/>
            </w:tcBorders>
          </w:tcPr>
          <w:p w14:paraId="4F277D53"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38FFCAAB" w14:textId="77777777" w:rsidR="00DD416C" w:rsidRPr="00385C62"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385C62">
              <w:t>Jedan dan</w:t>
            </w:r>
            <w:r w:rsidRPr="00385C62">
              <w:br/>
            </w:r>
          </w:p>
        </w:tc>
      </w:tr>
      <w:tr w:rsidR="00DD416C" w:rsidRPr="003127BA" w14:paraId="43CBB9F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2A51C0" w14:textId="77777777" w:rsidR="00DD416C" w:rsidRPr="003127BA" w:rsidRDefault="00DD416C" w:rsidP="00607FB9">
            <w:pPr>
              <w:jc w:val="center"/>
            </w:pPr>
          </w:p>
          <w:p w14:paraId="388F2AA3" w14:textId="77777777" w:rsidR="00DD416C" w:rsidRPr="003127BA" w:rsidRDefault="00DD416C"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7637AA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6E65C896"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51CD13DC"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37FB20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14DD2E2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04405AD3"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3E8FD29"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0C44E3B1"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9DFAFF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256DF56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066BB75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6D64B541"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B8A711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1921E14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DD416C" w:rsidRPr="003127BA" w14:paraId="1073038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79AAA893" w14:textId="77777777" w:rsidR="00DD416C" w:rsidRPr="00442A9F" w:rsidRDefault="00DD416C" w:rsidP="00607FB9">
            <w:pPr>
              <w:jc w:val="center"/>
              <w:rPr>
                <w:b w:val="0"/>
                <w:sz w:val="22"/>
                <w:szCs w:val="22"/>
              </w:rPr>
            </w:pPr>
            <w:r w:rsidRPr="00442A9F">
              <w:rPr>
                <w:b w:val="0"/>
                <w:sz w:val="22"/>
                <w:szCs w:val="22"/>
              </w:rPr>
              <w:t>Organizirati odlazak učenika na jednodnevni izlet.</w:t>
            </w:r>
          </w:p>
          <w:p w14:paraId="2311F9CD" w14:textId="77777777" w:rsidR="00DD416C" w:rsidRPr="00442A9F" w:rsidRDefault="00DD416C" w:rsidP="00607FB9">
            <w:pPr>
              <w:jc w:val="center"/>
              <w:rPr>
                <w:b w:val="0"/>
                <w:sz w:val="22"/>
                <w:szCs w:val="22"/>
              </w:rPr>
            </w:pPr>
            <w:r w:rsidRPr="00442A9F">
              <w:rPr>
                <w:b w:val="0"/>
                <w:sz w:val="22"/>
                <w:szCs w:val="22"/>
              </w:rPr>
              <w:t>Pribaviti suglasnosti roditelja za putovanje.</w:t>
            </w:r>
          </w:p>
          <w:p w14:paraId="03A9049E" w14:textId="77777777" w:rsidR="00DD416C" w:rsidRPr="00442A9F" w:rsidRDefault="00DD416C" w:rsidP="00607FB9">
            <w:pPr>
              <w:jc w:val="center"/>
              <w:rPr>
                <w:b w:val="0"/>
                <w:sz w:val="22"/>
                <w:szCs w:val="22"/>
              </w:rPr>
            </w:pPr>
            <w:r w:rsidRPr="00442A9F">
              <w:rPr>
                <w:b w:val="0"/>
                <w:sz w:val="22"/>
                <w:szCs w:val="22"/>
              </w:rPr>
              <w:t>Pripremiti učenike uputama o ponašanju na putu i prilikom posjeta kulturnim znamenitostima..</w:t>
            </w:r>
          </w:p>
        </w:tc>
        <w:tc>
          <w:tcPr>
            <w:tcW w:w="2627" w:type="dxa"/>
          </w:tcPr>
          <w:p w14:paraId="0622DE65"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Upoznati učenike s bogatim prirodnim i kulturnim nasljeđem vlastite domovine.</w:t>
            </w:r>
          </w:p>
        </w:tc>
        <w:tc>
          <w:tcPr>
            <w:tcW w:w="1842" w:type="dxa"/>
            <w:hideMark/>
          </w:tcPr>
          <w:p w14:paraId="02BA76A0"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-učenici će promatrati i vrednovati kulturne znamenitosti</w:t>
            </w:r>
          </w:p>
          <w:p w14:paraId="466598DD"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-razvijati osjećaje ljubavi i poštovanja prema svojoj domovini</w:t>
            </w:r>
          </w:p>
        </w:tc>
        <w:tc>
          <w:tcPr>
            <w:tcW w:w="1701" w:type="dxa"/>
          </w:tcPr>
          <w:p w14:paraId="42A62DB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Izvanučionički tip nastave.</w:t>
            </w:r>
          </w:p>
        </w:tc>
        <w:tc>
          <w:tcPr>
            <w:tcW w:w="1843" w:type="dxa"/>
            <w:gridSpan w:val="2"/>
            <w:hideMark/>
          </w:tcPr>
          <w:p w14:paraId="7C35286F"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-promatranje</w:t>
            </w:r>
          </w:p>
          <w:p w14:paraId="1E5D31CC"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-vrednovanje</w:t>
            </w:r>
          </w:p>
          <w:p w14:paraId="784C222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-pisanje</w:t>
            </w:r>
          </w:p>
          <w:p w14:paraId="1BC7BB44"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-usmeni iskazi</w:t>
            </w:r>
          </w:p>
        </w:tc>
        <w:tc>
          <w:tcPr>
            <w:tcW w:w="1559" w:type="dxa"/>
            <w:gridSpan w:val="2"/>
          </w:tcPr>
          <w:p w14:paraId="5867EC0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Cijenu jednodnevnog izleta odredit će najbolji ponuđač na javnom pozivu.</w:t>
            </w:r>
          </w:p>
        </w:tc>
        <w:tc>
          <w:tcPr>
            <w:tcW w:w="1701" w:type="dxa"/>
            <w:gridSpan w:val="2"/>
          </w:tcPr>
          <w:p w14:paraId="25D7B273"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Osobni i socijalni razvoj</w:t>
            </w:r>
          </w:p>
          <w:p w14:paraId="5EE5A5B1"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Zdravlje</w:t>
            </w:r>
          </w:p>
          <w:p w14:paraId="2B124ED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Građanski odgoj</w:t>
            </w:r>
          </w:p>
        </w:tc>
        <w:tc>
          <w:tcPr>
            <w:tcW w:w="2362" w:type="dxa"/>
          </w:tcPr>
          <w:p w14:paraId="786687C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Usmeni i pisani osvrti na putovanje.</w:t>
            </w:r>
          </w:p>
        </w:tc>
      </w:tr>
    </w:tbl>
    <w:p w14:paraId="275B3B2B" w14:textId="77777777" w:rsidR="00DD416C" w:rsidRDefault="00DD416C" w:rsidP="008B6760">
      <w:pPr>
        <w:rPr>
          <w:b/>
          <w:sz w:val="28"/>
          <w:szCs w:val="28"/>
        </w:rPr>
      </w:pPr>
    </w:p>
    <w:p w14:paraId="71F9B463" w14:textId="77777777" w:rsidR="00442A9F" w:rsidRDefault="00442A9F" w:rsidP="008B6760">
      <w:pPr>
        <w:rPr>
          <w:b/>
          <w:sz w:val="28"/>
          <w:szCs w:val="28"/>
        </w:rPr>
      </w:pPr>
    </w:p>
    <w:p w14:paraId="138A3D04" w14:textId="77777777" w:rsidR="00442A9F" w:rsidRDefault="00442A9F" w:rsidP="008B6760">
      <w:pPr>
        <w:rPr>
          <w:b/>
          <w:sz w:val="28"/>
          <w:szCs w:val="28"/>
        </w:rPr>
      </w:pPr>
    </w:p>
    <w:p w14:paraId="39539074" w14:textId="77777777" w:rsidR="00442A9F" w:rsidRDefault="00442A9F" w:rsidP="008B6760">
      <w:pPr>
        <w:rPr>
          <w:b/>
          <w:sz w:val="28"/>
          <w:szCs w:val="28"/>
        </w:rPr>
      </w:pPr>
    </w:p>
    <w:p w14:paraId="55D98F5A" w14:textId="77777777" w:rsidR="00442A9F" w:rsidRDefault="00442A9F" w:rsidP="008B6760">
      <w:pPr>
        <w:rPr>
          <w:b/>
          <w:sz w:val="28"/>
          <w:szCs w:val="28"/>
        </w:rPr>
      </w:pPr>
    </w:p>
    <w:p w14:paraId="165D480A"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843"/>
        <w:gridCol w:w="2835"/>
        <w:gridCol w:w="1276"/>
        <w:gridCol w:w="283"/>
        <w:gridCol w:w="1560"/>
        <w:gridCol w:w="537"/>
        <w:gridCol w:w="738"/>
        <w:gridCol w:w="1668"/>
        <w:gridCol w:w="33"/>
        <w:gridCol w:w="2362"/>
      </w:tblGrid>
      <w:tr w:rsidR="006D2A27" w:rsidRPr="003127BA" w14:paraId="311428A1"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3A16108" w14:textId="0CE7C2A8" w:rsidR="006D2A27" w:rsidRPr="003127BA" w:rsidRDefault="006D2A27" w:rsidP="00442A9F">
            <w:pPr>
              <w:jc w:val="center"/>
              <w:rPr>
                <w:sz w:val="26"/>
                <w:szCs w:val="26"/>
              </w:rPr>
            </w:pPr>
            <w:r>
              <w:br/>
            </w:r>
            <w:r w:rsidR="122FF54C" w:rsidRPr="39D3CC6E">
              <w:rPr>
                <w:sz w:val="26"/>
                <w:szCs w:val="26"/>
              </w:rPr>
              <w:t>6.</w:t>
            </w:r>
            <w:r w:rsidR="6BE81E10" w:rsidRPr="39D3CC6E">
              <w:rPr>
                <w:sz w:val="26"/>
                <w:szCs w:val="26"/>
              </w:rPr>
              <w:t>9.</w:t>
            </w:r>
            <w:r w:rsidR="122FF54C" w:rsidRPr="39D3CC6E">
              <w:rPr>
                <w:sz w:val="26"/>
                <w:szCs w:val="26"/>
              </w:rPr>
              <w:t>. Jesen</w:t>
            </w:r>
          </w:p>
        </w:tc>
      </w:tr>
      <w:tr w:rsidR="006D2A27" w:rsidRPr="003127BA" w14:paraId="1D0C4147" w14:textId="77777777" w:rsidTr="39D3CC6E">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941" w:type="dxa"/>
            <w:gridSpan w:val="3"/>
            <w:tcBorders>
              <w:bottom w:val="double" w:sz="2" w:space="0" w:color="BFBFBF" w:themeColor="background1" w:themeShade="BF"/>
            </w:tcBorders>
          </w:tcPr>
          <w:p w14:paraId="6D676F38" w14:textId="77777777" w:rsidR="006D2A27" w:rsidRPr="003127BA" w:rsidRDefault="006D2A27" w:rsidP="00607FB9">
            <w:pPr>
              <w:tabs>
                <w:tab w:val="left" w:pos="180"/>
              </w:tabs>
              <w:jc w:val="center"/>
            </w:pPr>
            <w:r w:rsidRPr="003127BA">
              <w:t>NOSITELJ/I AKTIVNOSTI:</w:t>
            </w:r>
          </w:p>
          <w:p w14:paraId="2FDA6AC9" w14:textId="5DE05D05" w:rsidR="006D2A27" w:rsidRDefault="238D273A" w:rsidP="00607FB9">
            <w:pPr>
              <w:jc w:val="center"/>
            </w:pPr>
            <w:r>
              <w:rPr>
                <w:b w:val="0"/>
                <w:bCs w:val="0"/>
              </w:rPr>
              <w:t>Sanja Čajkovac</w:t>
            </w:r>
            <w:r w:rsidR="2DC365EB">
              <w:rPr>
                <w:b w:val="0"/>
                <w:bCs w:val="0"/>
              </w:rPr>
              <w:t xml:space="preserve"> učiteljica 1.a razreda</w:t>
            </w:r>
          </w:p>
          <w:p w14:paraId="693F6367" w14:textId="77777777" w:rsidR="006D2A27" w:rsidRPr="003127BA" w:rsidRDefault="006D2A27" w:rsidP="00607FB9">
            <w:pPr>
              <w:jc w:val="center"/>
              <w:rPr>
                <w:b w:val="0"/>
              </w:rPr>
            </w:pPr>
          </w:p>
        </w:tc>
        <w:tc>
          <w:tcPr>
            <w:tcW w:w="1559" w:type="dxa"/>
            <w:gridSpan w:val="2"/>
            <w:tcBorders>
              <w:bottom w:val="double" w:sz="2" w:space="0" w:color="BFBFBF" w:themeColor="background1" w:themeShade="BF"/>
            </w:tcBorders>
          </w:tcPr>
          <w:p w14:paraId="3FD56413"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786CF7D4"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076C726F"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666ECDE2" w14:textId="0CFB83CB"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listopad 20</w:t>
            </w:r>
            <w:r w:rsidR="7BAAFD7F">
              <w:t>21</w:t>
            </w:r>
            <w:r>
              <w:t>.</w:t>
            </w:r>
          </w:p>
        </w:tc>
        <w:tc>
          <w:tcPr>
            <w:tcW w:w="2395" w:type="dxa"/>
            <w:gridSpan w:val="2"/>
            <w:tcBorders>
              <w:bottom w:val="double" w:sz="2" w:space="0" w:color="BFBFBF" w:themeColor="background1" w:themeShade="BF"/>
            </w:tcBorders>
          </w:tcPr>
          <w:p w14:paraId="43DD54D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listopadu</w:t>
            </w:r>
          </w:p>
        </w:tc>
      </w:tr>
      <w:tr w:rsidR="006D2A27" w:rsidRPr="003127BA" w14:paraId="7EE0728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7A3108B9" w14:textId="77777777" w:rsidR="006D2A27" w:rsidRPr="003127BA" w:rsidRDefault="006D2A27" w:rsidP="00607FB9">
            <w:pPr>
              <w:jc w:val="center"/>
            </w:pPr>
          </w:p>
          <w:p w14:paraId="4628896F" w14:textId="77777777" w:rsidR="006D2A27" w:rsidRPr="003127BA" w:rsidRDefault="006D2A27" w:rsidP="00607FB9">
            <w:pPr>
              <w:jc w:val="center"/>
            </w:pPr>
            <w:r w:rsidRPr="003127BA">
              <w:t>ODGOVORNOSTI NOSITELJA AKTIVNOSTI</w:t>
            </w:r>
          </w:p>
        </w:tc>
        <w:tc>
          <w:tcPr>
            <w:tcW w:w="1843" w:type="dxa"/>
            <w:tcBorders>
              <w:top w:val="double" w:sz="2" w:space="0" w:color="BFBFBF" w:themeColor="background1" w:themeShade="BF"/>
            </w:tcBorders>
            <w:shd w:val="clear" w:color="auto" w:fill="D9E2F3" w:themeFill="accent5" w:themeFillTint="33"/>
          </w:tcPr>
          <w:p w14:paraId="1C2D344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D3B502D"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377F93A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4506E8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6" w:type="dxa"/>
            <w:tcBorders>
              <w:top w:val="double" w:sz="2" w:space="0" w:color="BFBFBF" w:themeColor="background1" w:themeShade="BF"/>
            </w:tcBorders>
            <w:shd w:val="clear" w:color="auto" w:fill="F7CAAC" w:themeFill="accent2" w:themeFillTint="66"/>
          </w:tcPr>
          <w:p w14:paraId="0CADB48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EF32CF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2116AC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13A4D2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275" w:type="dxa"/>
            <w:gridSpan w:val="2"/>
            <w:tcBorders>
              <w:top w:val="double" w:sz="2" w:space="0" w:color="BFBFBF" w:themeColor="background1" w:themeShade="BF"/>
            </w:tcBorders>
            <w:shd w:val="clear" w:color="auto" w:fill="FFB7D8"/>
          </w:tcPr>
          <w:p w14:paraId="34AEAA7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BCF1E4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3CA71B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48792D5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6BCE540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579709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39940D2F"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03963E39" w14:textId="77777777" w:rsidR="006D2A27" w:rsidRPr="00125233" w:rsidRDefault="006D2A27" w:rsidP="00607FB9">
            <w:pPr>
              <w:rPr>
                <w:b w:val="0"/>
                <w:bCs w:val="0"/>
                <w:sz w:val="22"/>
                <w:szCs w:val="22"/>
              </w:rPr>
            </w:pPr>
            <w:r w:rsidRPr="00125233">
              <w:rPr>
                <w:b w:val="0"/>
                <w:bCs w:val="0"/>
                <w:sz w:val="22"/>
                <w:szCs w:val="22"/>
              </w:rPr>
              <w:t>-organizacija izvanučioničke nastave.</w:t>
            </w:r>
          </w:p>
          <w:p w14:paraId="35DDC562" w14:textId="77777777" w:rsidR="006D2A27" w:rsidRPr="00125233" w:rsidRDefault="006D2A27" w:rsidP="00607FB9">
            <w:pPr>
              <w:rPr>
                <w:b w:val="0"/>
                <w:bCs w:val="0"/>
                <w:sz w:val="22"/>
                <w:szCs w:val="22"/>
              </w:rPr>
            </w:pPr>
            <w:r w:rsidRPr="00125233">
              <w:rPr>
                <w:b w:val="0"/>
                <w:bCs w:val="0"/>
                <w:sz w:val="22"/>
                <w:szCs w:val="22"/>
              </w:rPr>
              <w:t>-integracija izvanučioničke nastave u redovni nastavni proces.</w:t>
            </w:r>
          </w:p>
          <w:p w14:paraId="17EA0EAE" w14:textId="77777777" w:rsidR="006D2A27" w:rsidRPr="00125233" w:rsidRDefault="006D2A27" w:rsidP="00607FB9">
            <w:pPr>
              <w:rPr>
                <w:b w:val="0"/>
                <w:bCs w:val="0"/>
                <w:sz w:val="22"/>
                <w:szCs w:val="22"/>
              </w:rPr>
            </w:pPr>
            <w:r w:rsidRPr="00125233">
              <w:rPr>
                <w:b w:val="0"/>
                <w:bCs w:val="0"/>
                <w:sz w:val="22"/>
                <w:szCs w:val="22"/>
              </w:rPr>
              <w:t>-prikupljanje suglasnosti roditelja</w:t>
            </w:r>
          </w:p>
          <w:p w14:paraId="0941E708" w14:textId="77777777" w:rsidR="006D2A27" w:rsidRPr="00125233" w:rsidRDefault="006D2A27" w:rsidP="00607FB9">
            <w:pPr>
              <w:rPr>
                <w:b w:val="0"/>
                <w:bCs w:val="0"/>
                <w:sz w:val="22"/>
                <w:szCs w:val="22"/>
              </w:rPr>
            </w:pPr>
            <w:r w:rsidRPr="00125233">
              <w:rPr>
                <w:b w:val="0"/>
                <w:bCs w:val="0"/>
                <w:sz w:val="22"/>
                <w:szCs w:val="22"/>
              </w:rPr>
              <w:t>-provedba izvanučioničke nastave</w:t>
            </w:r>
          </w:p>
          <w:p w14:paraId="4048CBC3" w14:textId="77777777" w:rsidR="006D2A27" w:rsidRPr="00125233" w:rsidRDefault="006D2A27" w:rsidP="00607FB9">
            <w:pPr>
              <w:rPr>
                <w:b w:val="0"/>
                <w:bCs w:val="0"/>
                <w:sz w:val="22"/>
                <w:szCs w:val="22"/>
              </w:rPr>
            </w:pPr>
          </w:p>
        </w:tc>
        <w:tc>
          <w:tcPr>
            <w:tcW w:w="1843" w:type="dxa"/>
          </w:tcPr>
          <w:p w14:paraId="43BDD7F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Spoznati osnovna obilježja godišnjega doba jeseni.</w:t>
            </w:r>
          </w:p>
        </w:tc>
        <w:tc>
          <w:tcPr>
            <w:tcW w:w="2835" w:type="dxa"/>
          </w:tcPr>
          <w:p w14:paraId="65134704"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Učenik:</w:t>
            </w:r>
          </w:p>
          <w:p w14:paraId="2F98634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uočava red u prirodi na primjeru biljaka, životinja i ljudi; određuje i imenuje godišnja doba opažajući organiziranost vremena (</w:t>
            </w:r>
            <w:r w:rsidRPr="00125233">
              <w:rPr>
                <w:i/>
                <w:sz w:val="22"/>
                <w:szCs w:val="22"/>
              </w:rPr>
              <w:t>PID OŠ A. 1.1.; A.1.2.)</w:t>
            </w:r>
            <w:r w:rsidRPr="00125233">
              <w:rPr>
                <w:sz w:val="22"/>
                <w:szCs w:val="22"/>
              </w:rPr>
              <w:t>;</w:t>
            </w:r>
          </w:p>
          <w:p w14:paraId="0426950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opisuje vremenske prilike ujesen; povezuje izmjenu godišnjih doba spromjenama u životubiljaka, životinja i ljudi; </w:t>
            </w:r>
          </w:p>
          <w:p w14:paraId="57302AB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prepoznaje smjenu godišnjih doba i svoje navike prilagođavaodređenomu godišnjem dobu;</w:t>
            </w:r>
          </w:p>
          <w:p w14:paraId="6DE4CF3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prikazuje godišnja doba na vremenskoj crti ili lenti;</w:t>
            </w:r>
          </w:p>
          <w:p w14:paraId="7DEEEF3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prepoznaje, razlikuje i primjenjuje odnose: gore − </w:t>
            </w:r>
            <w:r w:rsidRPr="00125233">
              <w:rPr>
                <w:sz w:val="22"/>
                <w:szCs w:val="22"/>
              </w:rPr>
              <w:lastRenderedPageBreak/>
              <w:t>dolje, unutar − izvan, lijevo – desno(</w:t>
            </w:r>
            <w:r w:rsidRPr="00125233">
              <w:rPr>
                <w:i/>
                <w:sz w:val="22"/>
                <w:szCs w:val="22"/>
              </w:rPr>
              <w:t>PID OŠ B.1.1.; B.1.2., B.1.3.</w:t>
            </w:r>
            <w:r w:rsidRPr="00125233">
              <w:rPr>
                <w:sz w:val="22"/>
                <w:szCs w:val="22"/>
              </w:rPr>
              <w:t>)</w:t>
            </w:r>
          </w:p>
        </w:tc>
        <w:tc>
          <w:tcPr>
            <w:tcW w:w="1276" w:type="dxa"/>
          </w:tcPr>
          <w:p w14:paraId="525BD04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lastRenderedPageBreak/>
              <w:t xml:space="preserve">Razgovor </w:t>
            </w:r>
          </w:p>
          <w:p w14:paraId="2752B9D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Iskustveno učenje</w:t>
            </w:r>
          </w:p>
        </w:tc>
        <w:tc>
          <w:tcPr>
            <w:tcW w:w="1843" w:type="dxa"/>
            <w:gridSpan w:val="2"/>
          </w:tcPr>
          <w:p w14:paraId="2BAF685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-obilazak šire okolice škole</w:t>
            </w:r>
          </w:p>
          <w:p w14:paraId="034263D1"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-promatranje i opisivanje biljaka i životinja</w:t>
            </w:r>
          </w:p>
          <w:p w14:paraId="24FC01B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opisivanje vremenskih prilika</w:t>
            </w:r>
          </w:p>
          <w:p w14:paraId="72DAE3E8"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bCs/>
                <w:color w:val="000000"/>
                <w:sz w:val="22"/>
                <w:szCs w:val="22"/>
              </w:rPr>
              <w:t>-</w:t>
            </w:r>
            <w:r w:rsidRPr="00125233">
              <w:rPr>
                <w:color w:val="231F20"/>
                <w:sz w:val="22"/>
                <w:szCs w:val="22"/>
              </w:rPr>
              <w:t>promatra, prati i bilježi promjene i aktivnosti s obzirom na izmjenu dana i noći i smjenu godišnjih doba</w:t>
            </w:r>
          </w:p>
          <w:p w14:paraId="526639FC" w14:textId="77777777" w:rsidR="006D2A27" w:rsidRPr="00125233"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t>- paža i opisuje svijet oko sebe služeći se svojim osjetilima i mjerenjima.</w:t>
            </w:r>
          </w:p>
          <w:p w14:paraId="36CB586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lastRenderedPageBreak/>
              <w:t>-crta opaženo i označava/imenuje dijelove</w:t>
            </w:r>
          </w:p>
        </w:tc>
        <w:tc>
          <w:tcPr>
            <w:tcW w:w="1275" w:type="dxa"/>
            <w:gridSpan w:val="2"/>
          </w:tcPr>
          <w:p w14:paraId="320A674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125233">
              <w:rPr>
                <w:rFonts w:cstheme="minorHAnsi"/>
                <w:color w:val="000000"/>
                <w:sz w:val="22"/>
                <w:szCs w:val="22"/>
              </w:rPr>
              <w:lastRenderedPageBreak/>
              <w:t>-neposredna stvarnost</w:t>
            </w:r>
          </w:p>
        </w:tc>
        <w:tc>
          <w:tcPr>
            <w:tcW w:w="1701" w:type="dxa"/>
            <w:gridSpan w:val="2"/>
          </w:tcPr>
          <w:p w14:paraId="54296AD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Uporaba informacijske i komunikacijske tehnologije</w:t>
            </w:r>
          </w:p>
          <w:p w14:paraId="53F53FC1"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Učiti kako učiti</w:t>
            </w:r>
          </w:p>
          <w:p w14:paraId="029BB40C"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Osobni i socijalni razvoj</w:t>
            </w:r>
          </w:p>
          <w:p w14:paraId="2A56D72D"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xml:space="preserve">Zdravlje </w:t>
            </w:r>
          </w:p>
          <w:p w14:paraId="6089904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18709D6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25233">
              <w:rPr>
                <w:rFonts w:cstheme="minorHAnsi"/>
                <w:sz w:val="22"/>
                <w:szCs w:val="22"/>
              </w:rPr>
              <w:t>Učenici na pripremljenoj vremenskoj crti prepoznaju jesen.</w:t>
            </w:r>
          </w:p>
          <w:p w14:paraId="335264C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rFonts w:cstheme="minorHAnsi"/>
                <w:bCs/>
                <w:color w:val="000000"/>
                <w:sz w:val="22"/>
                <w:szCs w:val="22"/>
              </w:rPr>
              <w:t>Nastavni listić sa zadacima za provjeru</w:t>
            </w:r>
            <w:r w:rsidRPr="00125233">
              <w:rPr>
                <w:bCs/>
                <w:color w:val="000000"/>
                <w:sz w:val="22"/>
                <w:szCs w:val="22"/>
              </w:rPr>
              <w:t xml:space="preserve"> učeničkih postignuća.</w:t>
            </w:r>
          </w:p>
          <w:p w14:paraId="7AF2397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7FCA9452"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701"/>
        <w:gridCol w:w="2835"/>
        <w:gridCol w:w="1418"/>
        <w:gridCol w:w="283"/>
        <w:gridCol w:w="1701"/>
        <w:gridCol w:w="396"/>
        <w:gridCol w:w="880"/>
        <w:gridCol w:w="1526"/>
        <w:gridCol w:w="33"/>
        <w:gridCol w:w="2362"/>
      </w:tblGrid>
      <w:tr w:rsidR="006D2A27" w:rsidRPr="003127BA" w14:paraId="02E159C0" w14:textId="77777777" w:rsidTr="39D3CC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A8FC3C" w14:textId="41322646" w:rsidR="006D2A27" w:rsidRPr="003127BA" w:rsidRDefault="006D2A27" w:rsidP="00125233">
            <w:pPr>
              <w:jc w:val="center"/>
              <w:rPr>
                <w:sz w:val="26"/>
                <w:szCs w:val="26"/>
              </w:rPr>
            </w:pPr>
            <w:r>
              <w:br/>
            </w:r>
            <w:r w:rsidR="17966FA4" w:rsidRPr="39D3CC6E">
              <w:rPr>
                <w:sz w:val="26"/>
                <w:szCs w:val="26"/>
              </w:rPr>
              <w:t>6.1</w:t>
            </w:r>
            <w:r w:rsidR="76A3B304" w:rsidRPr="39D3CC6E">
              <w:rPr>
                <w:sz w:val="26"/>
                <w:szCs w:val="26"/>
              </w:rPr>
              <w:t>0</w:t>
            </w:r>
            <w:r w:rsidR="17966FA4" w:rsidRPr="39D3CC6E">
              <w:rPr>
                <w:sz w:val="26"/>
                <w:szCs w:val="26"/>
              </w:rPr>
              <w:t>. Zima</w:t>
            </w:r>
          </w:p>
        </w:tc>
      </w:tr>
      <w:tr w:rsidR="006D2A27" w:rsidRPr="003127BA" w14:paraId="5322C3EE" w14:textId="77777777" w:rsidTr="39D3CC6E">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6799" w:type="dxa"/>
            <w:gridSpan w:val="3"/>
            <w:tcBorders>
              <w:bottom w:val="double" w:sz="2" w:space="0" w:color="BFBFBF" w:themeColor="background1" w:themeShade="BF"/>
            </w:tcBorders>
          </w:tcPr>
          <w:p w14:paraId="1A3CC6F6" w14:textId="77777777" w:rsidR="006D2A27" w:rsidRPr="003127BA" w:rsidRDefault="006D2A27" w:rsidP="00607FB9">
            <w:pPr>
              <w:tabs>
                <w:tab w:val="left" w:pos="180"/>
              </w:tabs>
              <w:jc w:val="center"/>
            </w:pPr>
            <w:r w:rsidRPr="003127BA">
              <w:t>NOSITELJ/I AKTIVNOSTI:</w:t>
            </w:r>
          </w:p>
          <w:p w14:paraId="0A6B4206" w14:textId="3B64B501" w:rsidR="006D2A27" w:rsidRPr="00125233" w:rsidRDefault="7FAD58C3" w:rsidP="00125233">
            <w:pPr>
              <w:jc w:val="center"/>
            </w:pPr>
            <w:r>
              <w:rPr>
                <w:b w:val="0"/>
                <w:bCs w:val="0"/>
              </w:rPr>
              <w:t>Sanja Čajkovac</w:t>
            </w:r>
            <w:r w:rsidR="10441DCE">
              <w:rPr>
                <w:b w:val="0"/>
                <w:bCs w:val="0"/>
              </w:rPr>
              <w:t xml:space="preserve"> učiteljica 1.a razreda</w:t>
            </w:r>
          </w:p>
        </w:tc>
        <w:tc>
          <w:tcPr>
            <w:tcW w:w="1701" w:type="dxa"/>
            <w:gridSpan w:val="2"/>
            <w:tcBorders>
              <w:bottom w:val="double" w:sz="2" w:space="0" w:color="BFBFBF" w:themeColor="background1" w:themeShade="BF"/>
            </w:tcBorders>
          </w:tcPr>
          <w:p w14:paraId="4FD0A75C"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12B163B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3A4A4D06"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4F79C335" w14:textId="12B17AF2"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siječanj 202</w:t>
            </w:r>
            <w:r w:rsidR="4F985016">
              <w:t>2</w:t>
            </w:r>
            <w:r>
              <w:t>.</w:t>
            </w:r>
          </w:p>
        </w:tc>
        <w:tc>
          <w:tcPr>
            <w:tcW w:w="2395" w:type="dxa"/>
            <w:gridSpan w:val="2"/>
            <w:tcBorders>
              <w:bottom w:val="double" w:sz="2" w:space="0" w:color="BFBFBF" w:themeColor="background1" w:themeShade="BF"/>
            </w:tcBorders>
          </w:tcPr>
          <w:p w14:paraId="0D42B4E7"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siječnju</w:t>
            </w:r>
          </w:p>
        </w:tc>
      </w:tr>
      <w:tr w:rsidR="006D2A27" w:rsidRPr="003127BA" w14:paraId="4756B80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77C35C45" w14:textId="77777777" w:rsidR="006D2A27" w:rsidRPr="003127BA" w:rsidRDefault="006D2A27" w:rsidP="00607FB9">
            <w:pPr>
              <w:jc w:val="center"/>
            </w:pPr>
          </w:p>
          <w:p w14:paraId="1CB7C8F7" w14:textId="77777777" w:rsidR="006D2A27" w:rsidRPr="003127BA" w:rsidRDefault="006D2A27" w:rsidP="00607FB9">
            <w:pPr>
              <w:jc w:val="center"/>
            </w:pPr>
            <w:r w:rsidRPr="003127BA">
              <w:t>ODGOVORNOSTI NOSITELJA AKTIVNOSTI</w:t>
            </w:r>
          </w:p>
        </w:tc>
        <w:tc>
          <w:tcPr>
            <w:tcW w:w="1701" w:type="dxa"/>
            <w:tcBorders>
              <w:top w:val="double" w:sz="2" w:space="0" w:color="BFBFBF" w:themeColor="background1" w:themeShade="BF"/>
            </w:tcBorders>
            <w:shd w:val="clear" w:color="auto" w:fill="D9E2F3" w:themeFill="accent5" w:themeFillTint="33"/>
          </w:tcPr>
          <w:p w14:paraId="51A575F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53AC1E9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0D1F2D4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017BD4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8" w:type="dxa"/>
            <w:tcBorders>
              <w:top w:val="double" w:sz="2" w:space="0" w:color="BFBFBF" w:themeColor="background1" w:themeShade="BF"/>
            </w:tcBorders>
            <w:shd w:val="clear" w:color="auto" w:fill="F7CAAC" w:themeFill="accent2" w:themeFillTint="66"/>
          </w:tcPr>
          <w:p w14:paraId="29C51C2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9D578A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984" w:type="dxa"/>
            <w:gridSpan w:val="2"/>
            <w:tcBorders>
              <w:top w:val="double" w:sz="2" w:space="0" w:color="BFBFBF" w:themeColor="background1" w:themeShade="BF"/>
            </w:tcBorders>
            <w:shd w:val="clear" w:color="auto" w:fill="A8D08D" w:themeFill="accent6" w:themeFillTint="99"/>
          </w:tcPr>
          <w:p w14:paraId="5D81A10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510AD8D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276" w:type="dxa"/>
            <w:gridSpan w:val="2"/>
            <w:tcBorders>
              <w:top w:val="double" w:sz="2" w:space="0" w:color="BFBFBF" w:themeColor="background1" w:themeShade="BF"/>
            </w:tcBorders>
            <w:shd w:val="clear" w:color="auto" w:fill="FFB7D8"/>
          </w:tcPr>
          <w:p w14:paraId="282D876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5B01EF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00A1759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4D29568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5E8909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5FFF49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5453735A"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64DF5583" w14:textId="77777777" w:rsidR="006D2A27" w:rsidRPr="00125233" w:rsidRDefault="006D2A27" w:rsidP="00607FB9">
            <w:pPr>
              <w:rPr>
                <w:b w:val="0"/>
                <w:bCs w:val="0"/>
                <w:sz w:val="22"/>
                <w:szCs w:val="22"/>
              </w:rPr>
            </w:pPr>
            <w:r w:rsidRPr="00125233">
              <w:rPr>
                <w:b w:val="0"/>
                <w:bCs w:val="0"/>
                <w:sz w:val="22"/>
                <w:szCs w:val="22"/>
              </w:rPr>
              <w:t>-organizacija izvanučioničke nastave.</w:t>
            </w:r>
          </w:p>
          <w:p w14:paraId="66E0626C" w14:textId="77777777" w:rsidR="006D2A27" w:rsidRPr="00125233" w:rsidRDefault="006D2A27" w:rsidP="00607FB9">
            <w:pPr>
              <w:rPr>
                <w:b w:val="0"/>
                <w:bCs w:val="0"/>
                <w:sz w:val="22"/>
                <w:szCs w:val="22"/>
              </w:rPr>
            </w:pPr>
            <w:r w:rsidRPr="00125233">
              <w:rPr>
                <w:b w:val="0"/>
                <w:bCs w:val="0"/>
                <w:sz w:val="22"/>
                <w:szCs w:val="22"/>
              </w:rPr>
              <w:t>-integracija izvanučioničke nastave u redovni nastavni proces.</w:t>
            </w:r>
          </w:p>
          <w:p w14:paraId="492CAF49" w14:textId="77777777" w:rsidR="006D2A27" w:rsidRPr="00125233" w:rsidRDefault="006D2A27" w:rsidP="00607FB9">
            <w:pPr>
              <w:rPr>
                <w:b w:val="0"/>
                <w:bCs w:val="0"/>
                <w:sz w:val="22"/>
                <w:szCs w:val="22"/>
              </w:rPr>
            </w:pPr>
            <w:r w:rsidRPr="00125233">
              <w:rPr>
                <w:b w:val="0"/>
                <w:bCs w:val="0"/>
                <w:sz w:val="22"/>
                <w:szCs w:val="22"/>
              </w:rPr>
              <w:t>-prikupljanje suglasnosti roditelja</w:t>
            </w:r>
          </w:p>
          <w:p w14:paraId="524D6C7E" w14:textId="77777777" w:rsidR="006D2A27" w:rsidRPr="00125233" w:rsidRDefault="006D2A27" w:rsidP="00607FB9">
            <w:pPr>
              <w:rPr>
                <w:b w:val="0"/>
                <w:bCs w:val="0"/>
                <w:sz w:val="22"/>
                <w:szCs w:val="22"/>
              </w:rPr>
            </w:pPr>
            <w:r w:rsidRPr="00125233">
              <w:rPr>
                <w:b w:val="0"/>
                <w:bCs w:val="0"/>
                <w:sz w:val="22"/>
                <w:szCs w:val="22"/>
              </w:rPr>
              <w:t>-provedba izvanučioničke nastave</w:t>
            </w:r>
          </w:p>
          <w:p w14:paraId="7F4809F7" w14:textId="77777777" w:rsidR="006D2A27" w:rsidRPr="00125233" w:rsidRDefault="006D2A27" w:rsidP="00607FB9">
            <w:pPr>
              <w:rPr>
                <w:b w:val="0"/>
                <w:bCs w:val="0"/>
                <w:sz w:val="22"/>
                <w:szCs w:val="22"/>
              </w:rPr>
            </w:pPr>
          </w:p>
        </w:tc>
        <w:tc>
          <w:tcPr>
            <w:tcW w:w="1701" w:type="dxa"/>
          </w:tcPr>
          <w:p w14:paraId="09B35407"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Spoznati osnovna obilježja godišnjega doba ZIMA.</w:t>
            </w:r>
          </w:p>
        </w:tc>
        <w:tc>
          <w:tcPr>
            <w:tcW w:w="2835" w:type="dxa"/>
          </w:tcPr>
          <w:p w14:paraId="3FAB376E"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Učenik:</w:t>
            </w:r>
          </w:p>
          <w:p w14:paraId="267A5B38"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uočava red u prirodi na primjeru biljaka, životinja i ljudi; određuje i imenuje godišnja doba opažajući organiziranost vremena (</w:t>
            </w:r>
            <w:r w:rsidRPr="00125233">
              <w:rPr>
                <w:i/>
                <w:sz w:val="22"/>
                <w:szCs w:val="22"/>
              </w:rPr>
              <w:t>PID OŠ A. 1.1.; A.1.2.)</w:t>
            </w:r>
            <w:r w:rsidRPr="00125233">
              <w:rPr>
                <w:sz w:val="22"/>
                <w:szCs w:val="22"/>
              </w:rPr>
              <w:t>;</w:t>
            </w:r>
          </w:p>
          <w:p w14:paraId="3F0A282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opisuje vremenske prilike zimi; povezuje izmjenu godišnjih doba spromjenama u životubiljaka, životinja i ljudi; </w:t>
            </w:r>
          </w:p>
          <w:p w14:paraId="03B3D5A3"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prepoznaje smjenu godišnjih doba i svoje navike prilagođavaodređenomu godišnjem dobu;</w:t>
            </w:r>
          </w:p>
          <w:p w14:paraId="251783C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prikazuje godišnja doba na vremenskoj crti ili lenti;</w:t>
            </w:r>
          </w:p>
          <w:p w14:paraId="1227B15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prepoznaje, razlikuje i primjenjuje odnose: gore − dolje, unutar − izvan, lijevo – </w:t>
            </w:r>
            <w:r w:rsidRPr="00125233">
              <w:rPr>
                <w:sz w:val="22"/>
                <w:szCs w:val="22"/>
              </w:rPr>
              <w:lastRenderedPageBreak/>
              <w:t>desno(</w:t>
            </w:r>
            <w:r w:rsidRPr="00125233">
              <w:rPr>
                <w:i/>
                <w:sz w:val="22"/>
                <w:szCs w:val="22"/>
              </w:rPr>
              <w:t>PID OŠ B.1.1.; B.1.2., B.1.3.</w:t>
            </w:r>
            <w:r w:rsidRPr="00125233">
              <w:rPr>
                <w:sz w:val="22"/>
                <w:szCs w:val="22"/>
              </w:rPr>
              <w:t>)</w:t>
            </w:r>
          </w:p>
        </w:tc>
        <w:tc>
          <w:tcPr>
            <w:tcW w:w="1418" w:type="dxa"/>
          </w:tcPr>
          <w:p w14:paraId="17CBA2C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lastRenderedPageBreak/>
              <w:t xml:space="preserve">Razgovor </w:t>
            </w:r>
          </w:p>
          <w:p w14:paraId="7A30D1B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Iskustveno učenje</w:t>
            </w:r>
          </w:p>
        </w:tc>
        <w:tc>
          <w:tcPr>
            <w:tcW w:w="1984" w:type="dxa"/>
            <w:gridSpan w:val="2"/>
          </w:tcPr>
          <w:p w14:paraId="3DEAF58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-obilazak šire okolice škole</w:t>
            </w:r>
          </w:p>
          <w:p w14:paraId="79DA535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-promatranje i opisivanje biljaka i životinja</w:t>
            </w:r>
          </w:p>
          <w:p w14:paraId="47BB66B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opisivanje vremenskih prilika</w:t>
            </w:r>
          </w:p>
          <w:p w14:paraId="7B60C3C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bCs/>
                <w:color w:val="000000"/>
                <w:sz w:val="22"/>
                <w:szCs w:val="22"/>
              </w:rPr>
              <w:t>-</w:t>
            </w:r>
            <w:r w:rsidRPr="00125233">
              <w:rPr>
                <w:color w:val="231F20"/>
                <w:sz w:val="22"/>
                <w:szCs w:val="22"/>
              </w:rPr>
              <w:t>promatra, prati i bilježi promjene i aktivnosti s obzirom na izmjenu dana i noći i smjenu godišnjih doba</w:t>
            </w:r>
          </w:p>
          <w:p w14:paraId="4A44DF06" w14:textId="77777777" w:rsidR="006D2A27" w:rsidRPr="00125233"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t>- paža i opisuje svijet oko sebe služeći se svojim osjetilima i mjerenjima.</w:t>
            </w:r>
          </w:p>
          <w:p w14:paraId="4F2CC8B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lastRenderedPageBreak/>
              <w:t>-crta opaženo i označava/imenuje dijelove</w:t>
            </w:r>
          </w:p>
        </w:tc>
        <w:tc>
          <w:tcPr>
            <w:tcW w:w="1276" w:type="dxa"/>
            <w:gridSpan w:val="2"/>
          </w:tcPr>
          <w:p w14:paraId="041CDEA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125233">
              <w:rPr>
                <w:rFonts w:cstheme="minorHAnsi"/>
                <w:color w:val="000000"/>
                <w:sz w:val="22"/>
                <w:szCs w:val="22"/>
              </w:rPr>
              <w:lastRenderedPageBreak/>
              <w:t>-neposredna stvarnost</w:t>
            </w:r>
          </w:p>
        </w:tc>
        <w:tc>
          <w:tcPr>
            <w:tcW w:w="1559" w:type="dxa"/>
            <w:gridSpan w:val="2"/>
          </w:tcPr>
          <w:p w14:paraId="6296CC7D"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Uporaba informacijske i komunikacijske tehnologije</w:t>
            </w:r>
          </w:p>
          <w:p w14:paraId="4E2FC21C"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Učiti kako učiti</w:t>
            </w:r>
          </w:p>
          <w:p w14:paraId="193678D4"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Osobni i socijalni razvoj</w:t>
            </w:r>
          </w:p>
          <w:p w14:paraId="59C6098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xml:space="preserve">Zdravlje </w:t>
            </w:r>
          </w:p>
          <w:p w14:paraId="1D682F7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40F20DF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25233">
              <w:rPr>
                <w:rFonts w:cstheme="minorHAnsi"/>
                <w:sz w:val="22"/>
                <w:szCs w:val="22"/>
              </w:rPr>
              <w:t>Učenici na pripremljenoj vremenskoj crti prepoznaju zimu.</w:t>
            </w:r>
          </w:p>
          <w:p w14:paraId="210EDB3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rFonts w:cstheme="minorHAnsi"/>
                <w:bCs/>
                <w:color w:val="000000"/>
                <w:sz w:val="22"/>
                <w:szCs w:val="22"/>
              </w:rPr>
              <w:t>Nastavni listić sa zadacima za provjeru</w:t>
            </w:r>
            <w:r w:rsidRPr="00125233">
              <w:rPr>
                <w:bCs/>
                <w:color w:val="000000"/>
                <w:sz w:val="22"/>
                <w:szCs w:val="22"/>
              </w:rPr>
              <w:t xml:space="preserve"> učeničkih postignuća.</w:t>
            </w:r>
          </w:p>
          <w:p w14:paraId="51FC3A3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07D3630"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560"/>
        <w:gridCol w:w="2835"/>
        <w:gridCol w:w="1275"/>
        <w:gridCol w:w="567"/>
        <w:gridCol w:w="1560"/>
        <w:gridCol w:w="537"/>
        <w:gridCol w:w="880"/>
        <w:gridCol w:w="1526"/>
        <w:gridCol w:w="33"/>
        <w:gridCol w:w="2362"/>
      </w:tblGrid>
      <w:tr w:rsidR="006D2A27" w:rsidRPr="003127BA" w14:paraId="2593F878" w14:textId="77777777" w:rsidTr="39D3CC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9497E4" w14:textId="281C08C2" w:rsidR="006D2A27" w:rsidRPr="003127BA" w:rsidRDefault="006D2A27" w:rsidP="00125233">
            <w:pPr>
              <w:jc w:val="center"/>
              <w:rPr>
                <w:sz w:val="26"/>
                <w:szCs w:val="26"/>
              </w:rPr>
            </w:pPr>
            <w:r>
              <w:br/>
            </w:r>
            <w:r w:rsidR="17966FA4" w:rsidRPr="39D3CC6E">
              <w:rPr>
                <w:sz w:val="26"/>
                <w:szCs w:val="26"/>
              </w:rPr>
              <w:t>6.1</w:t>
            </w:r>
            <w:r w:rsidR="3C995C6D" w:rsidRPr="39D3CC6E">
              <w:rPr>
                <w:sz w:val="26"/>
                <w:szCs w:val="26"/>
              </w:rPr>
              <w:t>1</w:t>
            </w:r>
            <w:r w:rsidR="17966FA4" w:rsidRPr="39D3CC6E">
              <w:rPr>
                <w:sz w:val="26"/>
                <w:szCs w:val="26"/>
              </w:rPr>
              <w:t>. Proljeće</w:t>
            </w:r>
          </w:p>
        </w:tc>
      </w:tr>
      <w:tr w:rsidR="006D2A27" w:rsidRPr="003127BA" w14:paraId="51A44021" w14:textId="77777777" w:rsidTr="39D3CC6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8AFEA23" w14:textId="77777777" w:rsidR="006D2A27" w:rsidRPr="003127BA" w:rsidRDefault="006D2A27" w:rsidP="00607FB9">
            <w:pPr>
              <w:tabs>
                <w:tab w:val="left" w:pos="180"/>
              </w:tabs>
              <w:jc w:val="center"/>
            </w:pPr>
            <w:r w:rsidRPr="003127BA">
              <w:t>NOSITELJ/I AKTIVNOSTI:</w:t>
            </w:r>
          </w:p>
          <w:p w14:paraId="16F7B8D7" w14:textId="0F2037CF" w:rsidR="006D2A27" w:rsidRPr="003127BA" w:rsidRDefault="5DFB467C" w:rsidP="00125233">
            <w:pPr>
              <w:jc w:val="center"/>
              <w:rPr>
                <w:b w:val="0"/>
                <w:bCs w:val="0"/>
              </w:rPr>
            </w:pPr>
            <w:r>
              <w:rPr>
                <w:b w:val="0"/>
                <w:bCs w:val="0"/>
              </w:rPr>
              <w:t>Sanja Čajkovac</w:t>
            </w:r>
            <w:r w:rsidR="10441DCE">
              <w:rPr>
                <w:b w:val="0"/>
                <w:bCs w:val="0"/>
              </w:rPr>
              <w:t xml:space="preserve"> učiteljica 1.a razreda </w:t>
            </w:r>
          </w:p>
        </w:tc>
        <w:tc>
          <w:tcPr>
            <w:tcW w:w="1842" w:type="dxa"/>
            <w:gridSpan w:val="2"/>
            <w:tcBorders>
              <w:bottom w:val="double" w:sz="2" w:space="0" w:color="BFBFBF" w:themeColor="background1" w:themeShade="BF"/>
            </w:tcBorders>
          </w:tcPr>
          <w:p w14:paraId="387ACDD9"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5A37CB1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2976C8E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4D05614A" w14:textId="39521D33"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travanj 202</w:t>
            </w:r>
            <w:r w:rsidR="5720D876">
              <w:t>2</w:t>
            </w:r>
            <w:r>
              <w:t>.</w:t>
            </w:r>
          </w:p>
        </w:tc>
        <w:tc>
          <w:tcPr>
            <w:tcW w:w="2395" w:type="dxa"/>
            <w:gridSpan w:val="2"/>
            <w:tcBorders>
              <w:bottom w:val="double" w:sz="2" w:space="0" w:color="BFBFBF" w:themeColor="background1" w:themeShade="BF"/>
            </w:tcBorders>
          </w:tcPr>
          <w:p w14:paraId="62722FE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travnju</w:t>
            </w:r>
          </w:p>
        </w:tc>
      </w:tr>
      <w:tr w:rsidR="006D2A27" w:rsidRPr="003127BA" w14:paraId="7AE68BF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253D06F5" w14:textId="77777777" w:rsidR="006D2A27" w:rsidRPr="003127BA" w:rsidRDefault="006D2A27" w:rsidP="00607FB9">
            <w:pPr>
              <w:jc w:val="center"/>
            </w:pPr>
          </w:p>
          <w:p w14:paraId="3140BE18" w14:textId="77777777" w:rsidR="006D2A27" w:rsidRPr="003127BA" w:rsidRDefault="006D2A27" w:rsidP="00607FB9">
            <w:pPr>
              <w:jc w:val="center"/>
            </w:pPr>
            <w:r w:rsidRPr="003127BA">
              <w:t>ODGOVORNOSTI NOSITELJA AKTIVNOSTI</w:t>
            </w:r>
          </w:p>
        </w:tc>
        <w:tc>
          <w:tcPr>
            <w:tcW w:w="1560" w:type="dxa"/>
            <w:tcBorders>
              <w:top w:val="double" w:sz="2" w:space="0" w:color="BFBFBF" w:themeColor="background1" w:themeShade="BF"/>
            </w:tcBorders>
            <w:shd w:val="clear" w:color="auto" w:fill="D9E2F3" w:themeFill="accent5" w:themeFillTint="33"/>
          </w:tcPr>
          <w:p w14:paraId="1BC9777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AF7B99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2C9693C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7B09B5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3D44A5E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D9DA9C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7" w:type="dxa"/>
            <w:gridSpan w:val="2"/>
            <w:tcBorders>
              <w:top w:val="double" w:sz="2" w:space="0" w:color="BFBFBF" w:themeColor="background1" w:themeShade="BF"/>
            </w:tcBorders>
            <w:shd w:val="clear" w:color="auto" w:fill="A8D08D" w:themeFill="accent6" w:themeFillTint="99"/>
          </w:tcPr>
          <w:p w14:paraId="7487BBE4"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640104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417" w:type="dxa"/>
            <w:gridSpan w:val="2"/>
            <w:tcBorders>
              <w:top w:val="double" w:sz="2" w:space="0" w:color="BFBFBF" w:themeColor="background1" w:themeShade="BF"/>
            </w:tcBorders>
            <w:shd w:val="clear" w:color="auto" w:fill="FFB7D8"/>
          </w:tcPr>
          <w:p w14:paraId="32BDC77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599FF3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6FE1AD4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FC1B97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5F4CC1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B46819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73F06C2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79957F10" w14:textId="77777777" w:rsidR="006D2A27" w:rsidRPr="00C8474A" w:rsidRDefault="006D2A27" w:rsidP="00607FB9">
            <w:pPr>
              <w:rPr>
                <w:b w:val="0"/>
                <w:bCs w:val="0"/>
                <w:sz w:val="22"/>
                <w:szCs w:val="22"/>
              </w:rPr>
            </w:pPr>
            <w:r w:rsidRPr="00C8474A">
              <w:rPr>
                <w:b w:val="0"/>
                <w:bCs w:val="0"/>
                <w:sz w:val="22"/>
                <w:szCs w:val="22"/>
              </w:rPr>
              <w:t>-organizacija izvanučioničke nastave.</w:t>
            </w:r>
          </w:p>
          <w:p w14:paraId="77388950" w14:textId="77777777" w:rsidR="006D2A27" w:rsidRPr="00C8474A" w:rsidRDefault="006D2A27" w:rsidP="00607FB9">
            <w:pPr>
              <w:rPr>
                <w:b w:val="0"/>
                <w:bCs w:val="0"/>
                <w:sz w:val="22"/>
                <w:szCs w:val="22"/>
              </w:rPr>
            </w:pPr>
            <w:r w:rsidRPr="00C8474A">
              <w:rPr>
                <w:b w:val="0"/>
                <w:bCs w:val="0"/>
                <w:sz w:val="22"/>
                <w:szCs w:val="22"/>
              </w:rPr>
              <w:t>-integracija izvanučioničke nastave u redovni nastavni proces.</w:t>
            </w:r>
          </w:p>
          <w:p w14:paraId="4EF8AFAF" w14:textId="77777777" w:rsidR="006D2A27" w:rsidRPr="00C8474A" w:rsidRDefault="006D2A27" w:rsidP="00607FB9">
            <w:pPr>
              <w:rPr>
                <w:b w:val="0"/>
                <w:bCs w:val="0"/>
                <w:sz w:val="22"/>
                <w:szCs w:val="22"/>
              </w:rPr>
            </w:pPr>
            <w:r w:rsidRPr="00C8474A">
              <w:rPr>
                <w:b w:val="0"/>
                <w:bCs w:val="0"/>
                <w:sz w:val="22"/>
                <w:szCs w:val="22"/>
              </w:rPr>
              <w:t>-prikupljanje suglasnosti roditelja</w:t>
            </w:r>
          </w:p>
          <w:p w14:paraId="35789C86" w14:textId="77777777" w:rsidR="006D2A27" w:rsidRPr="00C8474A" w:rsidRDefault="006D2A27" w:rsidP="00607FB9">
            <w:pPr>
              <w:rPr>
                <w:b w:val="0"/>
                <w:bCs w:val="0"/>
                <w:sz w:val="22"/>
                <w:szCs w:val="22"/>
              </w:rPr>
            </w:pPr>
            <w:r w:rsidRPr="00C8474A">
              <w:rPr>
                <w:b w:val="0"/>
                <w:bCs w:val="0"/>
                <w:sz w:val="22"/>
                <w:szCs w:val="22"/>
              </w:rPr>
              <w:t>-provedba izvanučioničke nastave</w:t>
            </w:r>
          </w:p>
          <w:p w14:paraId="6F199340" w14:textId="77777777" w:rsidR="006D2A27" w:rsidRPr="00C8474A" w:rsidRDefault="006D2A27" w:rsidP="00607FB9">
            <w:pPr>
              <w:rPr>
                <w:b w:val="0"/>
                <w:bCs w:val="0"/>
                <w:sz w:val="22"/>
                <w:szCs w:val="22"/>
              </w:rPr>
            </w:pPr>
          </w:p>
        </w:tc>
        <w:tc>
          <w:tcPr>
            <w:tcW w:w="1560" w:type="dxa"/>
          </w:tcPr>
          <w:p w14:paraId="4332DE88"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Spoznati osnovna obilježja godišnjega doba jeseni.</w:t>
            </w:r>
          </w:p>
        </w:tc>
        <w:tc>
          <w:tcPr>
            <w:tcW w:w="2835" w:type="dxa"/>
          </w:tcPr>
          <w:p w14:paraId="118FF0F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Učenik:</w:t>
            </w:r>
          </w:p>
          <w:p w14:paraId="5A1CA466"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uočava red u prirodi na primjeru biljaka, životinja i ljudi; određuje i imenuje godišnja doba opažajući organiziranost vremena (</w:t>
            </w:r>
            <w:r w:rsidRPr="00C8474A">
              <w:rPr>
                <w:i/>
                <w:sz w:val="22"/>
                <w:szCs w:val="22"/>
              </w:rPr>
              <w:t>PID OŠ A. 1.1.; A.1.2.)</w:t>
            </w:r>
            <w:r w:rsidRPr="00C8474A">
              <w:rPr>
                <w:sz w:val="22"/>
                <w:szCs w:val="22"/>
              </w:rPr>
              <w:t>;</w:t>
            </w:r>
          </w:p>
          <w:p w14:paraId="17DBC761"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xml:space="preserve">- opisuje vremenske prilike ujesen; povezuje izmjenu godišnjih doba spromjenama u životubiljaka, životinja i ljudi; </w:t>
            </w:r>
          </w:p>
          <w:p w14:paraId="657CA469"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prepoznaje smjenu godišnjih doba i svoje navike prilagođavaodređenomu godišnjem dobu;</w:t>
            </w:r>
          </w:p>
          <w:p w14:paraId="79BC379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prikazuje godišnja doba na vremenskoj crti ili lenti;</w:t>
            </w:r>
          </w:p>
          <w:p w14:paraId="44AEA2A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xml:space="preserve">- prepoznaje, razlikuje i primjenjuje odnose: gore − dolje, unutar − izvan, lijevo – </w:t>
            </w:r>
            <w:r w:rsidRPr="00C8474A">
              <w:rPr>
                <w:sz w:val="22"/>
                <w:szCs w:val="22"/>
              </w:rPr>
              <w:lastRenderedPageBreak/>
              <w:t>desno(</w:t>
            </w:r>
            <w:r w:rsidRPr="00C8474A">
              <w:rPr>
                <w:i/>
                <w:sz w:val="22"/>
                <w:szCs w:val="22"/>
              </w:rPr>
              <w:t>PID OŠ B.1.1.; B.1.2., B.1.3.</w:t>
            </w:r>
            <w:r w:rsidRPr="00C8474A">
              <w:rPr>
                <w:sz w:val="22"/>
                <w:szCs w:val="22"/>
              </w:rPr>
              <w:t>)</w:t>
            </w:r>
          </w:p>
        </w:tc>
        <w:tc>
          <w:tcPr>
            <w:tcW w:w="1275" w:type="dxa"/>
          </w:tcPr>
          <w:p w14:paraId="7AA3D7D5"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lastRenderedPageBreak/>
              <w:t xml:space="preserve">Razgovor </w:t>
            </w:r>
          </w:p>
          <w:p w14:paraId="7A9BF26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Iskustveno učenje</w:t>
            </w:r>
          </w:p>
        </w:tc>
        <w:tc>
          <w:tcPr>
            <w:tcW w:w="2127" w:type="dxa"/>
            <w:gridSpan w:val="2"/>
          </w:tcPr>
          <w:p w14:paraId="4BB016B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--obilazak šire okolice škole</w:t>
            </w:r>
          </w:p>
          <w:p w14:paraId="3D65341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-promatranje i opisivanje biljaka i životinja</w:t>
            </w:r>
          </w:p>
          <w:p w14:paraId="6E8C319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 opisivanje vremenskih prilika</w:t>
            </w:r>
          </w:p>
          <w:p w14:paraId="13585D62"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bCs/>
                <w:color w:val="000000"/>
                <w:sz w:val="22"/>
                <w:szCs w:val="22"/>
              </w:rPr>
              <w:t>-</w:t>
            </w:r>
            <w:r w:rsidRPr="00C8474A">
              <w:rPr>
                <w:color w:val="231F20"/>
                <w:sz w:val="22"/>
                <w:szCs w:val="22"/>
              </w:rPr>
              <w:t>promatra, prati i bilježi promjene i aktivnosti s obzirom na izmjenu dana i noći i smjenu godišnjih doba</w:t>
            </w:r>
          </w:p>
          <w:p w14:paraId="40032A21" w14:textId="77777777" w:rsidR="006D2A27" w:rsidRPr="00C8474A"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color w:val="231F20"/>
                <w:sz w:val="22"/>
                <w:szCs w:val="22"/>
              </w:rPr>
              <w:t>- paža i opisuje svijet oko sebe služeći se svojim osjetilima i mjerenjima.</w:t>
            </w:r>
          </w:p>
          <w:p w14:paraId="5474104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color w:val="231F20"/>
                <w:sz w:val="22"/>
                <w:szCs w:val="22"/>
              </w:rPr>
              <w:t>-crta opaženo i označava/imenuje dijelove</w:t>
            </w:r>
          </w:p>
        </w:tc>
        <w:tc>
          <w:tcPr>
            <w:tcW w:w="1417" w:type="dxa"/>
            <w:gridSpan w:val="2"/>
          </w:tcPr>
          <w:p w14:paraId="03A22B6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C8474A">
              <w:rPr>
                <w:rFonts w:cstheme="minorHAnsi"/>
                <w:color w:val="000000"/>
                <w:sz w:val="22"/>
                <w:szCs w:val="22"/>
              </w:rPr>
              <w:t>-neposredna stvarnost</w:t>
            </w:r>
          </w:p>
        </w:tc>
        <w:tc>
          <w:tcPr>
            <w:tcW w:w="1559" w:type="dxa"/>
            <w:gridSpan w:val="2"/>
          </w:tcPr>
          <w:p w14:paraId="7F6892B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Uporaba informacijske i komunikacijske tehnologije</w:t>
            </w:r>
          </w:p>
          <w:p w14:paraId="69D1776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Učiti kako učiti</w:t>
            </w:r>
          </w:p>
          <w:p w14:paraId="23DFA808"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Osobni i socijalni razvoj</w:t>
            </w:r>
          </w:p>
          <w:p w14:paraId="563DF20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 xml:space="preserve">Zdravlje </w:t>
            </w:r>
          </w:p>
          <w:p w14:paraId="217BD0F0"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260B567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8474A">
              <w:rPr>
                <w:rFonts w:cstheme="minorHAnsi"/>
                <w:sz w:val="22"/>
                <w:szCs w:val="22"/>
              </w:rPr>
              <w:t>Učenici na pripremljenoj vremenskoj crti prepoznaju proljeće.</w:t>
            </w:r>
          </w:p>
          <w:p w14:paraId="1C00CD74"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rFonts w:cstheme="minorHAnsi"/>
                <w:bCs/>
                <w:color w:val="000000"/>
                <w:sz w:val="22"/>
                <w:szCs w:val="22"/>
              </w:rPr>
              <w:t>Nastavni listić sa zadacima za provjeru</w:t>
            </w:r>
            <w:r w:rsidRPr="00C8474A">
              <w:rPr>
                <w:bCs/>
                <w:color w:val="000000"/>
                <w:sz w:val="22"/>
                <w:szCs w:val="22"/>
              </w:rPr>
              <w:t xml:space="preserve"> učeničkih postignuća.</w:t>
            </w:r>
          </w:p>
          <w:p w14:paraId="65D693C9"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6971B762"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985"/>
        <w:gridCol w:w="2410"/>
        <w:gridCol w:w="1559"/>
        <w:gridCol w:w="283"/>
        <w:gridCol w:w="1418"/>
        <w:gridCol w:w="679"/>
        <w:gridCol w:w="880"/>
        <w:gridCol w:w="1526"/>
        <w:gridCol w:w="33"/>
        <w:gridCol w:w="2362"/>
      </w:tblGrid>
      <w:tr w:rsidR="006D2A27" w:rsidRPr="003127BA" w14:paraId="233AE19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A9512D4" w14:textId="77777777" w:rsidR="00C8474A" w:rsidRDefault="00C8474A" w:rsidP="00607FB9">
            <w:pPr>
              <w:jc w:val="center"/>
              <w:rPr>
                <w:sz w:val="26"/>
                <w:szCs w:val="26"/>
              </w:rPr>
            </w:pPr>
          </w:p>
          <w:p w14:paraId="54001BE4" w14:textId="785A9F3C" w:rsidR="006D2A27" w:rsidRPr="003127BA" w:rsidRDefault="145CD6A5" w:rsidP="00C8474A">
            <w:pPr>
              <w:jc w:val="center"/>
              <w:rPr>
                <w:sz w:val="26"/>
                <w:szCs w:val="26"/>
              </w:rPr>
            </w:pPr>
            <w:r w:rsidRPr="39D3CC6E">
              <w:rPr>
                <w:sz w:val="26"/>
                <w:szCs w:val="26"/>
              </w:rPr>
              <w:t>6.1</w:t>
            </w:r>
            <w:r w:rsidR="2F693A59" w:rsidRPr="39D3CC6E">
              <w:rPr>
                <w:sz w:val="26"/>
                <w:szCs w:val="26"/>
              </w:rPr>
              <w:t>2</w:t>
            </w:r>
            <w:r w:rsidRPr="39D3CC6E">
              <w:rPr>
                <w:sz w:val="26"/>
                <w:szCs w:val="26"/>
              </w:rPr>
              <w:t>. Promet</w:t>
            </w:r>
          </w:p>
        </w:tc>
      </w:tr>
      <w:tr w:rsidR="006D2A27" w:rsidRPr="003127BA" w14:paraId="0C86181E" w14:textId="77777777" w:rsidTr="39D3CC6E">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24EDC0BE" w14:textId="77777777" w:rsidR="006D2A27" w:rsidRPr="003127BA" w:rsidRDefault="006D2A27" w:rsidP="00607FB9">
            <w:pPr>
              <w:tabs>
                <w:tab w:val="left" w:pos="180"/>
              </w:tabs>
              <w:jc w:val="center"/>
            </w:pPr>
            <w:r w:rsidRPr="003127BA">
              <w:t>NOSITELJ/I AKTIVNOSTI:</w:t>
            </w:r>
          </w:p>
          <w:p w14:paraId="5B143BA7" w14:textId="2EA804F7" w:rsidR="006D2A27" w:rsidRDefault="1181701B" w:rsidP="00EB5146">
            <w:pPr>
              <w:jc w:val="center"/>
            </w:pPr>
            <w:r>
              <w:rPr>
                <w:b w:val="0"/>
                <w:bCs w:val="0"/>
              </w:rPr>
              <w:t>Sanja Čajkovac</w:t>
            </w:r>
            <w:r w:rsidR="08A712E1">
              <w:rPr>
                <w:b w:val="0"/>
                <w:bCs w:val="0"/>
              </w:rPr>
              <w:t xml:space="preserve"> učiteljica 1.a razreda</w:t>
            </w:r>
          </w:p>
          <w:p w14:paraId="324164F0" w14:textId="77777777" w:rsidR="006D2A27" w:rsidRPr="003127BA" w:rsidRDefault="006D2A27" w:rsidP="00607FB9">
            <w:pPr>
              <w:jc w:val="center"/>
              <w:rPr>
                <w:b w:val="0"/>
              </w:rPr>
            </w:pPr>
          </w:p>
        </w:tc>
        <w:tc>
          <w:tcPr>
            <w:tcW w:w="1842" w:type="dxa"/>
            <w:gridSpan w:val="2"/>
            <w:tcBorders>
              <w:bottom w:val="double" w:sz="2" w:space="0" w:color="BFBFBF" w:themeColor="background1" w:themeShade="BF"/>
            </w:tcBorders>
          </w:tcPr>
          <w:p w14:paraId="11CA1AEA"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117740AD"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26F8F32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EB5146">
              <w:t>učenicima 1. razreda</w:t>
            </w:r>
          </w:p>
        </w:tc>
        <w:tc>
          <w:tcPr>
            <w:tcW w:w="2406" w:type="dxa"/>
            <w:gridSpan w:val="2"/>
            <w:tcBorders>
              <w:bottom w:val="double" w:sz="2" w:space="0" w:color="BFBFBF" w:themeColor="background1" w:themeShade="BF"/>
            </w:tcBorders>
          </w:tcPr>
          <w:p w14:paraId="3794215D" w14:textId="5D5CF418"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veljača 202</w:t>
            </w:r>
            <w:r w:rsidR="7CDC2EBB">
              <w:t>2</w:t>
            </w:r>
            <w:r>
              <w:t>.</w:t>
            </w:r>
          </w:p>
        </w:tc>
        <w:tc>
          <w:tcPr>
            <w:tcW w:w="2395" w:type="dxa"/>
            <w:gridSpan w:val="2"/>
            <w:tcBorders>
              <w:bottom w:val="double" w:sz="2" w:space="0" w:color="BFBFBF" w:themeColor="background1" w:themeShade="BF"/>
            </w:tcBorders>
          </w:tcPr>
          <w:p w14:paraId="48D0C799"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EB5146">
              <w:t>1 školski sat u veljači</w:t>
            </w:r>
          </w:p>
        </w:tc>
      </w:tr>
      <w:tr w:rsidR="006D2A27" w:rsidRPr="003127BA" w14:paraId="6BA4AF3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0F580115" w14:textId="77777777" w:rsidR="006D2A27" w:rsidRPr="003127BA" w:rsidRDefault="006D2A27" w:rsidP="00607FB9">
            <w:pPr>
              <w:jc w:val="center"/>
            </w:pPr>
          </w:p>
          <w:p w14:paraId="3E2E2F5D" w14:textId="77777777" w:rsidR="006D2A27" w:rsidRPr="003127BA" w:rsidRDefault="006D2A27" w:rsidP="00607FB9">
            <w:pPr>
              <w:jc w:val="center"/>
            </w:pPr>
            <w:r w:rsidRPr="003127BA">
              <w:t>ODGOVORNOSTI NOSITELJA AKTIVNOSTI</w:t>
            </w:r>
          </w:p>
        </w:tc>
        <w:tc>
          <w:tcPr>
            <w:tcW w:w="1985" w:type="dxa"/>
            <w:tcBorders>
              <w:top w:val="double" w:sz="2" w:space="0" w:color="BFBFBF" w:themeColor="background1" w:themeShade="BF"/>
            </w:tcBorders>
            <w:shd w:val="clear" w:color="auto" w:fill="D9E2F3" w:themeFill="accent5" w:themeFillTint="33"/>
          </w:tcPr>
          <w:p w14:paraId="0CDBC72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672BCE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410" w:type="dxa"/>
            <w:tcBorders>
              <w:top w:val="double" w:sz="2" w:space="0" w:color="BFBFBF" w:themeColor="background1" w:themeShade="BF"/>
            </w:tcBorders>
            <w:shd w:val="clear" w:color="auto" w:fill="FFE599" w:themeFill="accent4" w:themeFillTint="66"/>
          </w:tcPr>
          <w:p w14:paraId="5AC62FE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027A08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0B465A6D"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507B2F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701" w:type="dxa"/>
            <w:gridSpan w:val="2"/>
            <w:tcBorders>
              <w:top w:val="double" w:sz="2" w:space="0" w:color="BFBFBF" w:themeColor="background1" w:themeShade="BF"/>
            </w:tcBorders>
            <w:shd w:val="clear" w:color="auto" w:fill="A8D08D" w:themeFill="accent6" w:themeFillTint="99"/>
          </w:tcPr>
          <w:p w14:paraId="336A35E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CA354C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0F8DED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6893C8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29E2D5B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E2C9CF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108DF23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091FD0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7EE5F539" w14:textId="77777777" w:rsidTr="39D3CC6E">
        <w:trPr>
          <w:cnfStyle w:val="000000100000" w:firstRow="0" w:lastRow="0" w:firstColumn="0" w:lastColumn="0" w:oddVBand="0" w:evenVBand="0" w:oddHBand="1" w:evenHBand="0" w:firstRowFirstColumn="0" w:firstRowLastColumn="0" w:lastRowFirstColumn="0" w:lastRowLastColumn="0"/>
          <w:trHeight w:val="5830"/>
        </w:trPr>
        <w:tc>
          <w:tcPr>
            <w:cnfStyle w:val="001000000000" w:firstRow="0" w:lastRow="0" w:firstColumn="1" w:lastColumn="0" w:oddVBand="0" w:evenVBand="0" w:oddHBand="0" w:evenHBand="0" w:firstRowFirstColumn="0" w:firstRowLastColumn="0" w:lastRowFirstColumn="0" w:lastRowLastColumn="0"/>
            <w:tcW w:w="2263" w:type="dxa"/>
          </w:tcPr>
          <w:p w14:paraId="27E38BC2" w14:textId="77777777" w:rsidR="006D2A27" w:rsidRPr="00F37ECD" w:rsidRDefault="006D2A27" w:rsidP="00607FB9">
            <w:pPr>
              <w:rPr>
                <w:b w:val="0"/>
                <w:bCs w:val="0"/>
                <w:sz w:val="20"/>
                <w:szCs w:val="20"/>
              </w:rPr>
            </w:pPr>
            <w:r w:rsidRPr="00F37ECD">
              <w:rPr>
                <w:b w:val="0"/>
                <w:bCs w:val="0"/>
                <w:sz w:val="20"/>
                <w:szCs w:val="20"/>
              </w:rPr>
              <w:lastRenderedPageBreak/>
              <w:t>-organizacija izvanučioničke nastave.</w:t>
            </w:r>
          </w:p>
          <w:p w14:paraId="5F7547CC" w14:textId="77777777" w:rsidR="006D2A27" w:rsidRPr="00F37ECD" w:rsidRDefault="006D2A27" w:rsidP="00607FB9">
            <w:pPr>
              <w:rPr>
                <w:b w:val="0"/>
                <w:bCs w:val="0"/>
                <w:sz w:val="20"/>
                <w:szCs w:val="20"/>
              </w:rPr>
            </w:pPr>
            <w:r w:rsidRPr="00F37ECD">
              <w:rPr>
                <w:b w:val="0"/>
                <w:bCs w:val="0"/>
                <w:sz w:val="20"/>
                <w:szCs w:val="20"/>
              </w:rPr>
              <w:t>-integracija izvanučioničke nastave u redovni nastavni proces.</w:t>
            </w:r>
          </w:p>
          <w:p w14:paraId="31505166" w14:textId="77777777" w:rsidR="006D2A27" w:rsidRPr="00F37ECD" w:rsidRDefault="006D2A27" w:rsidP="00607FB9">
            <w:pPr>
              <w:rPr>
                <w:b w:val="0"/>
                <w:bCs w:val="0"/>
                <w:sz w:val="20"/>
                <w:szCs w:val="20"/>
              </w:rPr>
            </w:pPr>
            <w:r w:rsidRPr="00F37ECD">
              <w:rPr>
                <w:b w:val="0"/>
                <w:bCs w:val="0"/>
                <w:sz w:val="20"/>
                <w:szCs w:val="20"/>
              </w:rPr>
              <w:t>-prikupljanje suglasnosti roditelja</w:t>
            </w:r>
          </w:p>
          <w:p w14:paraId="714F8C4B" w14:textId="77777777" w:rsidR="006D2A27" w:rsidRPr="00F37ECD" w:rsidRDefault="006D2A27" w:rsidP="00607FB9">
            <w:pPr>
              <w:rPr>
                <w:b w:val="0"/>
                <w:bCs w:val="0"/>
                <w:sz w:val="20"/>
                <w:szCs w:val="20"/>
              </w:rPr>
            </w:pPr>
            <w:r w:rsidRPr="00F37ECD">
              <w:rPr>
                <w:b w:val="0"/>
                <w:bCs w:val="0"/>
                <w:sz w:val="20"/>
                <w:szCs w:val="20"/>
              </w:rPr>
              <w:t>-provedba izvanučioničke nastave</w:t>
            </w:r>
          </w:p>
          <w:p w14:paraId="13C61C13" w14:textId="77777777" w:rsidR="006D2A27" w:rsidRPr="00F37ECD" w:rsidRDefault="006D2A27" w:rsidP="00607FB9">
            <w:pPr>
              <w:rPr>
                <w:b w:val="0"/>
                <w:bCs w:val="0"/>
                <w:sz w:val="20"/>
                <w:szCs w:val="20"/>
              </w:rPr>
            </w:pPr>
          </w:p>
        </w:tc>
        <w:tc>
          <w:tcPr>
            <w:tcW w:w="1985" w:type="dxa"/>
          </w:tcPr>
          <w:p w14:paraId="322FBE13" w14:textId="77777777" w:rsidR="006D2A27" w:rsidRPr="0095713D" w:rsidRDefault="006D2A27" w:rsidP="00607FB9">
            <w:pPr>
              <w:cnfStyle w:val="000000100000" w:firstRow="0" w:lastRow="0" w:firstColumn="0" w:lastColumn="0" w:oddVBand="0" w:evenVBand="0" w:oddHBand="1" w:evenHBand="0" w:firstRowFirstColumn="0" w:firstRowLastColumn="0" w:lastRowFirstColumn="0" w:lastRowLastColumn="0"/>
            </w:pPr>
            <w:r>
              <w:rPr>
                <w:sz w:val="20"/>
                <w:szCs w:val="20"/>
              </w:rPr>
              <w:t>Spoznati osnovna obilježja godišnjega doba jeseni.</w:t>
            </w:r>
          </w:p>
        </w:tc>
        <w:tc>
          <w:tcPr>
            <w:tcW w:w="2410" w:type="dxa"/>
          </w:tcPr>
          <w:p w14:paraId="6C9BA914"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Učenik:</w:t>
            </w:r>
          </w:p>
          <w:p w14:paraId="2AB25DBA"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uočava red u prirodi na primjeru biljaka, životinja i ljudi; određuje i imenuje godišnja doba opažajući organiziranost vremena (</w:t>
            </w:r>
            <w:r w:rsidRPr="00E72E36">
              <w:rPr>
                <w:i/>
                <w:sz w:val="20"/>
                <w:szCs w:val="20"/>
              </w:rPr>
              <w:t>PID OŠ A. 1.1.; A.1.2.)</w:t>
            </w:r>
            <w:r w:rsidRPr="00E72E36">
              <w:rPr>
                <w:sz w:val="20"/>
                <w:szCs w:val="20"/>
              </w:rPr>
              <w:t>;</w:t>
            </w:r>
          </w:p>
          <w:p w14:paraId="17C26CFC"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 xml:space="preserve">opisuje vremenske prilike ujesen; povezuje izmjenu godišnjih doba spromjenama u životubiljaka, životinja i ljudi; </w:t>
            </w:r>
          </w:p>
          <w:p w14:paraId="18DBACCE"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prepoznaje smjenu godišnjih doba i svoje navike prilagođavaodređenomu godišnjem dobu;</w:t>
            </w:r>
          </w:p>
          <w:p w14:paraId="3E812996"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prikazuje godišnja doba na vremenskoj crti ili lenti;</w:t>
            </w:r>
          </w:p>
          <w:p w14:paraId="7C2535A8" w14:textId="77777777" w:rsidR="006D2A27" w:rsidRPr="00F37ECD"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 xml:space="preserve">prepoznaje, razlikuje i primjenjuje odnose: gore − dolje, unutar − izvan, lijevo </w:t>
            </w:r>
            <w:r>
              <w:rPr>
                <w:sz w:val="20"/>
                <w:szCs w:val="20"/>
              </w:rPr>
              <w:t>–</w:t>
            </w:r>
            <w:r w:rsidRPr="00E72E36">
              <w:rPr>
                <w:sz w:val="20"/>
                <w:szCs w:val="20"/>
              </w:rPr>
              <w:t xml:space="preserve"> desno(</w:t>
            </w:r>
            <w:r w:rsidRPr="00E72E36">
              <w:rPr>
                <w:i/>
                <w:sz w:val="20"/>
                <w:szCs w:val="20"/>
              </w:rPr>
              <w:t>PID OŠ B.1.1.; B.1.2., B.1.3.</w:t>
            </w:r>
            <w:r w:rsidRPr="00E72E36">
              <w:rPr>
                <w:sz w:val="20"/>
                <w:szCs w:val="20"/>
              </w:rPr>
              <w:t>)</w:t>
            </w:r>
          </w:p>
        </w:tc>
        <w:tc>
          <w:tcPr>
            <w:tcW w:w="1559" w:type="dxa"/>
          </w:tcPr>
          <w:p w14:paraId="3A8869E3"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Razgovor </w:t>
            </w:r>
          </w:p>
          <w:p w14:paraId="1E530D0C" w14:textId="77777777" w:rsidR="006D2A27" w:rsidRPr="00220351"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Iskustveno učenje</w:t>
            </w:r>
          </w:p>
        </w:tc>
        <w:tc>
          <w:tcPr>
            <w:tcW w:w="1701" w:type="dxa"/>
            <w:gridSpan w:val="2"/>
          </w:tcPr>
          <w:p w14:paraId="73284831"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--obilazak šire okolice škole</w:t>
            </w:r>
          </w:p>
          <w:p w14:paraId="6B6680E6"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i opisivanje biljaka i životinja</w:t>
            </w:r>
          </w:p>
          <w:p w14:paraId="566BF68F"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opisivanje vremenskih prilika</w:t>
            </w:r>
          </w:p>
          <w:p w14:paraId="06DEA14C"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0"/>
                <w:szCs w:val="20"/>
              </w:rPr>
            </w:pPr>
            <w:r>
              <w:rPr>
                <w:bCs/>
                <w:color w:val="000000"/>
                <w:sz w:val="20"/>
                <w:szCs w:val="20"/>
              </w:rPr>
              <w:t>-</w:t>
            </w:r>
            <w:r>
              <w:rPr>
                <w:color w:val="231F20"/>
                <w:sz w:val="20"/>
                <w:szCs w:val="20"/>
              </w:rPr>
              <w:t>p</w:t>
            </w:r>
            <w:r w:rsidRPr="00E86A5E">
              <w:rPr>
                <w:color w:val="231F20"/>
                <w:sz w:val="20"/>
                <w:szCs w:val="20"/>
              </w:rPr>
              <w:t>romatra, prati i bilježi promjene i aktivnosti s obzirom na izmjenu dana i noći i smjenu godišnjih doba</w:t>
            </w:r>
          </w:p>
          <w:p w14:paraId="25DE8FD1" w14:textId="77777777" w:rsidR="006D2A27" w:rsidRPr="00E86A5E"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0"/>
                <w:szCs w:val="20"/>
              </w:rPr>
            </w:pPr>
            <w:r>
              <w:rPr>
                <w:color w:val="231F20"/>
                <w:sz w:val="20"/>
                <w:szCs w:val="20"/>
              </w:rPr>
              <w:t>-</w:t>
            </w:r>
            <w:r w:rsidRPr="00E86A5E">
              <w:rPr>
                <w:color w:val="231F20"/>
                <w:sz w:val="20"/>
                <w:szCs w:val="20"/>
              </w:rPr>
              <w:t xml:space="preserve"> paža i opisuje svijet oko sebe služeći se svojim osjetilima i mjerenjima.</w:t>
            </w:r>
          </w:p>
          <w:p w14:paraId="66400909" w14:textId="77777777" w:rsidR="006D2A27" w:rsidRPr="00E57685"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0"/>
                <w:szCs w:val="20"/>
              </w:rPr>
            </w:pPr>
            <w:r>
              <w:rPr>
                <w:color w:val="231F20"/>
                <w:sz w:val="20"/>
                <w:szCs w:val="20"/>
              </w:rPr>
              <w:t>-c</w:t>
            </w:r>
            <w:r w:rsidRPr="00E86A5E">
              <w:rPr>
                <w:color w:val="231F20"/>
                <w:sz w:val="20"/>
                <w:szCs w:val="20"/>
              </w:rPr>
              <w:t>rta opaženo i označava/imenuje dijelove</w:t>
            </w:r>
          </w:p>
        </w:tc>
        <w:tc>
          <w:tcPr>
            <w:tcW w:w="1559" w:type="dxa"/>
            <w:gridSpan w:val="2"/>
          </w:tcPr>
          <w:p w14:paraId="41A77C61" w14:textId="77777777" w:rsidR="006D2A27" w:rsidRPr="00220351"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-neposredna stvarnost</w:t>
            </w:r>
          </w:p>
        </w:tc>
        <w:tc>
          <w:tcPr>
            <w:tcW w:w="1559" w:type="dxa"/>
            <w:gridSpan w:val="2"/>
          </w:tcPr>
          <w:p w14:paraId="515B7479"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informacijske i komunikacijske tehnologije</w:t>
            </w:r>
          </w:p>
          <w:p w14:paraId="3C901AA0"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7F5A4FB3"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46B09597"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Zdravlje </w:t>
            </w:r>
          </w:p>
          <w:p w14:paraId="7F679C97" w14:textId="77777777" w:rsidR="006D2A27" w:rsidRPr="00C113FE"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2" w:type="dxa"/>
          </w:tcPr>
          <w:p w14:paraId="44EF4BC9" w14:textId="77777777" w:rsidR="006D2A27" w:rsidRPr="000B0C2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B0C23">
              <w:rPr>
                <w:rFonts w:cstheme="minorHAnsi"/>
                <w:sz w:val="20"/>
                <w:szCs w:val="20"/>
              </w:rPr>
              <w:t xml:space="preserve">Učenici na pripremljenoj vremenskoj crti prepoznaju </w:t>
            </w:r>
            <w:r>
              <w:rPr>
                <w:rFonts w:cstheme="minorHAnsi"/>
                <w:sz w:val="20"/>
                <w:szCs w:val="20"/>
              </w:rPr>
              <w:t>proljeće</w:t>
            </w:r>
            <w:r w:rsidRPr="000B0C23">
              <w:rPr>
                <w:rFonts w:cstheme="minorHAnsi"/>
                <w:sz w:val="20"/>
                <w:szCs w:val="20"/>
              </w:rPr>
              <w:t>.</w:t>
            </w:r>
          </w:p>
          <w:p w14:paraId="2B3B2C79"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0B0C23">
              <w:rPr>
                <w:rFonts w:cstheme="minorHAnsi"/>
                <w:bCs/>
                <w:color w:val="000000"/>
                <w:sz w:val="20"/>
                <w:szCs w:val="20"/>
              </w:rPr>
              <w:t>Nastavni listić sa zadacima za provjeru</w:t>
            </w:r>
            <w:r>
              <w:rPr>
                <w:bCs/>
                <w:color w:val="000000"/>
                <w:sz w:val="20"/>
                <w:szCs w:val="20"/>
              </w:rPr>
              <w:t xml:space="preserve"> učeničkih postignuća.</w:t>
            </w:r>
          </w:p>
          <w:p w14:paraId="1825D841" w14:textId="77777777" w:rsidR="006D2A27" w:rsidRPr="00C113FE"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r>
    </w:tbl>
    <w:p w14:paraId="56FD9413"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985"/>
        <w:gridCol w:w="2410"/>
        <w:gridCol w:w="1559"/>
        <w:gridCol w:w="283"/>
        <w:gridCol w:w="1418"/>
        <w:gridCol w:w="679"/>
        <w:gridCol w:w="880"/>
        <w:gridCol w:w="1526"/>
        <w:gridCol w:w="33"/>
        <w:gridCol w:w="2362"/>
      </w:tblGrid>
      <w:tr w:rsidR="006D2A27" w:rsidRPr="003127BA" w14:paraId="42F8254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59268D38" w14:textId="77777777" w:rsidR="005726EF" w:rsidRDefault="005726EF" w:rsidP="00EB5146">
            <w:pPr>
              <w:jc w:val="center"/>
              <w:rPr>
                <w:sz w:val="26"/>
                <w:szCs w:val="26"/>
              </w:rPr>
            </w:pPr>
          </w:p>
          <w:p w14:paraId="370481E6" w14:textId="4235E8FC" w:rsidR="006D2A27" w:rsidRPr="003127BA" w:rsidRDefault="66C6667F" w:rsidP="00EB5146">
            <w:pPr>
              <w:jc w:val="center"/>
              <w:rPr>
                <w:sz w:val="26"/>
                <w:szCs w:val="26"/>
              </w:rPr>
            </w:pPr>
            <w:r w:rsidRPr="39D3CC6E">
              <w:rPr>
                <w:sz w:val="26"/>
                <w:szCs w:val="26"/>
              </w:rPr>
              <w:t>6.1</w:t>
            </w:r>
            <w:r w:rsidR="1E68982C" w:rsidRPr="39D3CC6E">
              <w:rPr>
                <w:sz w:val="26"/>
                <w:szCs w:val="26"/>
              </w:rPr>
              <w:t>3</w:t>
            </w:r>
            <w:r w:rsidRPr="39D3CC6E">
              <w:rPr>
                <w:sz w:val="26"/>
                <w:szCs w:val="26"/>
              </w:rPr>
              <w:t>. Posjet kazalištu ili kinu</w:t>
            </w:r>
          </w:p>
        </w:tc>
      </w:tr>
      <w:tr w:rsidR="006D2A27" w:rsidRPr="003127BA" w14:paraId="4801C0A9"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44B9FA24" w14:textId="77777777" w:rsidR="006D2A27" w:rsidRPr="003127BA" w:rsidRDefault="006D2A27" w:rsidP="00607FB9">
            <w:pPr>
              <w:tabs>
                <w:tab w:val="left" w:pos="180"/>
              </w:tabs>
              <w:jc w:val="center"/>
            </w:pPr>
            <w:r w:rsidRPr="003127BA">
              <w:t>NOSITELJ/I AKTIVNOSTI:</w:t>
            </w:r>
          </w:p>
          <w:p w14:paraId="7025D2D5" w14:textId="33366FAD" w:rsidR="00DD3E61" w:rsidRDefault="0B958FF9" w:rsidP="00DD3E61">
            <w:pPr>
              <w:jc w:val="center"/>
            </w:pPr>
            <w:r>
              <w:rPr>
                <w:b w:val="0"/>
                <w:bCs w:val="0"/>
              </w:rPr>
              <w:t>Sanja Čajkovac</w:t>
            </w:r>
            <w:r w:rsidR="4C7E1C28">
              <w:rPr>
                <w:b w:val="0"/>
                <w:bCs w:val="0"/>
              </w:rPr>
              <w:t xml:space="preserve"> učiteljica 1.a razreda</w:t>
            </w:r>
          </w:p>
          <w:p w14:paraId="76162F22" w14:textId="77777777" w:rsidR="006D2A27" w:rsidRPr="003127BA" w:rsidRDefault="006D2A27" w:rsidP="00607FB9">
            <w:pPr>
              <w:jc w:val="center"/>
              <w:rPr>
                <w:b w:val="0"/>
              </w:rPr>
            </w:pPr>
          </w:p>
        </w:tc>
        <w:tc>
          <w:tcPr>
            <w:tcW w:w="1842" w:type="dxa"/>
            <w:gridSpan w:val="2"/>
            <w:tcBorders>
              <w:bottom w:val="double" w:sz="2" w:space="0" w:color="BFBFBF" w:themeColor="background1" w:themeShade="BF"/>
            </w:tcBorders>
          </w:tcPr>
          <w:p w14:paraId="4C1B31FF"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4A59ED36"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76EE07D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DD3E61">
              <w:t>učenicima 1. razreda</w:t>
            </w:r>
          </w:p>
        </w:tc>
        <w:tc>
          <w:tcPr>
            <w:tcW w:w="2406" w:type="dxa"/>
            <w:gridSpan w:val="2"/>
            <w:tcBorders>
              <w:bottom w:val="double" w:sz="2" w:space="0" w:color="BFBFBF" w:themeColor="background1" w:themeShade="BF"/>
            </w:tcBorders>
          </w:tcPr>
          <w:p w14:paraId="24AF60B4" w14:textId="04A0028A"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proljeće 202</w:t>
            </w:r>
            <w:r w:rsidR="0087B5A9">
              <w:t>2</w:t>
            </w:r>
            <w:r>
              <w:t>.</w:t>
            </w:r>
          </w:p>
        </w:tc>
        <w:tc>
          <w:tcPr>
            <w:tcW w:w="2395" w:type="dxa"/>
            <w:gridSpan w:val="2"/>
            <w:tcBorders>
              <w:bottom w:val="double" w:sz="2" w:space="0" w:color="BFBFBF" w:themeColor="background1" w:themeShade="BF"/>
            </w:tcBorders>
          </w:tcPr>
          <w:p w14:paraId="771DA9A3"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DD3E61">
              <w:t>1 nastavni dan</w:t>
            </w:r>
          </w:p>
        </w:tc>
      </w:tr>
      <w:tr w:rsidR="006D2A27" w:rsidRPr="003127BA" w14:paraId="53E8317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0648E359" w14:textId="77777777" w:rsidR="006D2A27" w:rsidRPr="003127BA" w:rsidRDefault="006D2A27" w:rsidP="00607FB9">
            <w:pPr>
              <w:jc w:val="center"/>
            </w:pPr>
          </w:p>
          <w:p w14:paraId="3546798A" w14:textId="77777777" w:rsidR="006D2A27" w:rsidRPr="003127BA" w:rsidRDefault="006D2A27" w:rsidP="00607FB9">
            <w:pPr>
              <w:jc w:val="center"/>
            </w:pPr>
            <w:r w:rsidRPr="003127BA">
              <w:t>ODGOVORNOSTI NOSITELJA AKTIVNOSTI</w:t>
            </w:r>
          </w:p>
        </w:tc>
        <w:tc>
          <w:tcPr>
            <w:tcW w:w="1985" w:type="dxa"/>
            <w:tcBorders>
              <w:top w:val="double" w:sz="2" w:space="0" w:color="BFBFBF" w:themeColor="background1" w:themeShade="BF"/>
            </w:tcBorders>
            <w:shd w:val="clear" w:color="auto" w:fill="D9E2F3" w:themeFill="accent5" w:themeFillTint="33"/>
          </w:tcPr>
          <w:p w14:paraId="6BB1836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40B630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410" w:type="dxa"/>
            <w:tcBorders>
              <w:top w:val="double" w:sz="2" w:space="0" w:color="BFBFBF" w:themeColor="background1" w:themeShade="BF"/>
            </w:tcBorders>
            <w:shd w:val="clear" w:color="auto" w:fill="FFE599" w:themeFill="accent4" w:themeFillTint="66"/>
          </w:tcPr>
          <w:p w14:paraId="13E213F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32525E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232BDEB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50BFD7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701" w:type="dxa"/>
            <w:gridSpan w:val="2"/>
            <w:tcBorders>
              <w:top w:val="double" w:sz="2" w:space="0" w:color="BFBFBF" w:themeColor="background1" w:themeShade="BF"/>
            </w:tcBorders>
            <w:shd w:val="clear" w:color="auto" w:fill="A8D08D" w:themeFill="accent6" w:themeFillTint="99"/>
          </w:tcPr>
          <w:p w14:paraId="180819D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9D45C3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2E2A7A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C45E32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6027CE7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2299F9F"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1DD8D8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B8B23C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 xml:space="preserve">NAČIN PRAĆENJA I PROVJERE </w:t>
            </w:r>
            <w:r w:rsidRPr="003127BA">
              <w:rPr>
                <w:b/>
              </w:rPr>
              <w:lastRenderedPageBreak/>
              <w:t>ISHODA / POSTIGNUĆA</w:t>
            </w:r>
          </w:p>
        </w:tc>
      </w:tr>
      <w:tr w:rsidR="006D2A27" w:rsidRPr="003127BA" w14:paraId="12403222" w14:textId="77777777" w:rsidTr="39D3CC6E">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0DBE16C5"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lastRenderedPageBreak/>
              <w:t>-organizacija izvanučioničke nastave</w:t>
            </w:r>
          </w:p>
          <w:p w14:paraId="507C3F0F"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-integracija izvanučioničke nastave u redovni nastavni proces.</w:t>
            </w:r>
          </w:p>
          <w:p w14:paraId="498C04D4"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-prikupljanje suglasnosti roditelja</w:t>
            </w:r>
          </w:p>
          <w:p w14:paraId="1BA225D0"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-provedba izvanučioničke nastave</w:t>
            </w:r>
          </w:p>
          <w:p w14:paraId="36916C83" w14:textId="77777777" w:rsidR="006D2A27" w:rsidRPr="002B6C0C" w:rsidRDefault="006D2A27" w:rsidP="00607FB9">
            <w:pPr>
              <w:rPr>
                <w:rFonts w:cstheme="minorHAnsi"/>
                <w:b w:val="0"/>
                <w:bCs w:val="0"/>
                <w:sz w:val="22"/>
                <w:szCs w:val="22"/>
              </w:rPr>
            </w:pPr>
          </w:p>
        </w:tc>
        <w:tc>
          <w:tcPr>
            <w:tcW w:w="1985" w:type="dxa"/>
          </w:tcPr>
          <w:p w14:paraId="03FCB02A"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Primanje primjerenih filmova ili kazališnih djela, razlikovanje osnovnih vrsta filmova, uspoređivanje s književnim djelom odgoj i njegovanje općeljudskih etičkih i estetskih vrijednosti.</w:t>
            </w:r>
          </w:p>
          <w:p w14:paraId="0FFEF52E"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410" w:type="dxa"/>
          </w:tcPr>
          <w:p w14:paraId="4310A8D9"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razlikuje medijske sadržaje primjerene dobi i interesu.</w:t>
            </w:r>
          </w:p>
          <w:p w14:paraId="712A5D14"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posjećuje kulturne događaje primjerene dobi.</w:t>
            </w:r>
          </w:p>
        </w:tc>
        <w:tc>
          <w:tcPr>
            <w:tcW w:w="1559" w:type="dxa"/>
          </w:tcPr>
          <w:p w14:paraId="0141B6B7"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Iskustveno učenje</w:t>
            </w:r>
          </w:p>
        </w:tc>
        <w:tc>
          <w:tcPr>
            <w:tcW w:w="1701" w:type="dxa"/>
            <w:gridSpan w:val="2"/>
          </w:tcPr>
          <w:p w14:paraId="510B3411"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231F20"/>
                <w:sz w:val="22"/>
                <w:szCs w:val="22"/>
              </w:rPr>
            </w:pPr>
            <w:r w:rsidRPr="002B6C0C">
              <w:rPr>
                <w:rFonts w:cstheme="minorHAnsi"/>
                <w:color w:val="231F20"/>
                <w:sz w:val="22"/>
                <w:szCs w:val="22"/>
              </w:rPr>
              <w:t>Posjet kazalištu ili kinu.</w:t>
            </w:r>
          </w:p>
        </w:tc>
        <w:tc>
          <w:tcPr>
            <w:tcW w:w="1559" w:type="dxa"/>
            <w:gridSpan w:val="2"/>
          </w:tcPr>
          <w:p w14:paraId="35D942C0"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Ulaznice za kazališnu ili kino projekciju.</w:t>
            </w:r>
          </w:p>
          <w:p w14:paraId="6AE28522"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 xml:space="preserve">Prijevoz do odabrane destinacije. </w:t>
            </w:r>
          </w:p>
        </w:tc>
        <w:tc>
          <w:tcPr>
            <w:tcW w:w="1559" w:type="dxa"/>
            <w:gridSpan w:val="2"/>
          </w:tcPr>
          <w:p w14:paraId="0F1A4AD6"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Osobni i socijalni razvoj</w:t>
            </w:r>
          </w:p>
          <w:p w14:paraId="7EB5B35A"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Uporaba informacijske i komunikacijske tehnologije.</w:t>
            </w:r>
          </w:p>
        </w:tc>
        <w:tc>
          <w:tcPr>
            <w:tcW w:w="2362" w:type="dxa"/>
          </w:tcPr>
          <w:p w14:paraId="1BAE8C11"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sz w:val="22"/>
                <w:szCs w:val="22"/>
              </w:rPr>
              <w:t xml:space="preserve">Ishod se ne vrednuje, samo se prati. Sadržaji izvanučioničkoga tipa zahtijevaju pojedinačni angažman svakoga učenika, aktiviranje stečenih znanja i kompetencija u smislu neposrednoga iskustvenoga učenja. </w:t>
            </w:r>
          </w:p>
        </w:tc>
      </w:tr>
    </w:tbl>
    <w:p w14:paraId="43D0008B" w14:textId="77777777" w:rsidR="006D2A27" w:rsidRDefault="006D2A27" w:rsidP="008B6760">
      <w:pPr>
        <w:rPr>
          <w:b/>
          <w:sz w:val="28"/>
          <w:szCs w:val="28"/>
        </w:rPr>
      </w:pPr>
    </w:p>
    <w:p w14:paraId="1DB1A532" w14:textId="77777777" w:rsidR="006D2A27" w:rsidRDefault="006D2A27" w:rsidP="008B6760">
      <w:pPr>
        <w:rPr>
          <w:b/>
          <w:sz w:val="28"/>
          <w:szCs w:val="28"/>
        </w:rPr>
      </w:pPr>
    </w:p>
    <w:p w14:paraId="431B3AB1" w14:textId="77777777" w:rsidR="006D2A27" w:rsidRDefault="006D2A27" w:rsidP="006D2A27">
      <w:pPr>
        <w:rPr>
          <w:b/>
          <w:sz w:val="28"/>
          <w:szCs w:val="28"/>
        </w:rPr>
      </w:pPr>
    </w:p>
    <w:p w14:paraId="07D57DA0" w14:textId="77777777" w:rsidR="00D62CA4" w:rsidRPr="003127BA" w:rsidRDefault="00D62CA4" w:rsidP="006D2A27">
      <w:pPr>
        <w:rPr>
          <w:b/>
          <w:sz w:val="28"/>
          <w:szCs w:val="28"/>
        </w:rPr>
      </w:pPr>
    </w:p>
    <w:p w14:paraId="24411D6C" w14:textId="77777777" w:rsidR="006D2A27" w:rsidRDefault="006D2A27" w:rsidP="008B6760">
      <w:pPr>
        <w:rPr>
          <w:b/>
          <w:sz w:val="28"/>
          <w:szCs w:val="28"/>
        </w:rPr>
      </w:pPr>
    </w:p>
    <w:p w14:paraId="711277D9" w14:textId="77777777" w:rsidR="00607FB9" w:rsidRDefault="00607FB9" w:rsidP="00607FB9">
      <w:pPr>
        <w:rPr>
          <w:b/>
          <w:sz w:val="28"/>
          <w:szCs w:val="28"/>
        </w:rPr>
      </w:pPr>
    </w:p>
    <w:p w14:paraId="508F995B" w14:textId="77777777" w:rsidR="006D2A27" w:rsidRDefault="006D2A27" w:rsidP="008B6760">
      <w:pPr>
        <w:rPr>
          <w:b/>
          <w:sz w:val="28"/>
          <w:szCs w:val="28"/>
        </w:rPr>
      </w:pPr>
    </w:p>
    <w:p w14:paraId="2FFB0623" w14:textId="4EC90C33" w:rsidR="00607FB9" w:rsidRDefault="67A37AFC" w:rsidP="68F4B54D">
      <w:pPr>
        <w:jc w:val="center"/>
        <w:rPr>
          <w:b/>
          <w:bCs/>
          <w:sz w:val="28"/>
          <w:szCs w:val="28"/>
        </w:rPr>
      </w:pPr>
      <w:r w:rsidRPr="68F4B54D">
        <w:rPr>
          <w:b/>
          <w:bCs/>
          <w:sz w:val="28"/>
          <w:szCs w:val="28"/>
        </w:rPr>
        <w:t>6.14. Izvanučionička nastava - živa bića - biljke</w:t>
      </w:r>
    </w:p>
    <w:tbl>
      <w:tblPr>
        <w:tblStyle w:val="Obinatablica1"/>
        <w:tblW w:w="0" w:type="auto"/>
        <w:tblInd w:w="135" w:type="dxa"/>
        <w:tblLayout w:type="fixed"/>
        <w:tblLook w:val="04A0" w:firstRow="1" w:lastRow="0" w:firstColumn="1" w:lastColumn="0" w:noHBand="0" w:noVBand="1"/>
      </w:tblPr>
      <w:tblGrid>
        <w:gridCol w:w="1540"/>
        <w:gridCol w:w="1417"/>
        <w:gridCol w:w="1935"/>
        <w:gridCol w:w="1158"/>
        <w:gridCol w:w="1676"/>
        <w:gridCol w:w="1908"/>
        <w:gridCol w:w="27"/>
        <w:gridCol w:w="2957"/>
        <w:gridCol w:w="1376"/>
      </w:tblGrid>
      <w:tr w:rsidR="68F4B54D" w14:paraId="059A027A"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77A15E" w14:textId="78B2C185" w:rsidR="68F4B54D" w:rsidRDefault="68F4B54D" w:rsidP="68F4B54D">
            <w:pPr>
              <w:spacing w:line="254" w:lineRule="auto"/>
              <w:jc w:val="center"/>
            </w:pPr>
            <w:r>
              <w:br/>
            </w:r>
            <w:r w:rsidRPr="68F4B54D">
              <w:rPr>
                <w:rFonts w:ascii="Calibri" w:eastAsia="Calibri" w:hAnsi="Calibri" w:cs="Calibri"/>
                <w:sz w:val="26"/>
                <w:szCs w:val="26"/>
              </w:rPr>
              <w:t>NAZIV AKTIVNOSTI: ŽIVA BIĆA- BILJKE</w:t>
            </w:r>
          </w:p>
        </w:tc>
      </w:tr>
      <w:tr w:rsidR="68F4B54D" w14:paraId="2CFA50E2"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89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53538B2A" w14:textId="7964AEBE" w:rsidR="68F4B54D" w:rsidRDefault="68F4B54D" w:rsidP="68F4B54D">
            <w:pPr>
              <w:spacing w:line="254" w:lineRule="auto"/>
              <w:jc w:val="center"/>
            </w:pPr>
            <w:r>
              <w:lastRenderedPageBreak/>
              <w:br/>
            </w:r>
            <w:r w:rsidRPr="68F4B54D">
              <w:rPr>
                <w:rFonts w:ascii="Calibri" w:eastAsia="Calibri" w:hAnsi="Calibri" w:cs="Calibri"/>
                <w:color w:val="000000" w:themeColor="text1"/>
                <w:sz w:val="22"/>
                <w:szCs w:val="22"/>
              </w:rPr>
              <w:t>NOSITELJ/I AKTIVNOSTI:</w:t>
            </w:r>
          </w:p>
          <w:p w14:paraId="7FAF7E52" w14:textId="0E3A8D46"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52E447AC" w14:textId="3799696F"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tc>
        <w:tc>
          <w:tcPr>
            <w:tcW w:w="2834" w:type="dxa"/>
            <w:gridSpan w:val="2"/>
            <w:tcBorders>
              <w:top w:val="nil"/>
              <w:left w:val="nil"/>
              <w:bottom w:val="double" w:sz="3" w:space="0" w:color="BFBFBF" w:themeColor="background1" w:themeShade="BF"/>
              <w:right w:val="single" w:sz="8" w:space="0" w:color="BFBFBF" w:themeColor="background1" w:themeShade="BF"/>
            </w:tcBorders>
          </w:tcPr>
          <w:p w14:paraId="667F170A" w14:textId="7F051F7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SURADNICI:</w:t>
            </w:r>
          </w:p>
          <w:p w14:paraId="74F96DED" w14:textId="797AEE4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908" w:type="dxa"/>
            <w:tcBorders>
              <w:top w:val="nil"/>
              <w:left w:val="nil"/>
              <w:bottom w:val="double" w:sz="3" w:space="0" w:color="BFBFBF" w:themeColor="background1" w:themeShade="BF"/>
              <w:right w:val="single" w:sz="8" w:space="0" w:color="BFBFBF" w:themeColor="background1" w:themeShade="BF"/>
            </w:tcBorders>
          </w:tcPr>
          <w:p w14:paraId="1E7F9C59" w14:textId="212BF86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grupi učenika 3. razreda</w:t>
            </w:r>
          </w:p>
        </w:tc>
        <w:tc>
          <w:tcPr>
            <w:tcW w:w="2984" w:type="dxa"/>
            <w:gridSpan w:val="2"/>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5F7F6F11" w14:textId="7644352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rujan 2021.</w:t>
            </w:r>
          </w:p>
        </w:tc>
        <w:tc>
          <w:tcPr>
            <w:tcW w:w="1376" w:type="dxa"/>
            <w:tcBorders>
              <w:top w:val="nil"/>
              <w:left w:val="nil"/>
              <w:bottom w:val="double" w:sz="3" w:space="0" w:color="BFBFBF" w:themeColor="background1" w:themeShade="BF"/>
              <w:right w:val="single" w:sz="8" w:space="0" w:color="BFBFBF" w:themeColor="background1" w:themeShade="BF"/>
            </w:tcBorders>
          </w:tcPr>
          <w:p w14:paraId="1ABB7625" w14:textId="5BD75E0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1 sat u rujnu</w:t>
            </w:r>
          </w:p>
        </w:tc>
      </w:tr>
      <w:tr w:rsidR="68F4B54D" w14:paraId="69563A80"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54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04FDBE1" w14:textId="041D0711" w:rsidR="68F4B54D" w:rsidRDefault="68F4B54D" w:rsidP="68F4B54D">
            <w:pPr>
              <w:spacing w:line="254" w:lineRule="auto"/>
              <w:jc w:val="center"/>
            </w:pPr>
            <w:r w:rsidRPr="68F4B54D">
              <w:rPr>
                <w:rFonts w:ascii="Calibri" w:eastAsia="Calibri" w:hAnsi="Calibri" w:cs="Calibri"/>
                <w:sz w:val="22"/>
                <w:szCs w:val="22"/>
              </w:rPr>
              <w:t xml:space="preserve"> </w:t>
            </w:r>
          </w:p>
          <w:p w14:paraId="5B633790" w14:textId="08E8713C"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41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4DFEA89E" w14:textId="151B71F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40653D0" w14:textId="3C32312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93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E6A51FD" w14:textId="72C2038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A747B91" w14:textId="497D62A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1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6C4B7D3" w14:textId="1F7F6D5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33DAEBE" w14:textId="3A28D26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4F4D915" w14:textId="79DD14C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FBE514E" w14:textId="61D9455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935" w:type="dxa"/>
            <w:gridSpan w:val="2"/>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19856077" w14:textId="63B9B28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0CBBA49" w14:textId="3182FE1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2957" w:type="dxa"/>
            <w:tcBorders>
              <w:top w:val="nil"/>
              <w:left w:val="nil"/>
              <w:bottom w:val="single" w:sz="8" w:space="0" w:color="BFBFBF" w:themeColor="background1" w:themeShade="BF"/>
              <w:right w:val="single" w:sz="8" w:space="0" w:color="BFBFBF" w:themeColor="background1" w:themeShade="BF"/>
            </w:tcBorders>
            <w:shd w:val="clear" w:color="auto" w:fill="D6CFB4"/>
          </w:tcPr>
          <w:p w14:paraId="1BB51956" w14:textId="3C8DBBC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F383D1" w14:textId="11CF85A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37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219230F1" w14:textId="5F55E8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66B8DE1" w14:textId="25F1D67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01981E89"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5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8D5A83" w14:textId="0352C2B6"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4DC15CA8" w14:textId="41F9BD16"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52569BB2" w14:textId="405DD810"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695BC948" w14:textId="0ACE813E"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34B1F3BC" w14:textId="458DEFAF" w:rsidR="68F4B54D" w:rsidRDefault="68F4B54D" w:rsidP="68F4B54D">
            <w:pPr>
              <w:spacing w:line="254" w:lineRule="auto"/>
            </w:pPr>
            <w:r w:rsidRPr="68F4B54D">
              <w:rPr>
                <w:rFonts w:ascii="Calibri" w:eastAsia="Calibri" w:hAnsi="Calibri" w:cs="Calibri"/>
                <w:sz w:val="20"/>
                <w:szCs w:val="20"/>
              </w:rPr>
              <w:t xml:space="preserve"> </w:t>
            </w:r>
          </w:p>
          <w:p w14:paraId="046AF9F1" w14:textId="773EC58B" w:rsidR="68F4B54D" w:rsidRDefault="68F4B54D" w:rsidP="68F4B54D">
            <w:pPr>
              <w:spacing w:line="254" w:lineRule="auto"/>
            </w:pPr>
            <w:r w:rsidRPr="68F4B54D">
              <w:rPr>
                <w:rFonts w:ascii="Calibri" w:eastAsia="Calibri" w:hAnsi="Calibri" w:cs="Calibri"/>
                <w:sz w:val="20"/>
                <w:szCs w:val="20"/>
              </w:rPr>
              <w:t xml:space="preserve"> </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5BA617" w14:textId="3115F75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tc>
        <w:tc>
          <w:tcPr>
            <w:tcW w:w="19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C89DE2" w14:textId="4E0324A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A.3.1. Učenik zaključuje o organiziranosti prirode.</w:t>
            </w:r>
          </w:p>
          <w:p w14:paraId="6F85A2F7" w14:textId="7CE1E2E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B.3.1. Učenik raspravlja o važnosti odgovornoga odnosa prema sebi, drugima i prirodi.</w:t>
            </w:r>
          </w:p>
          <w:p w14:paraId="3C82B88C" w14:textId="1B2DE36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B.3.2. Učenik zaključuje o promjenama i odnosima u prirodi te međusobnoj ovisnosti živih bića i prostora na primjerima iz svoga okoliša.</w:t>
            </w:r>
          </w:p>
          <w:p w14:paraId="315A9795" w14:textId="0B5064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objašnjava povezanost staništa i uvjeta u okolišu s promjenama u biljnome i </w:t>
            </w:r>
            <w:r w:rsidRPr="68F4B54D">
              <w:rPr>
                <w:rFonts w:ascii="Calibri" w:eastAsia="Calibri" w:hAnsi="Calibri" w:cs="Calibri"/>
                <w:color w:val="000000" w:themeColor="text1"/>
                <w:sz w:val="20"/>
                <w:szCs w:val="20"/>
              </w:rPr>
              <w:lastRenderedPageBreak/>
              <w:t>životinjskome svijetu u zavičaju</w:t>
            </w:r>
          </w:p>
        </w:tc>
        <w:tc>
          <w:tcPr>
            <w:tcW w:w="11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51EA81" w14:textId="18F9725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lastRenderedPageBreak/>
              <w:t>Opisivanje</w:t>
            </w:r>
          </w:p>
          <w:p w14:paraId="62DEB970" w14:textId="65D004C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w:t>
            </w:r>
          </w:p>
          <w:p w14:paraId="285EF69C" w14:textId="1F0DC8C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Zaključivanje</w:t>
            </w:r>
          </w:p>
          <w:p w14:paraId="6EEF4E27" w14:textId="467252B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Provjera naučenog</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58B498" w14:textId="6B48AC7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Učenici će:</w:t>
            </w:r>
          </w:p>
          <w:p w14:paraId="4FD39069" w14:textId="64CAD5B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opisivati osnovna obilježja živih bića,</w:t>
            </w:r>
          </w:p>
          <w:p w14:paraId="03A68ACD" w14:textId="06B2CD9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prepoznavati osnovne dijelove biljaka i njihovu ulogu.</w:t>
            </w:r>
          </w:p>
          <w:p w14:paraId="7C4E3472" w14:textId="7C6EA15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saditi sjemenke rajčice</w:t>
            </w:r>
          </w:p>
          <w:p w14:paraId="58F29151" w14:textId="4A745E2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provjeriti naučeno odgovaranjem na pitanja.</w:t>
            </w:r>
          </w:p>
          <w:p w14:paraId="221C4B2D" w14:textId="490A4F8C"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ponoviti naučeno kroz igru.</w:t>
            </w:r>
          </w:p>
          <w:p w14:paraId="093CED2B" w14:textId="3E960772" w:rsidR="68F4B54D" w:rsidRDefault="68F4B54D" w:rsidP="68F4B54D">
            <w:pPr>
              <w:spacing w:line="257"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4"/>
                <w:szCs w:val="14"/>
              </w:rPr>
              <w:t xml:space="preserve"> </w:t>
            </w:r>
          </w:p>
        </w:tc>
        <w:tc>
          <w:tcPr>
            <w:tcW w:w="193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CD909E" w14:textId="53FC37D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2957"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656091C" w14:textId="1F31E83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Održivi razvoj</w:t>
            </w:r>
          </w:p>
          <w:p w14:paraId="51BFC23F" w14:textId="319989E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Osobni i socijalni razvoj</w:t>
            </w:r>
          </w:p>
          <w:p w14:paraId="0DE1492D" w14:textId="6983955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Informacijsko – komunikacijske tehnologije</w:t>
            </w:r>
          </w:p>
          <w:p w14:paraId="7D92389F" w14:textId="5BED084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Učiti kako učiti</w:t>
            </w:r>
          </w:p>
        </w:tc>
        <w:tc>
          <w:tcPr>
            <w:tcW w:w="13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21DC69" w14:textId="0C999D8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Izlazna kartica, kviz (mozaBook)</w:t>
            </w:r>
          </w:p>
        </w:tc>
      </w:tr>
    </w:tbl>
    <w:p w14:paraId="4C272A88" w14:textId="23CC2838" w:rsidR="009757B9" w:rsidRDefault="009757B9" w:rsidP="68F4B54D">
      <w:pPr>
        <w:rPr>
          <w:b/>
          <w:bCs/>
        </w:rPr>
      </w:pPr>
    </w:p>
    <w:p w14:paraId="60F7C7F7" w14:textId="5CFCF4B6" w:rsidR="00607FB9" w:rsidRDefault="5DA80E3A" w:rsidP="68F4B54D">
      <w:pPr>
        <w:jc w:val="center"/>
        <w:rPr>
          <w:b/>
          <w:bCs/>
          <w:sz w:val="28"/>
          <w:szCs w:val="28"/>
        </w:rPr>
      </w:pPr>
      <w:r w:rsidRPr="68F4B54D">
        <w:rPr>
          <w:b/>
          <w:bCs/>
          <w:sz w:val="28"/>
          <w:szCs w:val="28"/>
        </w:rPr>
        <w:t>6.15. Izvanučionička nastava - orijentacija u prostoru</w:t>
      </w:r>
    </w:p>
    <w:p w14:paraId="159777A1" w14:textId="798A7802" w:rsidR="00607FB9" w:rsidRDefault="00607FB9" w:rsidP="68F4B54D">
      <w:pPr>
        <w:rPr>
          <w:b/>
          <w:bCs/>
        </w:rPr>
      </w:pPr>
    </w:p>
    <w:p w14:paraId="475928B0" w14:textId="6DAAA100" w:rsidR="00607FB9" w:rsidRDefault="00607FB9" w:rsidP="68F4B54D">
      <w:pPr>
        <w:rPr>
          <w:b/>
          <w:bCs/>
        </w:rPr>
      </w:pPr>
    </w:p>
    <w:tbl>
      <w:tblPr>
        <w:tblStyle w:val="Obinatablica1"/>
        <w:tblW w:w="0" w:type="auto"/>
        <w:tblInd w:w="135" w:type="dxa"/>
        <w:tblLayout w:type="fixed"/>
        <w:tblLook w:val="04A0" w:firstRow="1" w:lastRow="0" w:firstColumn="1" w:lastColumn="0" w:noHBand="0" w:noVBand="1"/>
      </w:tblPr>
      <w:tblGrid>
        <w:gridCol w:w="1419"/>
        <w:gridCol w:w="1282"/>
        <w:gridCol w:w="1541"/>
        <w:gridCol w:w="1159"/>
        <w:gridCol w:w="2196"/>
        <w:gridCol w:w="1419"/>
        <w:gridCol w:w="382"/>
        <w:gridCol w:w="3096"/>
        <w:gridCol w:w="1500"/>
      </w:tblGrid>
      <w:tr w:rsidR="68F4B54D" w14:paraId="43AC924C"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01AB00" w14:textId="0BCAB7BB" w:rsidR="68F4B54D" w:rsidRDefault="68F4B54D" w:rsidP="68F4B54D">
            <w:pPr>
              <w:spacing w:line="254" w:lineRule="auto"/>
              <w:jc w:val="center"/>
            </w:pPr>
            <w:r>
              <w:br/>
            </w:r>
            <w:r w:rsidRPr="68F4B54D">
              <w:rPr>
                <w:rFonts w:ascii="Calibri" w:eastAsia="Calibri" w:hAnsi="Calibri" w:cs="Calibri"/>
                <w:sz w:val="26"/>
                <w:szCs w:val="26"/>
              </w:rPr>
              <w:t>NAZIV AKTIVNOSTI: ORIJENTACIJA U PROSTORU</w:t>
            </w:r>
          </w:p>
        </w:tc>
      </w:tr>
      <w:tr w:rsidR="68F4B54D" w14:paraId="2D7E8EBB"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24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1F081538" w14:textId="27AA23CE"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4FA72C46" w14:textId="3CD02103"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3E395B83" w14:textId="7F3DA111"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p w14:paraId="2FCD05C9" w14:textId="4535DA58" w:rsidR="68F4B54D" w:rsidRDefault="68F4B54D" w:rsidP="68F4B54D">
            <w:pPr>
              <w:spacing w:line="254" w:lineRule="auto"/>
              <w:jc w:val="center"/>
            </w:pPr>
            <w:r w:rsidRPr="68F4B54D">
              <w:rPr>
                <w:rFonts w:ascii="Calibri" w:eastAsia="Calibri" w:hAnsi="Calibri" w:cs="Calibri"/>
                <w:sz w:val="22"/>
                <w:szCs w:val="22"/>
              </w:rPr>
              <w:t xml:space="preserve"> </w:t>
            </w:r>
          </w:p>
        </w:tc>
        <w:tc>
          <w:tcPr>
            <w:tcW w:w="3355" w:type="dxa"/>
            <w:gridSpan w:val="2"/>
            <w:tcBorders>
              <w:top w:val="nil"/>
              <w:left w:val="nil"/>
              <w:bottom w:val="double" w:sz="3" w:space="0" w:color="BFBFBF" w:themeColor="background1" w:themeShade="BF"/>
              <w:right w:val="single" w:sz="8" w:space="0" w:color="BFBFBF" w:themeColor="background1" w:themeShade="BF"/>
            </w:tcBorders>
          </w:tcPr>
          <w:p w14:paraId="1F0DDD19" w14:textId="1CB9730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3F80271C" w14:textId="38E5650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801" w:type="dxa"/>
            <w:gridSpan w:val="2"/>
            <w:tcBorders>
              <w:top w:val="nil"/>
              <w:left w:val="nil"/>
              <w:bottom w:val="double" w:sz="3" w:space="0" w:color="BFBFBF" w:themeColor="background1" w:themeShade="BF"/>
              <w:right w:val="single" w:sz="8" w:space="0" w:color="BFBFBF" w:themeColor="background1" w:themeShade="BF"/>
            </w:tcBorders>
          </w:tcPr>
          <w:p w14:paraId="077DAEB0" w14:textId="4B00330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razreda</w:t>
            </w:r>
          </w:p>
        </w:tc>
        <w:tc>
          <w:tcPr>
            <w:tcW w:w="3096" w:type="dxa"/>
            <w:tcBorders>
              <w:top w:val="nil"/>
              <w:left w:val="nil"/>
              <w:bottom w:val="double" w:sz="3" w:space="0" w:color="BFBFBF" w:themeColor="background1" w:themeShade="BF"/>
              <w:right w:val="single" w:sz="8" w:space="0" w:color="BFBFBF" w:themeColor="background1" w:themeShade="BF"/>
            </w:tcBorders>
          </w:tcPr>
          <w:p w14:paraId="1359EDF9" w14:textId="0DBBB4B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veljača 2022.</w:t>
            </w:r>
          </w:p>
        </w:tc>
        <w:tc>
          <w:tcPr>
            <w:tcW w:w="1500" w:type="dxa"/>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40A92F43" w14:textId="385B532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1 školski sat u veljači</w:t>
            </w:r>
          </w:p>
        </w:tc>
      </w:tr>
      <w:tr w:rsidR="68F4B54D" w14:paraId="7B9E072A"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41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3E40764E" w14:textId="798B3BB2" w:rsidR="68F4B54D" w:rsidRDefault="68F4B54D" w:rsidP="68F4B54D">
            <w:pPr>
              <w:spacing w:line="254" w:lineRule="auto"/>
              <w:jc w:val="center"/>
            </w:pPr>
            <w:r w:rsidRPr="68F4B54D">
              <w:rPr>
                <w:rFonts w:ascii="Calibri" w:eastAsia="Calibri" w:hAnsi="Calibri" w:cs="Calibri"/>
                <w:sz w:val="22"/>
                <w:szCs w:val="22"/>
              </w:rPr>
              <w:lastRenderedPageBreak/>
              <w:t xml:space="preserve"> </w:t>
            </w:r>
          </w:p>
          <w:p w14:paraId="6989F288" w14:textId="225E11CD"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2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397F804A" w14:textId="40B7171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61C5012" w14:textId="48F8DB2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54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FA20E15" w14:textId="4D88188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A0014B5" w14:textId="02C414F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15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F88434E" w14:textId="25E6A63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4312D05" w14:textId="20CD496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21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610E0C45" w14:textId="3AA5BA8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A4EA5D" w14:textId="3A125DB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1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30EA225A" w14:textId="41C0324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018D576" w14:textId="1124F51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3478"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6CFB4"/>
          </w:tcPr>
          <w:p w14:paraId="21030A0C" w14:textId="359613F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752BA9A" w14:textId="613FCC5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500" w:type="dxa"/>
            <w:tcBorders>
              <w:top w:val="double" w:sz="3" w:space="0" w:color="BFBFBF" w:themeColor="background1" w:themeShade="BF"/>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40CAB8F6" w14:textId="39A892B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520DD12" w14:textId="05BB192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1658C282"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70C291" w14:textId="66FD2A11"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5C3187E5" w14:textId="1495BF92"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7967D997" w14:textId="10EEA8AC"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01700F9A" w14:textId="6E4D8A2C"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53EE97CB" w14:textId="4D3A9C7B" w:rsidR="68F4B54D" w:rsidRDefault="68F4B54D" w:rsidP="68F4B54D">
            <w:pPr>
              <w:spacing w:line="254" w:lineRule="auto"/>
            </w:pPr>
            <w:r w:rsidRPr="68F4B54D">
              <w:rPr>
                <w:rFonts w:ascii="Calibri" w:eastAsia="Calibri" w:hAnsi="Calibri" w:cs="Calibri"/>
                <w:sz w:val="20"/>
                <w:szCs w:val="20"/>
              </w:rPr>
              <w:t xml:space="preserve"> </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5AAA62" w14:textId="4D4F3D3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 neposrednom okolišu primijeniti naučeno o prostornoj orijentaciji. </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2DFF2F" w14:textId="760DF02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A.3.3. Učenik zaključuje o organiziranosti lokalne zajednice, uspoređuje prikaze različitih prostora.</w:t>
            </w:r>
          </w:p>
          <w:p w14:paraId="35DC4792" w14:textId="29B934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B.3.4. Učenik se snalazi u prostoru, tumači plan mjesta i kartu zavičaja, izrađuje plan neposrednoga okružja i zaključuje o povezanosti prostornih obilježja zavičaja i načina života ljudi.</w:t>
            </w:r>
          </w:p>
        </w:tc>
        <w:tc>
          <w:tcPr>
            <w:tcW w:w="11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C27BD0" w14:textId="2413E2F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Iskustveno učenje</w:t>
            </w:r>
          </w:p>
        </w:tc>
        <w:tc>
          <w:tcPr>
            <w:tcW w:w="21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BBEC0B" w14:textId="7E83F0D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Imenuje strane svijeta.</w:t>
            </w:r>
          </w:p>
          <w:p w14:paraId="49E5023E" w14:textId="388528C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Snalazi se u zavičajnome prostoru prema glavnim i sporednim stranama svijeta.</w:t>
            </w:r>
          </w:p>
          <w:p w14:paraId="73A2B9C6" w14:textId="5BBE2D8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Kreće se od točke A do točke B koristeći se planom</w:t>
            </w:r>
          </w:p>
          <w:p w14:paraId="5F3EA30C" w14:textId="7443186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Prepoznaje utjecaj promjene stajališta i vremenskih uvjeta na obzor.</w:t>
            </w:r>
          </w:p>
        </w:tc>
        <w:tc>
          <w:tcPr>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0F8D71" w14:textId="63CC7EB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3478"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A3DAF" w14:textId="68EAA652"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1C2C3B96" w14:textId="34E2E87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tc>
        <w:tc>
          <w:tcPr>
            <w:tcW w:w="15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5DFD588" w14:textId="0690FE7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Davanje povratne informacije tijekom rada</w:t>
            </w:r>
          </w:p>
        </w:tc>
      </w:tr>
    </w:tbl>
    <w:p w14:paraId="74FF1D45" w14:textId="5EC4088D" w:rsidR="00607FB9" w:rsidRDefault="00607FB9" w:rsidP="68F4B54D">
      <w:pPr>
        <w:rPr>
          <w:b/>
          <w:bCs/>
        </w:rPr>
      </w:pPr>
    </w:p>
    <w:p w14:paraId="7A12DD6B" w14:textId="14452747" w:rsidR="009757B9" w:rsidRDefault="1BDE2AC2" w:rsidP="68F4B54D">
      <w:pPr>
        <w:jc w:val="center"/>
        <w:rPr>
          <w:b/>
          <w:bCs/>
          <w:sz w:val="28"/>
          <w:szCs w:val="28"/>
        </w:rPr>
      </w:pPr>
      <w:r w:rsidRPr="68F4B54D">
        <w:rPr>
          <w:b/>
          <w:bCs/>
          <w:sz w:val="28"/>
          <w:szCs w:val="28"/>
        </w:rPr>
        <w:t xml:space="preserve">6.16. Terenska nastava - Moja županija  </w:t>
      </w:r>
    </w:p>
    <w:tbl>
      <w:tblPr>
        <w:tblStyle w:val="Obinatablica1"/>
        <w:tblW w:w="0" w:type="auto"/>
        <w:tblInd w:w="135" w:type="dxa"/>
        <w:tblLayout w:type="fixed"/>
        <w:tblLook w:val="04A0" w:firstRow="1" w:lastRow="0" w:firstColumn="1" w:lastColumn="0" w:noHBand="0" w:noVBand="1"/>
      </w:tblPr>
      <w:tblGrid>
        <w:gridCol w:w="1674"/>
        <w:gridCol w:w="1293"/>
        <w:gridCol w:w="1525"/>
        <w:gridCol w:w="1824"/>
        <w:gridCol w:w="1035"/>
        <w:gridCol w:w="354"/>
        <w:gridCol w:w="1321"/>
        <w:gridCol w:w="585"/>
        <w:gridCol w:w="694"/>
        <w:gridCol w:w="1933"/>
        <w:gridCol w:w="1756"/>
      </w:tblGrid>
      <w:tr w:rsidR="68F4B54D" w14:paraId="3016D5E3"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114EC0" w14:textId="5C18E7AD" w:rsidR="68F4B54D" w:rsidRDefault="68F4B54D" w:rsidP="68F4B54D">
            <w:pPr>
              <w:spacing w:line="254" w:lineRule="auto"/>
              <w:jc w:val="center"/>
            </w:pPr>
            <w:r>
              <w:br/>
            </w:r>
            <w:r w:rsidRPr="68F4B54D">
              <w:rPr>
                <w:rFonts w:ascii="Calibri" w:eastAsia="Calibri" w:hAnsi="Calibri" w:cs="Calibri"/>
                <w:sz w:val="26"/>
                <w:szCs w:val="26"/>
              </w:rPr>
              <w:t>NAZIV AKTIVNOSTI: MOJA ŽUPANIJA</w:t>
            </w:r>
          </w:p>
        </w:tc>
      </w:tr>
      <w:tr w:rsidR="68F4B54D" w14:paraId="71ABC325"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9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2C7B19DB" w14:textId="4E9B1817"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lastRenderedPageBreak/>
              <w:t>NOSITELJ/I AKTIVNOSTI:</w:t>
            </w:r>
          </w:p>
          <w:p w14:paraId="6E29E9D0" w14:textId="109D81EE"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411ACC5D" w14:textId="002D8898"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tc>
        <w:tc>
          <w:tcPr>
            <w:tcW w:w="3213" w:type="dxa"/>
            <w:gridSpan w:val="3"/>
            <w:tcBorders>
              <w:top w:val="nil"/>
              <w:left w:val="nil"/>
              <w:bottom w:val="double" w:sz="3" w:space="0" w:color="BFBFBF" w:themeColor="background1" w:themeShade="BF"/>
              <w:right w:val="single" w:sz="8" w:space="0" w:color="BFBFBF" w:themeColor="background1" w:themeShade="BF"/>
            </w:tcBorders>
          </w:tcPr>
          <w:p w14:paraId="7571B33C" w14:textId="07B0ECF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41BEB45C" w14:textId="7D0A3C4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906" w:type="dxa"/>
            <w:gridSpan w:val="2"/>
            <w:tcBorders>
              <w:top w:val="nil"/>
              <w:left w:val="nil"/>
              <w:bottom w:val="double" w:sz="3" w:space="0" w:color="BFBFBF" w:themeColor="background1" w:themeShade="BF"/>
              <w:right w:val="single" w:sz="8" w:space="0" w:color="BFBFBF" w:themeColor="background1" w:themeShade="BF"/>
            </w:tcBorders>
          </w:tcPr>
          <w:p w14:paraId="33D66DCB" w14:textId="14064FE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razreda</w:t>
            </w:r>
          </w:p>
        </w:tc>
        <w:tc>
          <w:tcPr>
            <w:tcW w:w="2627" w:type="dxa"/>
            <w:gridSpan w:val="2"/>
            <w:tcBorders>
              <w:top w:val="nil"/>
              <w:left w:val="nil"/>
              <w:bottom w:val="double" w:sz="3" w:space="0" w:color="BFBFBF" w:themeColor="background1" w:themeShade="BF"/>
              <w:right w:val="single" w:sz="8" w:space="0" w:color="BFBFBF" w:themeColor="background1" w:themeShade="BF"/>
            </w:tcBorders>
          </w:tcPr>
          <w:p w14:paraId="3BDCEEE6" w14:textId="7538C38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svibanj 2022.</w:t>
            </w:r>
          </w:p>
        </w:tc>
        <w:tc>
          <w:tcPr>
            <w:tcW w:w="1756" w:type="dxa"/>
            <w:tcBorders>
              <w:top w:val="nil"/>
              <w:left w:val="nil"/>
              <w:bottom w:val="double" w:sz="3" w:space="0" w:color="BFBFBF" w:themeColor="background1" w:themeShade="BF"/>
              <w:right w:val="single" w:sz="8" w:space="0" w:color="BFBFBF" w:themeColor="background1" w:themeShade="BF"/>
            </w:tcBorders>
          </w:tcPr>
          <w:p w14:paraId="1C3964E0" w14:textId="5EE8BFA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poludnevni izlet u Vukovar</w:t>
            </w:r>
          </w:p>
        </w:tc>
      </w:tr>
      <w:tr w:rsidR="68F4B54D" w14:paraId="65FA8448"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67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B4CBE4A" w14:textId="2927C9E5" w:rsidR="68F4B54D" w:rsidRDefault="68F4B54D" w:rsidP="68F4B54D">
            <w:pPr>
              <w:spacing w:line="254" w:lineRule="auto"/>
              <w:jc w:val="center"/>
            </w:pPr>
            <w:r w:rsidRPr="68F4B54D">
              <w:rPr>
                <w:rFonts w:ascii="Calibri" w:eastAsia="Calibri" w:hAnsi="Calibri" w:cs="Calibri"/>
                <w:sz w:val="20"/>
                <w:szCs w:val="20"/>
              </w:rPr>
              <w:t xml:space="preserve"> </w:t>
            </w:r>
          </w:p>
          <w:p w14:paraId="6B825E01" w14:textId="370288A3" w:rsidR="68F4B54D" w:rsidRDefault="68F4B54D" w:rsidP="68F4B54D">
            <w:pPr>
              <w:spacing w:line="254" w:lineRule="auto"/>
              <w:jc w:val="center"/>
            </w:pPr>
            <w:r w:rsidRPr="68F4B54D">
              <w:rPr>
                <w:rFonts w:ascii="Calibri" w:eastAsia="Calibri" w:hAnsi="Calibri" w:cs="Calibri"/>
                <w:color w:val="000000" w:themeColor="text1"/>
                <w:sz w:val="20"/>
                <w:szCs w:val="20"/>
              </w:rPr>
              <w:t>ODGOVORNOSTI NOSITELJA AKTIVNOSTI</w:t>
            </w:r>
          </w:p>
        </w:tc>
        <w:tc>
          <w:tcPr>
            <w:tcW w:w="129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444FF89C" w14:textId="70569D6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575E315C" w14:textId="4BC1C2E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CILJEVI AKTIVNOSTI</w:t>
            </w:r>
          </w:p>
        </w:tc>
        <w:tc>
          <w:tcPr>
            <w:tcW w:w="3349"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E756BA8" w14:textId="7CC2024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BC704F8" w14:textId="54E7944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OČEKIVANI ISHODI / POSTIGNUĆA</w:t>
            </w:r>
          </w:p>
        </w:tc>
        <w:tc>
          <w:tcPr>
            <w:tcW w:w="1035" w:type="dxa"/>
            <w:tcBorders>
              <w:top w:val="nil"/>
              <w:left w:val="nil"/>
              <w:bottom w:val="single" w:sz="8" w:space="0" w:color="BFBFBF" w:themeColor="background1" w:themeShade="BF"/>
              <w:right w:val="single" w:sz="8" w:space="0" w:color="BFBFBF" w:themeColor="background1" w:themeShade="BF"/>
            </w:tcBorders>
            <w:shd w:val="clear" w:color="auto" w:fill="F7CAAC" w:themeFill="accent2" w:themeFillTint="66"/>
          </w:tcPr>
          <w:p w14:paraId="3E1A2468" w14:textId="2261340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2AB38FA" w14:textId="584BB35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NAČINI UČENJA</w:t>
            </w:r>
          </w:p>
        </w:tc>
        <w:tc>
          <w:tcPr>
            <w:tcW w:w="1675"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6E7A81F" w14:textId="29D1912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7226D204" w14:textId="52EB794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AKTIVNOSTI ZA UČENIKE</w:t>
            </w:r>
          </w:p>
        </w:tc>
        <w:tc>
          <w:tcPr>
            <w:tcW w:w="1279"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5F668C4" w14:textId="1EE1D95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0C47106C" w14:textId="73612B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MATERIJALNI RESURSI</w:t>
            </w:r>
          </w:p>
        </w:tc>
        <w:tc>
          <w:tcPr>
            <w:tcW w:w="1933" w:type="dxa"/>
            <w:tcBorders>
              <w:top w:val="nil"/>
              <w:left w:val="nil"/>
              <w:bottom w:val="single" w:sz="8" w:space="0" w:color="BFBFBF" w:themeColor="background1" w:themeShade="BF"/>
              <w:right w:val="single" w:sz="8" w:space="0" w:color="BFBFBF" w:themeColor="background1" w:themeShade="BF"/>
            </w:tcBorders>
            <w:shd w:val="clear" w:color="auto" w:fill="D6CFB4"/>
          </w:tcPr>
          <w:p w14:paraId="178EA01C" w14:textId="6DC8124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EB1E633" w14:textId="170FCB8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MEĐUPREDMETNE TEME</w:t>
            </w:r>
          </w:p>
        </w:tc>
        <w:tc>
          <w:tcPr>
            <w:tcW w:w="175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48C26CBF" w14:textId="031A2F6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169C4864" w14:textId="5C872B4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NAČIN PRAĆENJA I PROVJERE ISHODA / POSTIGNUĆA</w:t>
            </w:r>
          </w:p>
        </w:tc>
      </w:tr>
      <w:tr w:rsidR="68F4B54D" w14:paraId="08B4883A"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6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13A598" w14:textId="4316A1A5"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3060A0E0" w14:textId="72C4FBB7"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0AA57A28" w14:textId="11C2AFCE"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43CCDBB3" w14:textId="73F20A20"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34700AC0" w14:textId="46B315EB" w:rsidR="68F4B54D" w:rsidRDefault="68F4B54D" w:rsidP="68F4B54D">
            <w:pPr>
              <w:spacing w:line="254" w:lineRule="auto"/>
            </w:pPr>
            <w:r w:rsidRPr="68F4B54D">
              <w:rPr>
                <w:rFonts w:ascii="Calibri" w:eastAsia="Calibri" w:hAnsi="Calibri" w:cs="Calibri"/>
                <w:sz w:val="20"/>
                <w:szCs w:val="20"/>
              </w:rPr>
              <w:t xml:space="preserve"> </w:t>
            </w:r>
          </w:p>
        </w:tc>
        <w:tc>
          <w:tcPr>
            <w:tcW w:w="12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F7CCE8" w14:textId="5ED1E94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Zaključiti o organiziranosti lokalne zajednice.</w:t>
            </w:r>
          </w:p>
          <w:p w14:paraId="392D7126" w14:textId="3569387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Upoznati središte županije. </w:t>
            </w:r>
          </w:p>
        </w:tc>
        <w:tc>
          <w:tcPr>
            <w:tcW w:w="3349"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F356F8" w14:textId="13FAB01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A.3.3. Učenik zaključuje o organiziranosti lokalne zajednice, uspoređuje prikaze različitih prostora.</w:t>
            </w:r>
          </w:p>
          <w:p w14:paraId="57300428" w14:textId="29C8C52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B.3.4. Učenik se snalazi u prostoru, tumači plan mjesta i kartu zavičaja, izrađuje plan neposrednoga okružja i zaključuje o povezanosti prostornih obilježja zavičaja i načina života ljudi.</w:t>
            </w:r>
          </w:p>
          <w:p w14:paraId="6E47B63D" w14:textId="44F265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C.3.1. Učenik raspravlja o ulozi, utjecaju i važnosti zavičajnoga okružja u razvoju identiteta te utjecaju pojedinca na očuvanje baštine.</w:t>
            </w:r>
          </w:p>
          <w:p w14:paraId="0D65CE21" w14:textId="28B65B8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C.3.3. Učenik povezuje prirodno i društveno okružje s gospodarstvom zavičaja.</w:t>
            </w:r>
          </w:p>
          <w:p w14:paraId="3FF1683B" w14:textId="1376BFB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D.3.1. Učenik opisuje različite primjere korištenja, prijenosa i pretvorbe energije na temelju vlastitih iskustava.</w:t>
            </w:r>
          </w:p>
          <w:p w14:paraId="7F298EA2" w14:textId="1245813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A.B.C.D.3.1. Učenik uz usmjeravanje objašnjava rezultate vlastitih istraživanja prirode, prirodnih i/ili društvenih pojava i/ili različitih izvora informacija.</w:t>
            </w:r>
          </w:p>
        </w:tc>
        <w:tc>
          <w:tcPr>
            <w:tcW w:w="103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D0BB832" w14:textId="4DA7207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Razgovor </w:t>
            </w:r>
          </w:p>
          <w:p w14:paraId="7C9C6092" w14:textId="61E4F10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Iskustveno učenje</w:t>
            </w:r>
          </w:p>
          <w:p w14:paraId="3AEE9F80" w14:textId="74D0BA3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w:t>
            </w:r>
          </w:p>
        </w:tc>
        <w:tc>
          <w:tcPr>
            <w:tcW w:w="167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481E98" w14:textId="2D4351F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Odlazak u središte županije – Vukovar</w:t>
            </w:r>
          </w:p>
          <w:p w14:paraId="3DFA488B" w14:textId="590D9CD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Obilazak Županijske skupštine</w:t>
            </w:r>
          </w:p>
          <w:p w14:paraId="12BB33B2" w14:textId="5D1C55E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 sa županom</w:t>
            </w:r>
          </w:p>
          <w:p w14:paraId="63B14496" w14:textId="588C733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Postavljanje pitanja</w:t>
            </w:r>
          </w:p>
          <w:p w14:paraId="67548053" w14:textId="6136476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Zaključivanje</w:t>
            </w:r>
          </w:p>
          <w:p w14:paraId="189A99A4" w14:textId="125C3CAE" w:rsidR="68F4B54D" w:rsidRDefault="68F4B54D" w:rsidP="68F4B54D">
            <w:pPr>
              <w:spacing w:line="257"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tc>
        <w:tc>
          <w:tcPr>
            <w:tcW w:w="127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2902063" w14:textId="37A0909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1933"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AF81D77" w14:textId="22AFBA5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Održivi razvoj</w:t>
            </w:r>
          </w:p>
          <w:p w14:paraId="3C09E1EC" w14:textId="67DBC01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112140F" w14:textId="6E82ADA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Poduzetništvo</w:t>
            </w:r>
          </w:p>
          <w:p w14:paraId="16268DDA" w14:textId="30F8BB9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695292C1" w14:textId="7047F42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Informacijsko – komunikacijske tehnologije</w:t>
            </w:r>
          </w:p>
        </w:tc>
        <w:tc>
          <w:tcPr>
            <w:tcW w:w="17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3F905C" w14:textId="40AA284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vršnjačko vrednovanje</w:t>
            </w:r>
          </w:p>
          <w:p w14:paraId="4B6A3EDF" w14:textId="1E408B6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digitalni nastavni sadržaji na platformi mozaBook (testovi)</w:t>
            </w:r>
          </w:p>
        </w:tc>
      </w:tr>
    </w:tbl>
    <w:p w14:paraId="276335F3" w14:textId="34064A91" w:rsidR="68F4B54D" w:rsidRDefault="68F4B54D" w:rsidP="68F4B54D">
      <w:pPr>
        <w:jc w:val="center"/>
        <w:rPr>
          <w:b/>
          <w:bCs/>
        </w:rPr>
      </w:pPr>
    </w:p>
    <w:p w14:paraId="40C54DBA" w14:textId="77777777" w:rsidR="009757B9" w:rsidRDefault="009757B9" w:rsidP="008B6760">
      <w:pPr>
        <w:rPr>
          <w:b/>
          <w:sz w:val="28"/>
          <w:szCs w:val="28"/>
        </w:rPr>
      </w:pPr>
    </w:p>
    <w:p w14:paraId="6C43BC26" w14:textId="77777777" w:rsidR="009757B9" w:rsidRDefault="009757B9" w:rsidP="008B6760">
      <w:pPr>
        <w:rPr>
          <w:b/>
          <w:sz w:val="28"/>
          <w:szCs w:val="28"/>
        </w:rPr>
      </w:pPr>
    </w:p>
    <w:tbl>
      <w:tblPr>
        <w:tblStyle w:val="PlainTable11"/>
        <w:tblW w:w="0" w:type="auto"/>
        <w:tblInd w:w="0" w:type="dxa"/>
        <w:tblLook w:val="04A0" w:firstRow="1" w:lastRow="0" w:firstColumn="1" w:lastColumn="0" w:noHBand="0" w:noVBand="1"/>
      </w:tblPr>
      <w:tblGrid>
        <w:gridCol w:w="2128"/>
        <w:gridCol w:w="1673"/>
        <w:gridCol w:w="1737"/>
        <w:gridCol w:w="1492"/>
        <w:gridCol w:w="207"/>
        <w:gridCol w:w="1477"/>
        <w:gridCol w:w="793"/>
        <w:gridCol w:w="1056"/>
        <w:gridCol w:w="1649"/>
        <w:gridCol w:w="36"/>
        <w:gridCol w:w="1744"/>
      </w:tblGrid>
      <w:tr w:rsidR="68F4B54D" w14:paraId="56A857A2"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A477746" w14:textId="77777777" w:rsidR="68F4B54D" w:rsidRDefault="68F4B54D" w:rsidP="68F4B54D">
            <w:pPr>
              <w:jc w:val="center"/>
              <w:rPr>
                <w:sz w:val="26"/>
                <w:szCs w:val="26"/>
              </w:rPr>
            </w:pPr>
          </w:p>
          <w:p w14:paraId="6DCECD5F" w14:textId="6039C3E5" w:rsidR="68F4B54D" w:rsidRDefault="68F4B54D" w:rsidP="68F4B54D">
            <w:pPr>
              <w:jc w:val="center"/>
              <w:rPr>
                <w:sz w:val="26"/>
                <w:szCs w:val="26"/>
              </w:rPr>
            </w:pPr>
            <w:r w:rsidRPr="68F4B54D">
              <w:rPr>
                <w:sz w:val="26"/>
                <w:szCs w:val="26"/>
              </w:rPr>
              <w:t>6.1</w:t>
            </w:r>
            <w:r w:rsidR="10286F28" w:rsidRPr="68F4B54D">
              <w:rPr>
                <w:sz w:val="26"/>
                <w:szCs w:val="26"/>
              </w:rPr>
              <w:t>7</w:t>
            </w:r>
            <w:r w:rsidRPr="68F4B54D">
              <w:rPr>
                <w:sz w:val="26"/>
                <w:szCs w:val="26"/>
              </w:rPr>
              <w:t>. Posjet kazalištu ili kinu</w:t>
            </w:r>
          </w:p>
        </w:tc>
      </w:tr>
      <w:tr w:rsidR="68F4B54D" w14:paraId="620D3025" w14:textId="77777777" w:rsidTr="68F4B54D">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87BB7A9" w14:textId="77777777" w:rsidR="68F4B54D" w:rsidRDefault="68F4B54D" w:rsidP="68F4B54D">
            <w:pPr>
              <w:tabs>
                <w:tab w:val="left" w:pos="180"/>
              </w:tabs>
              <w:jc w:val="center"/>
            </w:pPr>
            <w:r>
              <w:t>NOSITELJ/I AKTIVNOSTI:</w:t>
            </w:r>
          </w:p>
          <w:p w14:paraId="4C3FB607" w14:textId="691525A9" w:rsidR="3B4DF214" w:rsidRDefault="3B4DF214" w:rsidP="68F4B54D">
            <w:pPr>
              <w:jc w:val="center"/>
              <w:rPr>
                <w:b w:val="0"/>
                <w:bCs w:val="0"/>
              </w:rPr>
            </w:pPr>
            <w:r>
              <w:rPr>
                <w:b w:val="0"/>
                <w:bCs w:val="0"/>
              </w:rPr>
              <w:t>Natalija Bošnjaković, učiteljica 3.b</w:t>
            </w:r>
          </w:p>
          <w:p w14:paraId="2D21C6DE" w14:textId="4725AD1B" w:rsidR="3B4DF214" w:rsidRDefault="3B4DF214" w:rsidP="68F4B54D">
            <w:pPr>
              <w:jc w:val="center"/>
              <w:rPr>
                <w:b w:val="0"/>
                <w:bCs w:val="0"/>
              </w:rPr>
            </w:pPr>
            <w:r w:rsidRPr="68F4B54D">
              <w:rPr>
                <w:b w:val="0"/>
                <w:bCs w:val="0"/>
              </w:rPr>
              <w:t>Marija Jakab, učiteljica 3.a</w:t>
            </w:r>
          </w:p>
          <w:p w14:paraId="12BA104B" w14:textId="77777777" w:rsidR="68F4B54D" w:rsidRDefault="68F4B54D" w:rsidP="68F4B54D">
            <w:pPr>
              <w:jc w:val="center"/>
              <w:rPr>
                <w:b w:val="0"/>
                <w:bCs w:val="0"/>
              </w:rPr>
            </w:pPr>
          </w:p>
        </w:tc>
        <w:tc>
          <w:tcPr>
            <w:tcW w:w="1842" w:type="dxa"/>
            <w:gridSpan w:val="2"/>
            <w:tcBorders>
              <w:bottom w:val="double" w:sz="2" w:space="0" w:color="BFBFBF" w:themeColor="background1" w:themeShade="BF"/>
            </w:tcBorders>
          </w:tcPr>
          <w:p w14:paraId="434225F8"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SURADNICI:</w:t>
            </w:r>
          </w:p>
          <w:p w14:paraId="580EBD2C"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w:t>
            </w:r>
          </w:p>
        </w:tc>
        <w:tc>
          <w:tcPr>
            <w:tcW w:w="2097" w:type="dxa"/>
            <w:gridSpan w:val="2"/>
            <w:tcBorders>
              <w:bottom w:val="double" w:sz="2" w:space="0" w:color="BFBFBF" w:themeColor="background1" w:themeShade="BF"/>
            </w:tcBorders>
          </w:tcPr>
          <w:p w14:paraId="1BC338CE" w14:textId="7112E3F0"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NAMIJENJENO: </w:t>
            </w:r>
            <w:r>
              <w:br/>
              <w:t xml:space="preserve">učenicima </w:t>
            </w:r>
            <w:r w:rsidR="2E430FD7">
              <w:t>3</w:t>
            </w:r>
            <w:r>
              <w:t>. razreda</w:t>
            </w:r>
          </w:p>
        </w:tc>
        <w:tc>
          <w:tcPr>
            <w:tcW w:w="2406" w:type="dxa"/>
            <w:gridSpan w:val="2"/>
            <w:tcBorders>
              <w:bottom w:val="double" w:sz="2" w:space="0" w:color="BFBFBF" w:themeColor="background1" w:themeShade="BF"/>
            </w:tcBorders>
          </w:tcPr>
          <w:p w14:paraId="7DF29940" w14:textId="04A0028A"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br/>
              <w:t>proljeće 2022.</w:t>
            </w:r>
          </w:p>
        </w:tc>
        <w:tc>
          <w:tcPr>
            <w:tcW w:w="2395" w:type="dxa"/>
            <w:gridSpan w:val="2"/>
            <w:tcBorders>
              <w:bottom w:val="double" w:sz="2" w:space="0" w:color="BFBFBF" w:themeColor="background1" w:themeShade="BF"/>
            </w:tcBorders>
          </w:tcPr>
          <w:p w14:paraId="5269D75E"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br/>
              <w:t>1 nastavni dan</w:t>
            </w:r>
          </w:p>
        </w:tc>
      </w:tr>
      <w:tr w:rsidR="68F4B54D" w14:paraId="59CDFF93"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69196CE4" w14:textId="77777777" w:rsidR="68F4B54D" w:rsidRDefault="68F4B54D" w:rsidP="68F4B54D">
            <w:pPr>
              <w:jc w:val="center"/>
            </w:pPr>
          </w:p>
          <w:p w14:paraId="6244CF18" w14:textId="77777777" w:rsidR="68F4B54D" w:rsidRDefault="68F4B54D" w:rsidP="68F4B54D">
            <w:pPr>
              <w:jc w:val="center"/>
            </w:pPr>
            <w:r>
              <w:t>ODGOVORNOSTI NOSITELJA AKTIVNOSTI</w:t>
            </w:r>
          </w:p>
        </w:tc>
        <w:tc>
          <w:tcPr>
            <w:tcW w:w="1985" w:type="dxa"/>
            <w:tcBorders>
              <w:top w:val="double" w:sz="2" w:space="0" w:color="BFBFBF" w:themeColor="background1" w:themeShade="BF"/>
            </w:tcBorders>
            <w:shd w:val="clear" w:color="auto" w:fill="D9E2F3" w:themeFill="accent5" w:themeFillTint="33"/>
          </w:tcPr>
          <w:p w14:paraId="16BC3E58"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3EC624D8"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CILJEVI AKTIVNOSTI</w:t>
            </w:r>
          </w:p>
        </w:tc>
        <w:tc>
          <w:tcPr>
            <w:tcW w:w="2410" w:type="dxa"/>
            <w:tcBorders>
              <w:top w:val="double" w:sz="2" w:space="0" w:color="BFBFBF" w:themeColor="background1" w:themeShade="BF"/>
            </w:tcBorders>
            <w:shd w:val="clear" w:color="auto" w:fill="FFE599" w:themeFill="accent4" w:themeFillTint="66"/>
          </w:tcPr>
          <w:p w14:paraId="79C3323E"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76FA8B9F"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OČEKIVANI ISHODI / POSTIGNUĆA</w:t>
            </w:r>
          </w:p>
        </w:tc>
        <w:tc>
          <w:tcPr>
            <w:tcW w:w="1559" w:type="dxa"/>
            <w:tcBorders>
              <w:top w:val="double" w:sz="2" w:space="0" w:color="BFBFBF" w:themeColor="background1" w:themeShade="BF"/>
            </w:tcBorders>
            <w:shd w:val="clear" w:color="auto" w:fill="F7CAAC" w:themeFill="accent2" w:themeFillTint="66"/>
          </w:tcPr>
          <w:p w14:paraId="5411BB32"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637C5A76"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NAČINI UČENJA</w:t>
            </w:r>
          </w:p>
        </w:tc>
        <w:tc>
          <w:tcPr>
            <w:tcW w:w="1701" w:type="dxa"/>
            <w:gridSpan w:val="2"/>
            <w:tcBorders>
              <w:top w:val="double" w:sz="2" w:space="0" w:color="BFBFBF" w:themeColor="background1" w:themeShade="BF"/>
            </w:tcBorders>
            <w:shd w:val="clear" w:color="auto" w:fill="A8D08D" w:themeFill="accent6" w:themeFillTint="99"/>
          </w:tcPr>
          <w:p w14:paraId="1BE5FFC4"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37A0AE9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AKTIVNOSTI ZA UČENIKE</w:t>
            </w:r>
          </w:p>
        </w:tc>
        <w:tc>
          <w:tcPr>
            <w:tcW w:w="1559" w:type="dxa"/>
            <w:gridSpan w:val="2"/>
            <w:tcBorders>
              <w:top w:val="double" w:sz="2" w:space="0" w:color="BFBFBF" w:themeColor="background1" w:themeShade="BF"/>
            </w:tcBorders>
            <w:shd w:val="clear" w:color="auto" w:fill="FFB7D8"/>
          </w:tcPr>
          <w:p w14:paraId="639B13C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5253E253"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MATERIJALNI RESURSI</w:t>
            </w:r>
          </w:p>
        </w:tc>
        <w:tc>
          <w:tcPr>
            <w:tcW w:w="1559" w:type="dxa"/>
            <w:gridSpan w:val="2"/>
            <w:tcBorders>
              <w:top w:val="double" w:sz="2" w:space="0" w:color="BFBFBF" w:themeColor="background1" w:themeShade="BF"/>
            </w:tcBorders>
            <w:shd w:val="clear" w:color="auto" w:fill="D6CFB4"/>
          </w:tcPr>
          <w:p w14:paraId="09325B49"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13DE63A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MEĐU-PREDMETNE TEME</w:t>
            </w:r>
          </w:p>
        </w:tc>
        <w:tc>
          <w:tcPr>
            <w:tcW w:w="2362" w:type="dxa"/>
            <w:tcBorders>
              <w:top w:val="double" w:sz="2" w:space="0" w:color="BFBFBF" w:themeColor="background1" w:themeShade="BF"/>
            </w:tcBorders>
            <w:shd w:val="clear" w:color="auto" w:fill="9CC2E5" w:themeFill="accent1" w:themeFillTint="99"/>
          </w:tcPr>
          <w:p w14:paraId="2BD2D2D9"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4AAA8DC4"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 PRAĆENJA I PROVJERE ISHODA / POSTIGNUĆA</w:t>
            </w:r>
          </w:p>
        </w:tc>
      </w:tr>
      <w:tr w:rsidR="68F4B54D" w14:paraId="02266218" w14:textId="77777777" w:rsidTr="68F4B54D">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7D10AD2F" w14:textId="77777777" w:rsidR="68F4B54D" w:rsidRDefault="68F4B54D" w:rsidP="68F4B54D">
            <w:pPr>
              <w:rPr>
                <w:rFonts w:cstheme="minorBidi"/>
                <w:b w:val="0"/>
                <w:bCs w:val="0"/>
                <w:sz w:val="22"/>
                <w:szCs w:val="22"/>
              </w:rPr>
            </w:pPr>
            <w:r w:rsidRPr="68F4B54D">
              <w:rPr>
                <w:rFonts w:cstheme="minorBidi"/>
                <w:b w:val="0"/>
                <w:bCs w:val="0"/>
                <w:sz w:val="22"/>
                <w:szCs w:val="22"/>
              </w:rPr>
              <w:t>-organizacija izvanučioničke nastave</w:t>
            </w:r>
          </w:p>
          <w:p w14:paraId="61442905" w14:textId="77777777" w:rsidR="68F4B54D" w:rsidRDefault="68F4B54D" w:rsidP="68F4B54D">
            <w:pPr>
              <w:rPr>
                <w:rFonts w:cstheme="minorBidi"/>
                <w:b w:val="0"/>
                <w:bCs w:val="0"/>
                <w:sz w:val="22"/>
                <w:szCs w:val="22"/>
              </w:rPr>
            </w:pPr>
            <w:r w:rsidRPr="68F4B54D">
              <w:rPr>
                <w:rFonts w:cstheme="minorBidi"/>
                <w:b w:val="0"/>
                <w:bCs w:val="0"/>
                <w:sz w:val="22"/>
                <w:szCs w:val="22"/>
              </w:rPr>
              <w:t>-integracija izvanučioničke nastave u redovni nastavni proces.</w:t>
            </w:r>
          </w:p>
          <w:p w14:paraId="4B68BE15" w14:textId="77777777" w:rsidR="68F4B54D" w:rsidRDefault="68F4B54D" w:rsidP="68F4B54D">
            <w:pPr>
              <w:rPr>
                <w:rFonts w:cstheme="minorBidi"/>
                <w:b w:val="0"/>
                <w:bCs w:val="0"/>
                <w:sz w:val="22"/>
                <w:szCs w:val="22"/>
              </w:rPr>
            </w:pPr>
            <w:r w:rsidRPr="68F4B54D">
              <w:rPr>
                <w:rFonts w:cstheme="minorBidi"/>
                <w:b w:val="0"/>
                <w:bCs w:val="0"/>
                <w:sz w:val="22"/>
                <w:szCs w:val="22"/>
              </w:rPr>
              <w:t>-prikupljanje suglasnosti roditelja</w:t>
            </w:r>
          </w:p>
          <w:p w14:paraId="24F6573D" w14:textId="77777777" w:rsidR="68F4B54D" w:rsidRDefault="68F4B54D" w:rsidP="68F4B54D">
            <w:pPr>
              <w:rPr>
                <w:rFonts w:cstheme="minorBidi"/>
                <w:b w:val="0"/>
                <w:bCs w:val="0"/>
                <w:sz w:val="22"/>
                <w:szCs w:val="22"/>
              </w:rPr>
            </w:pPr>
            <w:r w:rsidRPr="68F4B54D">
              <w:rPr>
                <w:rFonts w:cstheme="minorBidi"/>
                <w:b w:val="0"/>
                <w:bCs w:val="0"/>
                <w:sz w:val="22"/>
                <w:szCs w:val="22"/>
              </w:rPr>
              <w:t>-provedba izvanučioničke nastave</w:t>
            </w:r>
          </w:p>
          <w:p w14:paraId="30F253C6" w14:textId="77777777" w:rsidR="68F4B54D" w:rsidRDefault="68F4B54D" w:rsidP="68F4B54D">
            <w:pPr>
              <w:rPr>
                <w:rFonts w:cstheme="minorBidi"/>
                <w:b w:val="0"/>
                <w:bCs w:val="0"/>
                <w:sz w:val="22"/>
                <w:szCs w:val="22"/>
              </w:rPr>
            </w:pPr>
          </w:p>
        </w:tc>
        <w:tc>
          <w:tcPr>
            <w:tcW w:w="1985" w:type="dxa"/>
          </w:tcPr>
          <w:p w14:paraId="3C49D605"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Primanje primjerenih filmova ili kazališnih djela, razlikovanje osnovnih vrsta filmova, uspoređivanje s književnim djelom odgoj i njegovanje općeljudskih etičkih i estetskih vrijednosti.</w:t>
            </w:r>
          </w:p>
          <w:p w14:paraId="1F136AF8"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p>
        </w:tc>
        <w:tc>
          <w:tcPr>
            <w:tcW w:w="2410" w:type="dxa"/>
          </w:tcPr>
          <w:p w14:paraId="673FB76B"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Učenik razlikuje medijske sadržaje primjerene dobi i interesu.</w:t>
            </w:r>
          </w:p>
          <w:p w14:paraId="693194F6"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Učenik posjećuje kulturne događaje primjerene dobi.</w:t>
            </w:r>
          </w:p>
        </w:tc>
        <w:tc>
          <w:tcPr>
            <w:tcW w:w="1559" w:type="dxa"/>
          </w:tcPr>
          <w:p w14:paraId="2BE98578"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Iskustveno učenje</w:t>
            </w:r>
          </w:p>
        </w:tc>
        <w:tc>
          <w:tcPr>
            <w:tcW w:w="1701" w:type="dxa"/>
            <w:gridSpan w:val="2"/>
          </w:tcPr>
          <w:p w14:paraId="3BCF97B9"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231F20"/>
                <w:sz w:val="22"/>
                <w:szCs w:val="22"/>
              </w:rPr>
            </w:pPr>
            <w:r w:rsidRPr="68F4B54D">
              <w:rPr>
                <w:rFonts w:cstheme="minorBidi"/>
                <w:color w:val="231F20"/>
                <w:sz w:val="22"/>
                <w:szCs w:val="22"/>
              </w:rPr>
              <w:t>Posjet kazalištu ili kinu.</w:t>
            </w:r>
          </w:p>
        </w:tc>
        <w:tc>
          <w:tcPr>
            <w:tcW w:w="1559" w:type="dxa"/>
            <w:gridSpan w:val="2"/>
          </w:tcPr>
          <w:p w14:paraId="2D8B84C2"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Ulaznice za kazališnu ili kino projekciju.</w:t>
            </w:r>
          </w:p>
          <w:p w14:paraId="28B88C6D"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 xml:space="preserve">Prijevoz do odabrane destinacije. </w:t>
            </w:r>
          </w:p>
        </w:tc>
        <w:tc>
          <w:tcPr>
            <w:tcW w:w="1559" w:type="dxa"/>
            <w:gridSpan w:val="2"/>
          </w:tcPr>
          <w:p w14:paraId="032300B3"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Osobni i socijalni razvoj</w:t>
            </w:r>
          </w:p>
          <w:p w14:paraId="29956FF4"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Uporaba informacijske i komunikacijske tehnologije.</w:t>
            </w:r>
          </w:p>
        </w:tc>
        <w:tc>
          <w:tcPr>
            <w:tcW w:w="2362" w:type="dxa"/>
          </w:tcPr>
          <w:p w14:paraId="5DE4FE1E" w14:textId="320F126D"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sz w:val="22"/>
                <w:szCs w:val="22"/>
              </w:rPr>
              <w:t>Ishod se ne vrednuje, samo se prati. Sadržaji izvanučioničkoga tipa zahtijevaju pojedinačni angažman svakoga učenika, aktiviranje stečenih znanja i kompetencija u smislu neposrednoga iskustvenoga učenja.</w:t>
            </w:r>
          </w:p>
        </w:tc>
      </w:tr>
    </w:tbl>
    <w:p w14:paraId="7D95E700" w14:textId="0A15EC50" w:rsidR="009757B9" w:rsidRDefault="009757B9" w:rsidP="68F4B54D">
      <w:pPr>
        <w:rPr>
          <w:b/>
          <w:bCs/>
        </w:rPr>
      </w:pPr>
    </w:p>
    <w:p w14:paraId="7ACBEC19" w14:textId="77777777" w:rsidR="009757B9" w:rsidRDefault="009757B9" w:rsidP="008B6760">
      <w:pPr>
        <w:rPr>
          <w:b/>
          <w:sz w:val="28"/>
          <w:szCs w:val="28"/>
        </w:rPr>
      </w:pPr>
    </w:p>
    <w:p w14:paraId="7C2D7A15" w14:textId="77777777" w:rsidR="009757B9" w:rsidRDefault="009757B9" w:rsidP="008B6760">
      <w:pPr>
        <w:rPr>
          <w:b/>
          <w:sz w:val="28"/>
          <w:szCs w:val="28"/>
        </w:rPr>
      </w:pPr>
    </w:p>
    <w:p w14:paraId="77B17355" w14:textId="77777777" w:rsidR="009757B9" w:rsidRDefault="009757B9" w:rsidP="008B6760">
      <w:pPr>
        <w:rPr>
          <w:b/>
          <w:sz w:val="28"/>
          <w:szCs w:val="28"/>
        </w:rPr>
      </w:pPr>
    </w:p>
    <w:tbl>
      <w:tblPr>
        <w:tblStyle w:val="PlainTable11"/>
        <w:tblW w:w="0" w:type="auto"/>
        <w:tblInd w:w="0" w:type="dxa"/>
        <w:tblLook w:val="04A0" w:firstRow="1" w:lastRow="0" w:firstColumn="1" w:lastColumn="0" w:noHBand="0" w:noVBand="1"/>
      </w:tblPr>
      <w:tblGrid>
        <w:gridCol w:w="2128"/>
        <w:gridCol w:w="1673"/>
        <w:gridCol w:w="1737"/>
        <w:gridCol w:w="1492"/>
        <w:gridCol w:w="207"/>
        <w:gridCol w:w="1477"/>
        <w:gridCol w:w="793"/>
        <w:gridCol w:w="1056"/>
        <w:gridCol w:w="1649"/>
        <w:gridCol w:w="36"/>
        <w:gridCol w:w="1744"/>
      </w:tblGrid>
      <w:tr w:rsidR="39D3CC6E" w14:paraId="2701A0B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8D39FD" w14:textId="77777777" w:rsidR="39D3CC6E" w:rsidRDefault="39D3CC6E" w:rsidP="39D3CC6E">
            <w:pPr>
              <w:jc w:val="center"/>
              <w:rPr>
                <w:sz w:val="26"/>
                <w:szCs w:val="26"/>
              </w:rPr>
            </w:pPr>
          </w:p>
          <w:p w14:paraId="6833D8A0" w14:textId="573BB2E8" w:rsidR="39D3CC6E" w:rsidRDefault="39D3CC6E" w:rsidP="39D3CC6E">
            <w:pPr>
              <w:jc w:val="center"/>
              <w:rPr>
                <w:sz w:val="26"/>
                <w:szCs w:val="26"/>
              </w:rPr>
            </w:pPr>
            <w:r w:rsidRPr="39D3CC6E">
              <w:rPr>
                <w:sz w:val="26"/>
                <w:szCs w:val="26"/>
              </w:rPr>
              <w:t>6.1</w:t>
            </w:r>
            <w:r w:rsidR="21D112F1" w:rsidRPr="39D3CC6E">
              <w:rPr>
                <w:sz w:val="26"/>
                <w:szCs w:val="26"/>
              </w:rPr>
              <w:t>8</w:t>
            </w:r>
            <w:r w:rsidRPr="39D3CC6E">
              <w:rPr>
                <w:sz w:val="26"/>
                <w:szCs w:val="26"/>
              </w:rPr>
              <w:t>. Posjet kazalištu ili kinu</w:t>
            </w:r>
          </w:p>
        </w:tc>
      </w:tr>
      <w:tr w:rsidR="39D3CC6E" w14:paraId="474CCF3B"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44537C7" w14:textId="77777777" w:rsidR="39D3CC6E" w:rsidRDefault="39D3CC6E" w:rsidP="39D3CC6E">
            <w:pPr>
              <w:tabs>
                <w:tab w:val="left" w:pos="180"/>
              </w:tabs>
              <w:jc w:val="center"/>
            </w:pPr>
            <w:r>
              <w:t>NOSITELJ/I AKTIVNOSTI:</w:t>
            </w:r>
          </w:p>
          <w:p w14:paraId="61222981" w14:textId="2FCD74BB" w:rsidR="40FF8857" w:rsidRDefault="40FF8857" w:rsidP="39D3CC6E">
            <w:pPr>
              <w:jc w:val="center"/>
              <w:rPr>
                <w:b w:val="0"/>
                <w:bCs w:val="0"/>
              </w:rPr>
            </w:pPr>
            <w:r>
              <w:rPr>
                <w:b w:val="0"/>
                <w:bCs w:val="0"/>
              </w:rPr>
              <w:t>Luana Jurić i Ksenija Franjo</w:t>
            </w:r>
          </w:p>
          <w:p w14:paraId="745E3C23" w14:textId="77777777" w:rsidR="39D3CC6E" w:rsidRDefault="39D3CC6E" w:rsidP="39D3CC6E">
            <w:pPr>
              <w:jc w:val="center"/>
              <w:rPr>
                <w:b w:val="0"/>
                <w:bCs w:val="0"/>
              </w:rPr>
            </w:pPr>
          </w:p>
        </w:tc>
        <w:tc>
          <w:tcPr>
            <w:tcW w:w="1842" w:type="dxa"/>
            <w:gridSpan w:val="2"/>
            <w:tcBorders>
              <w:bottom w:val="double" w:sz="2" w:space="0" w:color="BFBFBF" w:themeColor="background1" w:themeShade="BF"/>
            </w:tcBorders>
          </w:tcPr>
          <w:p w14:paraId="76CFB02A"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SURADNICI:</w:t>
            </w:r>
          </w:p>
          <w:p w14:paraId="2A0D1162"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w:t>
            </w:r>
          </w:p>
        </w:tc>
        <w:tc>
          <w:tcPr>
            <w:tcW w:w="2097" w:type="dxa"/>
            <w:gridSpan w:val="2"/>
            <w:tcBorders>
              <w:bottom w:val="double" w:sz="2" w:space="0" w:color="BFBFBF" w:themeColor="background1" w:themeShade="BF"/>
            </w:tcBorders>
          </w:tcPr>
          <w:p w14:paraId="791B760E" w14:textId="2879CF05"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 xml:space="preserve">NAMIJENJENO: </w:t>
            </w:r>
            <w:r>
              <w:br/>
              <w:t xml:space="preserve">učenicima </w:t>
            </w:r>
            <w:r w:rsidR="22DFB99D">
              <w:t>7</w:t>
            </w:r>
            <w:r>
              <w:t>. razreda</w:t>
            </w:r>
          </w:p>
        </w:tc>
        <w:tc>
          <w:tcPr>
            <w:tcW w:w="2406" w:type="dxa"/>
            <w:gridSpan w:val="2"/>
            <w:tcBorders>
              <w:bottom w:val="double" w:sz="2" w:space="0" w:color="BFBFBF" w:themeColor="background1" w:themeShade="BF"/>
            </w:tcBorders>
          </w:tcPr>
          <w:p w14:paraId="71679C24" w14:textId="04A0028A"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PREDVIĐENO VRIJEME REALIZACIJE:</w:t>
            </w:r>
            <w:r>
              <w:br/>
              <w:t>proljeće 2022.</w:t>
            </w:r>
          </w:p>
        </w:tc>
        <w:tc>
          <w:tcPr>
            <w:tcW w:w="2395" w:type="dxa"/>
            <w:gridSpan w:val="2"/>
            <w:tcBorders>
              <w:bottom w:val="double" w:sz="2" w:space="0" w:color="BFBFBF" w:themeColor="background1" w:themeShade="BF"/>
            </w:tcBorders>
          </w:tcPr>
          <w:p w14:paraId="4E932961"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TRAJANJE AKTIVNOSTI:</w:t>
            </w:r>
            <w:r>
              <w:br/>
              <w:t>1 nastavni dan</w:t>
            </w:r>
          </w:p>
        </w:tc>
      </w:tr>
      <w:tr w:rsidR="39D3CC6E" w14:paraId="388B2F6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50C6CE0E" w14:textId="77777777" w:rsidR="39D3CC6E" w:rsidRDefault="39D3CC6E" w:rsidP="39D3CC6E">
            <w:pPr>
              <w:jc w:val="center"/>
            </w:pPr>
          </w:p>
          <w:p w14:paraId="4A4F4E8B" w14:textId="77777777" w:rsidR="39D3CC6E" w:rsidRDefault="39D3CC6E" w:rsidP="39D3CC6E">
            <w:pPr>
              <w:jc w:val="center"/>
            </w:pPr>
            <w:r>
              <w:t>ODGOVORNOSTI NOSITELJA AKTIVNOSTI</w:t>
            </w:r>
          </w:p>
        </w:tc>
        <w:tc>
          <w:tcPr>
            <w:tcW w:w="1985" w:type="dxa"/>
            <w:tcBorders>
              <w:top w:val="double" w:sz="2" w:space="0" w:color="BFBFBF" w:themeColor="background1" w:themeShade="BF"/>
            </w:tcBorders>
            <w:shd w:val="clear" w:color="auto" w:fill="D9E2F3" w:themeFill="accent5" w:themeFillTint="33"/>
          </w:tcPr>
          <w:p w14:paraId="32540E9D"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1F90494F"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2410" w:type="dxa"/>
            <w:tcBorders>
              <w:top w:val="double" w:sz="2" w:space="0" w:color="BFBFBF" w:themeColor="background1" w:themeShade="BF"/>
            </w:tcBorders>
            <w:shd w:val="clear" w:color="auto" w:fill="FFE599" w:themeFill="accent4" w:themeFillTint="66"/>
          </w:tcPr>
          <w:p w14:paraId="71C61DA3"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37A0989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559" w:type="dxa"/>
            <w:tcBorders>
              <w:top w:val="double" w:sz="2" w:space="0" w:color="BFBFBF" w:themeColor="background1" w:themeShade="BF"/>
            </w:tcBorders>
            <w:shd w:val="clear" w:color="auto" w:fill="F7CAAC" w:themeFill="accent2" w:themeFillTint="66"/>
          </w:tcPr>
          <w:p w14:paraId="518DFBD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5047B70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701" w:type="dxa"/>
            <w:gridSpan w:val="2"/>
            <w:tcBorders>
              <w:top w:val="double" w:sz="2" w:space="0" w:color="BFBFBF" w:themeColor="background1" w:themeShade="BF"/>
            </w:tcBorders>
            <w:shd w:val="clear" w:color="auto" w:fill="A8D08D" w:themeFill="accent6" w:themeFillTint="99"/>
          </w:tcPr>
          <w:p w14:paraId="4CFA653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31F4FE4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66D0EC84"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05D25E95"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559" w:type="dxa"/>
            <w:gridSpan w:val="2"/>
            <w:tcBorders>
              <w:top w:val="double" w:sz="2" w:space="0" w:color="BFBFBF" w:themeColor="background1" w:themeShade="BF"/>
            </w:tcBorders>
            <w:shd w:val="clear" w:color="auto" w:fill="D6CFB4"/>
          </w:tcPr>
          <w:p w14:paraId="045F5212"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50A7DE86"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362" w:type="dxa"/>
            <w:tcBorders>
              <w:top w:val="double" w:sz="2" w:space="0" w:color="BFBFBF" w:themeColor="background1" w:themeShade="BF"/>
            </w:tcBorders>
            <w:shd w:val="clear" w:color="auto" w:fill="9CC2E5" w:themeFill="accent1" w:themeFillTint="99"/>
          </w:tcPr>
          <w:p w14:paraId="5EF0CA37"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7F544F2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7FBA9D46" w14:textId="77777777" w:rsidTr="39D3CC6E">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28A80982" w14:textId="77777777" w:rsidR="39D3CC6E" w:rsidRDefault="39D3CC6E" w:rsidP="39D3CC6E">
            <w:pPr>
              <w:rPr>
                <w:rFonts w:cstheme="minorBidi"/>
                <w:b w:val="0"/>
                <w:bCs w:val="0"/>
                <w:sz w:val="22"/>
                <w:szCs w:val="22"/>
              </w:rPr>
            </w:pPr>
            <w:r w:rsidRPr="39D3CC6E">
              <w:rPr>
                <w:rFonts w:cstheme="minorBidi"/>
                <w:b w:val="0"/>
                <w:bCs w:val="0"/>
                <w:sz w:val="22"/>
                <w:szCs w:val="22"/>
              </w:rPr>
              <w:t>-organizacija izvanučioničke nastave</w:t>
            </w:r>
          </w:p>
          <w:p w14:paraId="31AB46B1" w14:textId="77777777" w:rsidR="39D3CC6E" w:rsidRDefault="39D3CC6E" w:rsidP="39D3CC6E">
            <w:pPr>
              <w:rPr>
                <w:rFonts w:cstheme="minorBidi"/>
                <w:b w:val="0"/>
                <w:bCs w:val="0"/>
                <w:sz w:val="22"/>
                <w:szCs w:val="22"/>
              </w:rPr>
            </w:pPr>
            <w:r w:rsidRPr="39D3CC6E">
              <w:rPr>
                <w:rFonts w:cstheme="minorBidi"/>
                <w:b w:val="0"/>
                <w:bCs w:val="0"/>
                <w:sz w:val="22"/>
                <w:szCs w:val="22"/>
              </w:rPr>
              <w:t>-integracija izvanučioničke nastave u redovni nastavni proces.</w:t>
            </w:r>
          </w:p>
          <w:p w14:paraId="106F6DED" w14:textId="77777777" w:rsidR="39D3CC6E" w:rsidRDefault="39D3CC6E" w:rsidP="39D3CC6E">
            <w:pPr>
              <w:rPr>
                <w:rFonts w:cstheme="minorBidi"/>
                <w:b w:val="0"/>
                <w:bCs w:val="0"/>
                <w:sz w:val="22"/>
                <w:szCs w:val="22"/>
              </w:rPr>
            </w:pPr>
            <w:r w:rsidRPr="39D3CC6E">
              <w:rPr>
                <w:rFonts w:cstheme="minorBidi"/>
                <w:b w:val="0"/>
                <w:bCs w:val="0"/>
                <w:sz w:val="22"/>
                <w:szCs w:val="22"/>
              </w:rPr>
              <w:t>-prikupljanje suglasnosti roditelja</w:t>
            </w:r>
          </w:p>
          <w:p w14:paraId="7C41545F" w14:textId="77777777" w:rsidR="39D3CC6E" w:rsidRDefault="39D3CC6E" w:rsidP="39D3CC6E">
            <w:pPr>
              <w:rPr>
                <w:rFonts w:cstheme="minorBidi"/>
                <w:b w:val="0"/>
                <w:bCs w:val="0"/>
                <w:sz w:val="22"/>
                <w:szCs w:val="22"/>
              </w:rPr>
            </w:pPr>
            <w:r w:rsidRPr="39D3CC6E">
              <w:rPr>
                <w:rFonts w:cstheme="minorBidi"/>
                <w:b w:val="0"/>
                <w:bCs w:val="0"/>
                <w:sz w:val="22"/>
                <w:szCs w:val="22"/>
              </w:rPr>
              <w:t>-provedba izvanučioničke nastave</w:t>
            </w:r>
          </w:p>
          <w:p w14:paraId="2D80FF68" w14:textId="77777777" w:rsidR="39D3CC6E" w:rsidRDefault="39D3CC6E" w:rsidP="39D3CC6E">
            <w:pPr>
              <w:rPr>
                <w:rFonts w:cstheme="minorBidi"/>
                <w:b w:val="0"/>
                <w:bCs w:val="0"/>
                <w:sz w:val="22"/>
                <w:szCs w:val="22"/>
              </w:rPr>
            </w:pPr>
          </w:p>
        </w:tc>
        <w:tc>
          <w:tcPr>
            <w:tcW w:w="1985" w:type="dxa"/>
          </w:tcPr>
          <w:p w14:paraId="55953BCA"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Primanje primjerenih filmova ili kazališnih djela, razlikovanje osnovnih vrsta filmova, uspoređivanje s književnim djelom odgoj i njegovanje općeljudskih etičkih i estetskih vrijednosti.</w:t>
            </w:r>
          </w:p>
          <w:p w14:paraId="69679D82"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p>
        </w:tc>
        <w:tc>
          <w:tcPr>
            <w:tcW w:w="2410" w:type="dxa"/>
          </w:tcPr>
          <w:p w14:paraId="78B6969B"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Učenik razlikuje medijske sadržaje primjerene dobi i interesu.</w:t>
            </w:r>
          </w:p>
          <w:p w14:paraId="630F4DD7"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Učenik posjećuje kulturne događaje primjerene dobi.</w:t>
            </w:r>
          </w:p>
        </w:tc>
        <w:tc>
          <w:tcPr>
            <w:tcW w:w="1559" w:type="dxa"/>
          </w:tcPr>
          <w:p w14:paraId="5494A98A"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Iskustveno učenje</w:t>
            </w:r>
          </w:p>
        </w:tc>
        <w:tc>
          <w:tcPr>
            <w:tcW w:w="1701" w:type="dxa"/>
            <w:gridSpan w:val="2"/>
          </w:tcPr>
          <w:p w14:paraId="4D5CDFCC"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231F20"/>
                <w:sz w:val="22"/>
                <w:szCs w:val="22"/>
              </w:rPr>
            </w:pPr>
            <w:r w:rsidRPr="39D3CC6E">
              <w:rPr>
                <w:rFonts w:cstheme="minorBidi"/>
                <w:color w:val="231F20"/>
                <w:sz w:val="22"/>
                <w:szCs w:val="22"/>
              </w:rPr>
              <w:t>Posjet kazalištu ili kinu.</w:t>
            </w:r>
          </w:p>
        </w:tc>
        <w:tc>
          <w:tcPr>
            <w:tcW w:w="1559" w:type="dxa"/>
            <w:gridSpan w:val="2"/>
          </w:tcPr>
          <w:p w14:paraId="7BDE7E97"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Ulaznice za kazališnu ili kino projekciju.</w:t>
            </w:r>
          </w:p>
          <w:p w14:paraId="2BCCDA43"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 xml:space="preserve">Prijevoz do odabrane destinacije. </w:t>
            </w:r>
          </w:p>
        </w:tc>
        <w:tc>
          <w:tcPr>
            <w:tcW w:w="1559" w:type="dxa"/>
            <w:gridSpan w:val="2"/>
          </w:tcPr>
          <w:p w14:paraId="6239E55F"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Osobni i socijalni razvoj</w:t>
            </w:r>
          </w:p>
          <w:p w14:paraId="7885CF10"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Uporaba informacijske i komunikacijske tehnologije.</w:t>
            </w:r>
          </w:p>
        </w:tc>
        <w:tc>
          <w:tcPr>
            <w:tcW w:w="2362" w:type="dxa"/>
          </w:tcPr>
          <w:p w14:paraId="5A5C8CB6" w14:textId="320F126D"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sz w:val="22"/>
                <w:szCs w:val="22"/>
              </w:rPr>
              <w:t>Ishod se ne vrednuje, samo se prati. Sadržaji izvanučioničkoga tipa zahtijevaju pojedinačni angažman svakoga učenika, aktiviranje stečenih znanja i kompetencija u smislu neposrednoga iskustvenoga učenja.</w:t>
            </w:r>
          </w:p>
        </w:tc>
      </w:tr>
    </w:tbl>
    <w:p w14:paraId="6DA27FE2" w14:textId="28FE34F1" w:rsidR="009757B9" w:rsidRDefault="009757B9" w:rsidP="39D3CC6E">
      <w:pPr>
        <w:rPr>
          <w:b/>
          <w:bCs/>
        </w:rPr>
      </w:pPr>
    </w:p>
    <w:p w14:paraId="0E10F29F" w14:textId="77777777" w:rsidR="009757B9" w:rsidRDefault="009757B9" w:rsidP="008B6760">
      <w:pPr>
        <w:rPr>
          <w:b/>
          <w:sz w:val="28"/>
          <w:szCs w:val="28"/>
        </w:rPr>
      </w:pPr>
    </w:p>
    <w:p w14:paraId="3B38786E" w14:textId="77777777" w:rsidR="00607FB9" w:rsidRDefault="00607FB9" w:rsidP="00607FB9">
      <w:pPr>
        <w:rPr>
          <w:b/>
          <w:sz w:val="28"/>
          <w:szCs w:val="28"/>
        </w:rPr>
      </w:pPr>
    </w:p>
    <w:tbl>
      <w:tblPr>
        <w:tblStyle w:val="PlainTable11"/>
        <w:tblpPr w:leftFromText="180" w:rightFromText="180" w:vertAnchor="text" w:horzAnchor="margin" w:tblpXSpec="center" w:tblpY="92"/>
        <w:tblW w:w="15585" w:type="dxa"/>
        <w:tblInd w:w="0" w:type="dxa"/>
        <w:tblLayout w:type="fixed"/>
        <w:tblLook w:val="04A0" w:firstRow="1" w:lastRow="0" w:firstColumn="1" w:lastColumn="0" w:noHBand="0" w:noVBand="1"/>
      </w:tblPr>
      <w:tblGrid>
        <w:gridCol w:w="1784"/>
        <w:gridCol w:w="2658"/>
        <w:gridCol w:w="1865"/>
        <w:gridCol w:w="1722"/>
        <w:gridCol w:w="105"/>
        <w:gridCol w:w="1761"/>
        <w:gridCol w:w="830"/>
        <w:gridCol w:w="747"/>
        <w:gridCol w:w="1688"/>
        <w:gridCol w:w="34"/>
        <w:gridCol w:w="2391"/>
      </w:tblGrid>
      <w:tr w:rsidR="00607FB9" w14:paraId="08AA3447" w14:textId="77777777" w:rsidTr="39D3CC6E">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557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0F66C" w14:textId="6B217121" w:rsidR="00607FB9" w:rsidRDefault="00607FB9" w:rsidP="001D3DF7">
            <w:pPr>
              <w:spacing w:line="254" w:lineRule="auto"/>
              <w:jc w:val="center"/>
              <w:rPr>
                <w:sz w:val="26"/>
                <w:szCs w:val="26"/>
              </w:rPr>
            </w:pPr>
            <w:r>
              <w:br/>
            </w:r>
            <w:r w:rsidR="41A67166" w:rsidRPr="39D3CC6E">
              <w:rPr>
                <w:sz w:val="26"/>
                <w:szCs w:val="26"/>
              </w:rPr>
              <w:t>6.1</w:t>
            </w:r>
            <w:r w:rsidR="117B0F5C" w:rsidRPr="39D3CC6E">
              <w:rPr>
                <w:sz w:val="26"/>
                <w:szCs w:val="26"/>
              </w:rPr>
              <w:t>9</w:t>
            </w:r>
            <w:r w:rsidR="41A67166" w:rsidRPr="39D3CC6E">
              <w:rPr>
                <w:sz w:val="26"/>
                <w:szCs w:val="26"/>
              </w:rPr>
              <w:t>.</w:t>
            </w:r>
            <w:r w:rsidR="41886767" w:rsidRPr="39D3CC6E">
              <w:rPr>
                <w:sz w:val="26"/>
                <w:szCs w:val="26"/>
              </w:rPr>
              <w:t xml:space="preserve"> </w:t>
            </w:r>
            <w:r w:rsidR="41A67166" w:rsidRPr="39D3CC6E">
              <w:rPr>
                <w:sz w:val="26"/>
                <w:szCs w:val="26"/>
              </w:rPr>
              <w:t>I</w:t>
            </w:r>
            <w:r w:rsidR="41886767" w:rsidRPr="39D3CC6E">
              <w:rPr>
                <w:sz w:val="26"/>
                <w:szCs w:val="26"/>
              </w:rPr>
              <w:t>zvanučionička nastava za osme razrede u Vukovaru -  povijest</w:t>
            </w:r>
          </w:p>
        </w:tc>
      </w:tr>
      <w:tr w:rsidR="00607FB9" w14:paraId="5AAE0201" w14:textId="77777777" w:rsidTr="39D3CC6E">
        <w:trPr>
          <w:cnfStyle w:val="000000100000" w:firstRow="0" w:lastRow="0" w:firstColumn="0" w:lastColumn="0" w:oddVBand="0" w:evenVBand="0" w:oddHBand="1" w:evenHBand="0" w:firstRowFirstColumn="0" w:firstRowLastColumn="0" w:lastRowFirstColumn="0" w:lastRowLastColumn="0"/>
          <w:trHeight w:val="1639"/>
        </w:trPr>
        <w:tc>
          <w:tcPr>
            <w:cnfStyle w:val="001000000000" w:firstRow="0" w:lastRow="0" w:firstColumn="1" w:lastColumn="0" w:oddVBand="0" w:evenVBand="0" w:oddHBand="0" w:evenHBand="0" w:firstRowFirstColumn="0" w:firstRowLastColumn="0" w:lastRowFirstColumn="0" w:lastRowLastColumn="0"/>
            <w:tcW w:w="630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A42D43" w14:textId="77777777" w:rsidR="001D3DF7" w:rsidRDefault="00607FB9" w:rsidP="00607FB9">
            <w:pPr>
              <w:spacing w:line="254" w:lineRule="auto"/>
              <w:jc w:val="center"/>
            </w:pPr>
            <w:r>
              <w:rPr>
                <w:b w:val="0"/>
              </w:rPr>
              <w:br/>
            </w:r>
            <w:r>
              <w:t>NOSITELJ/I AKTIVNOSTI:</w:t>
            </w:r>
          </w:p>
          <w:p w14:paraId="29691B6D" w14:textId="77777777" w:rsidR="00607FB9" w:rsidRDefault="00607FB9" w:rsidP="00607FB9">
            <w:pPr>
              <w:spacing w:line="254" w:lineRule="auto"/>
              <w:jc w:val="center"/>
            </w:pPr>
            <w:r>
              <w:t xml:space="preserve"> MZO, razrednici i učenici osmih razreda</w:t>
            </w:r>
          </w:p>
          <w:p w14:paraId="404DE9A5" w14:textId="77777777" w:rsidR="00607FB9" w:rsidRDefault="00607FB9" w:rsidP="00607FB9">
            <w:pPr>
              <w:spacing w:line="254" w:lineRule="auto"/>
              <w:jc w:val="center"/>
              <w:rPr>
                <w:b w:val="0"/>
              </w:rPr>
            </w:pPr>
          </w:p>
        </w:tc>
        <w:tc>
          <w:tcPr>
            <w:tcW w:w="18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8093440"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SURADNICI: </w:t>
            </w:r>
            <w:r w:rsidRPr="001D3DF7">
              <w:t>stručne službe škole</w:t>
            </w:r>
          </w:p>
          <w:p w14:paraId="64263A30"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933375"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1D3DF7">
              <w:t>8.a i 8.b razred</w:t>
            </w:r>
          </w:p>
        </w:tc>
        <w:tc>
          <w:tcPr>
            <w:tcW w:w="243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29D830" w14:textId="087FEE66" w:rsidR="00607FB9" w:rsidRDefault="00607FB9"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86A4EEA" w:rsidRPr="1912A4A2">
              <w:rPr>
                <w:b/>
                <w:bCs/>
              </w:rPr>
              <w:t xml:space="preserve">PREDVIĐENO VRIJEME REALIZACIJE: </w:t>
            </w:r>
            <w:r w:rsidR="6BA637C0" w:rsidRPr="1912A4A2">
              <w:rPr>
                <w:b/>
                <w:bCs/>
              </w:rPr>
              <w:t>prema odluci Memorijalnog centra u Vukovaru</w:t>
            </w:r>
          </w:p>
        </w:tc>
        <w:tc>
          <w:tcPr>
            <w:tcW w:w="242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3576441" w14:textId="21AFAEA5" w:rsidR="00607FB9" w:rsidRDefault="00607FB9"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86A4EEA" w:rsidRPr="1912A4A2">
              <w:rPr>
                <w:b/>
                <w:bCs/>
              </w:rPr>
              <w:t>TRAJANJE AKTIVNOSTI:</w:t>
            </w:r>
            <w:r>
              <w:br/>
            </w:r>
            <w:r w:rsidR="166B1D47" w:rsidRPr="1912A4A2">
              <w:rPr>
                <w:b/>
                <w:bCs/>
              </w:rPr>
              <w:t>jedan dan</w:t>
            </w:r>
          </w:p>
        </w:tc>
      </w:tr>
      <w:tr w:rsidR="00607FB9" w14:paraId="0D6EA558" w14:textId="77777777" w:rsidTr="39D3CC6E">
        <w:trPr>
          <w:trHeight w:val="679"/>
        </w:trPr>
        <w:tc>
          <w:tcPr>
            <w:cnfStyle w:val="001000000000" w:firstRow="0" w:lastRow="0" w:firstColumn="1" w:lastColumn="0" w:oddVBand="0" w:evenVBand="0" w:oddHBand="0" w:evenHBand="0" w:firstRowFirstColumn="0" w:firstRowLastColumn="0" w:lastRowFirstColumn="0" w:lastRowLastColumn="0"/>
            <w:tcW w:w="17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08FCBE2" w14:textId="77777777" w:rsidR="00607FB9" w:rsidRDefault="00607FB9" w:rsidP="00607FB9">
            <w:pPr>
              <w:spacing w:line="254" w:lineRule="auto"/>
              <w:jc w:val="center"/>
            </w:pPr>
          </w:p>
          <w:p w14:paraId="078D900C" w14:textId="77777777" w:rsidR="00607FB9" w:rsidRDefault="00607FB9" w:rsidP="00607FB9">
            <w:pPr>
              <w:spacing w:line="254" w:lineRule="auto"/>
              <w:jc w:val="center"/>
            </w:pPr>
            <w:r>
              <w:t>ODGOVORNOSTI NOSITELJA AKTIVNOSTI</w:t>
            </w:r>
          </w:p>
        </w:tc>
        <w:tc>
          <w:tcPr>
            <w:tcW w:w="26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CDBC1E6"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5AA6E7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5CCA3C"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0C73524"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54E7BA6"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EA536A"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6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E8EE79D"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5877A1"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7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BF25699"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F0EFD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2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82DF72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66F6A4F"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B4E3C0F"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362B961"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607FB9" w14:paraId="3E3ED697" w14:textId="77777777" w:rsidTr="39D3CC6E">
        <w:trPr>
          <w:cnfStyle w:val="000000100000" w:firstRow="0" w:lastRow="0" w:firstColumn="0" w:lastColumn="0" w:oddVBand="0" w:evenVBand="0" w:oddHBand="1" w:evenHBand="0" w:firstRowFirstColumn="0" w:firstRowLastColumn="0" w:lastRowFirstColumn="0" w:lastRowLastColumn="0"/>
          <w:trHeight w:val="4307"/>
        </w:trPr>
        <w:tc>
          <w:tcPr>
            <w:cnfStyle w:val="001000000000" w:firstRow="0" w:lastRow="0" w:firstColumn="1" w:lastColumn="0" w:oddVBand="0" w:evenVBand="0" w:oddHBand="0" w:evenHBand="0" w:firstRowFirstColumn="0" w:firstRowLastColumn="0" w:lastRowFirstColumn="0" w:lastRowLastColumn="0"/>
            <w:tcW w:w="17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9D20B" w14:textId="77777777" w:rsidR="00607FB9" w:rsidRPr="001D3DF7" w:rsidRDefault="00607FB9" w:rsidP="00607FB9">
            <w:pPr>
              <w:spacing w:line="254" w:lineRule="auto"/>
              <w:jc w:val="center"/>
              <w:rPr>
                <w:b w:val="0"/>
                <w:sz w:val="22"/>
                <w:szCs w:val="22"/>
              </w:rPr>
            </w:pPr>
            <w:r w:rsidRPr="001D3DF7">
              <w:rPr>
                <w:b w:val="0"/>
                <w:sz w:val="22"/>
                <w:szCs w:val="22"/>
              </w:rPr>
              <w:t xml:space="preserve">Organizacija prijevoza učenika i  izvanučioničke nastave </w:t>
            </w:r>
          </w:p>
        </w:tc>
        <w:tc>
          <w:tcPr>
            <w:tcW w:w="2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BEF3A" w14:textId="64E81C35" w:rsidR="00607FB9" w:rsidRPr="001D3DF7" w:rsidRDefault="386A4EEA"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Provođenjem ove aktivnosti želi se postići proširivanje znanja učenika o Domovinskom ratu, o  povijesti Vukovara</w:t>
            </w:r>
            <w:r w:rsidR="587A7DD8" w:rsidRPr="1912A4A2">
              <w:rPr>
                <w:sz w:val="22"/>
                <w:szCs w:val="22"/>
              </w:rPr>
              <w:t>.</w:t>
            </w:r>
            <w:r w:rsidRPr="1912A4A2">
              <w:rPr>
                <w:sz w:val="22"/>
                <w:szCs w:val="22"/>
              </w:rPr>
              <w:t xml:space="preserve"> </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547E2" w14:textId="287D7C33" w:rsidR="00607FB9" w:rsidRPr="001D3DF7" w:rsidRDefault="386A4EEA"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Dvodnevna aktivnost je planirana zbog proširivanja znanja o povijesti Vukavara  u Domovinskom ratu i drugim povijesnim  sadržajima ov</w:t>
            </w:r>
            <w:r w:rsidR="577BE1CF" w:rsidRPr="1912A4A2">
              <w:rPr>
                <w:sz w:val="22"/>
                <w:szCs w:val="22"/>
              </w:rPr>
              <w:t>oga</w:t>
            </w:r>
            <w:r w:rsidRPr="1912A4A2">
              <w:rPr>
                <w:sz w:val="22"/>
                <w:szCs w:val="22"/>
              </w:rPr>
              <w:t xml:space="preserve"> gradova</w:t>
            </w:r>
          </w:p>
        </w:tc>
        <w:tc>
          <w:tcPr>
            <w:tcW w:w="1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836B57"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Učenje se provodi tijekom obilaska svih memorijalnih lokacija u/i izvan grada</w:t>
            </w:r>
          </w:p>
        </w:tc>
        <w:tc>
          <w:tcPr>
            <w:tcW w:w="18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B9B1F7"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Poslije izvanučioničke nastave učenici će na satu povijesti sumirati svoja nova znanja, izraditi radove ovisno o dogovoru s predmetnim učiteljem povijesti</w:t>
            </w:r>
          </w:p>
        </w:tc>
        <w:tc>
          <w:tcPr>
            <w:tcW w:w="1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ECFD89"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Nema troškova tijekom ove aktivnosti</w:t>
            </w:r>
          </w:p>
        </w:tc>
        <w:tc>
          <w:tcPr>
            <w:tcW w:w="17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76270"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Osobni i socijalni razvoj</w:t>
            </w:r>
          </w:p>
        </w:tc>
        <w:tc>
          <w:tcPr>
            <w:tcW w:w="2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82B38"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Nakon dvodnevne izvanučioničke nastave učenici sudjeluju u kvizu kao provjeri usvojenosti znanja tijekom boravka u Vukovaru i Pakracu. Kviz se odvija kao natjecanje među osnovnim školama koje su u tom terminu posjećuju  Vukovar</w:t>
            </w:r>
          </w:p>
        </w:tc>
      </w:tr>
    </w:tbl>
    <w:p w14:paraId="0BBB3121" w14:textId="77777777" w:rsidR="00607FB9" w:rsidRDefault="00607FB9" w:rsidP="008B6760">
      <w:pPr>
        <w:rPr>
          <w:b/>
          <w:sz w:val="28"/>
          <w:szCs w:val="28"/>
        </w:rPr>
      </w:pPr>
    </w:p>
    <w:p w14:paraId="44DF3566" w14:textId="7F33255E" w:rsidR="00D357C3" w:rsidRDefault="00D357C3" w:rsidP="39D3CC6E">
      <w:pPr>
        <w:rPr>
          <w:b/>
          <w:bCs/>
          <w:lang w:eastAsia="en-US"/>
        </w:rPr>
      </w:pPr>
    </w:p>
    <w:p w14:paraId="421056B5" w14:textId="77777777" w:rsidR="00D357C3" w:rsidRDefault="00D357C3" w:rsidP="00D357C3"/>
    <w:p w14:paraId="07DB30A1" w14:textId="77777777" w:rsidR="00D357C3" w:rsidRPr="008756C0" w:rsidRDefault="00D357C3" w:rsidP="00D357C3">
      <w:pPr>
        <w:rPr>
          <w:rFonts w:eastAsia="Calibri"/>
          <w:color w:val="000000"/>
        </w:rPr>
      </w:pPr>
    </w:p>
    <w:tbl>
      <w:tblPr>
        <w:tblStyle w:val="Obinatablica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485"/>
        <w:gridCol w:w="1843"/>
        <w:gridCol w:w="1842"/>
        <w:gridCol w:w="104"/>
        <w:gridCol w:w="1739"/>
        <w:gridCol w:w="821"/>
        <w:gridCol w:w="738"/>
        <w:gridCol w:w="1668"/>
        <w:gridCol w:w="33"/>
        <w:gridCol w:w="2362"/>
      </w:tblGrid>
      <w:tr w:rsidR="00D357C3" w:rsidRPr="008756C0" w14:paraId="3BD1F36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E53FEA" w14:textId="28112692" w:rsidR="00D357C3" w:rsidRPr="00D23B31" w:rsidRDefault="00D357C3" w:rsidP="0081385B">
            <w:pPr>
              <w:spacing w:line="256" w:lineRule="auto"/>
              <w:jc w:val="center"/>
              <w:rPr>
                <w:rFonts w:eastAsia="Calibri"/>
                <w:sz w:val="26"/>
                <w:szCs w:val="26"/>
              </w:rPr>
            </w:pPr>
            <w:r>
              <w:br/>
            </w:r>
            <w:r w:rsidR="171A4290" w:rsidRPr="39D3CC6E">
              <w:rPr>
                <w:rFonts w:eastAsia="Calibri"/>
                <w:sz w:val="26"/>
                <w:szCs w:val="26"/>
              </w:rPr>
              <w:t>6.2</w:t>
            </w:r>
            <w:r w:rsidR="20A950A7" w:rsidRPr="39D3CC6E">
              <w:rPr>
                <w:rFonts w:eastAsia="Calibri"/>
                <w:sz w:val="26"/>
                <w:szCs w:val="26"/>
              </w:rPr>
              <w:t>0</w:t>
            </w:r>
            <w:r w:rsidR="171A4290" w:rsidRPr="39D3CC6E">
              <w:rPr>
                <w:rFonts w:eastAsia="Calibri"/>
                <w:sz w:val="26"/>
                <w:szCs w:val="26"/>
              </w:rPr>
              <w:t>. P</w:t>
            </w:r>
            <w:r w:rsidR="566C9F2A" w:rsidRPr="39D3CC6E">
              <w:rPr>
                <w:rFonts w:eastAsia="Calibri"/>
                <w:color w:val="000000" w:themeColor="text1"/>
                <w:sz w:val="26"/>
                <w:szCs w:val="26"/>
              </w:rPr>
              <w:t xml:space="preserve">osjet kazalištu </w:t>
            </w:r>
            <w:r w:rsidR="1549657B" w:rsidRPr="39D3CC6E">
              <w:rPr>
                <w:rFonts w:eastAsia="Calibri"/>
                <w:color w:val="000000" w:themeColor="text1"/>
                <w:sz w:val="26"/>
                <w:szCs w:val="26"/>
              </w:rPr>
              <w:t>u Retkovcima</w:t>
            </w:r>
          </w:p>
        </w:tc>
      </w:tr>
      <w:tr w:rsidR="00D357C3" w:rsidRPr="008756C0" w14:paraId="4B14DBF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bottom w:val="double" w:sz="2" w:space="0" w:color="BFBFBF" w:themeColor="background1" w:themeShade="BF"/>
            </w:tcBorders>
          </w:tcPr>
          <w:p w14:paraId="0072EEB7" w14:textId="77777777" w:rsidR="00D357C3" w:rsidRPr="008756C0" w:rsidRDefault="00D357C3" w:rsidP="003B552D">
            <w:pPr>
              <w:spacing w:line="256" w:lineRule="auto"/>
              <w:jc w:val="center"/>
              <w:rPr>
                <w:rFonts w:ascii="Calibri" w:eastAsia="Calibri" w:hAnsi="Calibri"/>
              </w:rPr>
            </w:pPr>
            <w:r w:rsidRPr="008756C0">
              <w:rPr>
                <w:rFonts w:ascii="Calibri" w:eastAsia="Calibri" w:hAnsi="Calibri"/>
              </w:rPr>
              <w:br/>
              <w:t>NOSITELJ/I AKTIVNOSTI:</w:t>
            </w:r>
          </w:p>
          <w:p w14:paraId="543C9C79" w14:textId="74BAB1BA" w:rsidR="00D357C3" w:rsidRPr="0081385B" w:rsidRDefault="3E15F3FC" w:rsidP="003B552D">
            <w:pPr>
              <w:spacing w:line="256" w:lineRule="auto"/>
              <w:jc w:val="center"/>
            </w:pPr>
            <w:r>
              <w:t>Ma</w:t>
            </w:r>
            <w:r w:rsidR="3C2BF50C">
              <w:t>rica Jozinović</w:t>
            </w:r>
          </w:p>
        </w:tc>
        <w:tc>
          <w:tcPr>
            <w:tcW w:w="1946" w:type="dxa"/>
            <w:gridSpan w:val="2"/>
            <w:tcBorders>
              <w:bottom w:val="double" w:sz="2" w:space="0" w:color="BFBFBF" w:themeColor="background1" w:themeShade="BF"/>
            </w:tcBorders>
          </w:tcPr>
          <w:p w14:paraId="344BBE6D"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58D53330"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rPr>
              <w:t>roditelji</w:t>
            </w:r>
          </w:p>
        </w:tc>
        <w:tc>
          <w:tcPr>
            <w:tcW w:w="2560" w:type="dxa"/>
            <w:gridSpan w:val="2"/>
            <w:tcBorders>
              <w:bottom w:val="double" w:sz="2" w:space="0" w:color="BFBFBF" w:themeColor="background1" w:themeShade="BF"/>
            </w:tcBorders>
          </w:tcPr>
          <w:p w14:paraId="06199F3E" w14:textId="5E80B257" w:rsidR="00D357C3" w:rsidRPr="00D23B31" w:rsidRDefault="00D357C3" w:rsidP="1912A4A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3E15F3FC" w:rsidRPr="1912A4A2">
              <w:rPr>
                <w:rFonts w:eastAsia="Calibri"/>
                <w:b/>
                <w:bCs/>
              </w:rPr>
              <w:t xml:space="preserve">NAMIJENJENO: </w:t>
            </w:r>
            <w:r>
              <w:br/>
            </w:r>
            <w:r w:rsidR="3E15F3FC">
              <w:t xml:space="preserve">učenicima </w:t>
            </w:r>
            <w:r w:rsidR="4F78C088">
              <w:t>6. i 8.</w:t>
            </w:r>
            <w:r w:rsidR="3E15F3FC">
              <w:t xml:space="preserve"> razreda </w:t>
            </w:r>
          </w:p>
        </w:tc>
        <w:tc>
          <w:tcPr>
            <w:tcW w:w="2406" w:type="dxa"/>
            <w:gridSpan w:val="2"/>
            <w:tcBorders>
              <w:bottom w:val="double" w:sz="2" w:space="0" w:color="BFBFBF" w:themeColor="background1" w:themeShade="BF"/>
            </w:tcBorders>
          </w:tcPr>
          <w:p w14:paraId="1FFEC918" w14:textId="77777777" w:rsidR="00D357C3" w:rsidRPr="00D23B31"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0C7560B5" w14:textId="02ECCD57" w:rsidR="00D357C3" w:rsidRPr="00D23B31" w:rsidRDefault="3E15F3FC" w:rsidP="003B552D">
            <w:pPr>
              <w:jc w:val="center"/>
              <w:cnfStyle w:val="000000100000" w:firstRow="0" w:lastRow="0" w:firstColumn="0" w:lastColumn="0" w:oddVBand="0" w:evenVBand="0" w:oddHBand="1" w:evenHBand="0" w:firstRowFirstColumn="0" w:firstRowLastColumn="0" w:lastRowFirstColumn="0" w:lastRowLastColumn="0"/>
              <w:rPr>
                <w:rFonts w:eastAsia="Calibri"/>
              </w:rPr>
            </w:pPr>
            <w:r w:rsidRPr="1912A4A2">
              <w:rPr>
                <w:rFonts w:eastAsia="Calibri"/>
              </w:rPr>
              <w:t>tijekom nastavne godine 20</w:t>
            </w:r>
            <w:r w:rsidR="02C3A3C9" w:rsidRPr="1912A4A2">
              <w:rPr>
                <w:rFonts w:eastAsia="Calibri"/>
              </w:rPr>
              <w:t>21</w:t>
            </w:r>
            <w:r w:rsidRPr="1912A4A2">
              <w:rPr>
                <w:rFonts w:eastAsia="Calibri"/>
              </w:rPr>
              <w:t>./202</w:t>
            </w:r>
            <w:r w:rsidR="096E21E6" w:rsidRPr="1912A4A2">
              <w:rPr>
                <w:rFonts w:eastAsia="Calibri"/>
              </w:rPr>
              <w:t>2</w:t>
            </w:r>
            <w:r w:rsidRPr="1912A4A2">
              <w:rPr>
                <w:rFonts w:eastAsia="Calibri"/>
              </w:rPr>
              <w:t>.</w:t>
            </w:r>
          </w:p>
          <w:p w14:paraId="0E0BC212" w14:textId="77777777" w:rsidR="00D357C3" w:rsidRPr="00D23B31"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rPr>
              <w:t>ovisno o repertoaru predstava</w:t>
            </w:r>
          </w:p>
        </w:tc>
        <w:tc>
          <w:tcPr>
            <w:tcW w:w="2395" w:type="dxa"/>
            <w:gridSpan w:val="2"/>
            <w:tcBorders>
              <w:bottom w:val="double" w:sz="2" w:space="0" w:color="BFBFBF" w:themeColor="background1" w:themeShade="BF"/>
            </w:tcBorders>
          </w:tcPr>
          <w:p w14:paraId="7420D67F"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b/>
              </w:rPr>
              <w:br/>
              <w:t>TRAJANJE AKTIVNOSTI:</w:t>
            </w:r>
            <w:r w:rsidRPr="00D23B31">
              <w:rPr>
                <w:rFonts w:eastAsia="Calibri"/>
                <w:b/>
              </w:rPr>
              <w:br/>
            </w:r>
            <w:r w:rsidRPr="00D23B31">
              <w:rPr>
                <w:rFonts w:eastAsia="Calibri"/>
              </w:rPr>
              <w:t xml:space="preserve">ovisno o duljini trajanja predstave </w:t>
            </w:r>
          </w:p>
          <w:p w14:paraId="2AD1BB8D"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357C3" w:rsidRPr="008756C0" w14:paraId="4960C3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A47D1CB" w14:textId="77777777" w:rsidR="00D357C3" w:rsidRPr="008756C0" w:rsidRDefault="00D357C3" w:rsidP="003B552D">
            <w:pPr>
              <w:spacing w:line="256" w:lineRule="auto"/>
              <w:jc w:val="center"/>
              <w:rPr>
                <w:rFonts w:ascii="Calibri" w:eastAsia="Calibri" w:hAnsi="Calibri"/>
              </w:rPr>
            </w:pPr>
          </w:p>
          <w:p w14:paraId="30485FFE" w14:textId="77777777" w:rsidR="00D357C3" w:rsidRPr="008756C0" w:rsidRDefault="00D357C3" w:rsidP="003B552D">
            <w:pPr>
              <w:spacing w:line="256" w:lineRule="auto"/>
              <w:jc w:val="center"/>
              <w:rPr>
                <w:rFonts w:ascii="Calibri" w:eastAsia="Calibri" w:hAnsi="Calibri"/>
              </w:rPr>
            </w:pPr>
            <w:r w:rsidRPr="008756C0">
              <w:rPr>
                <w:rFonts w:ascii="Calibri" w:eastAsia="Calibri" w:hAnsi="Calibri"/>
              </w:rPr>
              <w:t>ODGOVORNOSTI NOSITELJA AKTIVNOSTI</w:t>
            </w:r>
          </w:p>
        </w:tc>
        <w:tc>
          <w:tcPr>
            <w:tcW w:w="2485" w:type="dxa"/>
            <w:tcBorders>
              <w:top w:val="double" w:sz="2" w:space="0" w:color="BFBFBF" w:themeColor="background1" w:themeShade="BF"/>
            </w:tcBorders>
            <w:shd w:val="clear" w:color="auto" w:fill="D9E2F3" w:themeFill="accent5" w:themeFillTint="33"/>
          </w:tcPr>
          <w:p w14:paraId="639767DE"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788C4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CILJEVI AKTIVNOSTI</w:t>
            </w:r>
          </w:p>
        </w:tc>
        <w:tc>
          <w:tcPr>
            <w:tcW w:w="1843" w:type="dxa"/>
            <w:tcBorders>
              <w:top w:val="double" w:sz="2" w:space="0" w:color="BFBFBF" w:themeColor="background1" w:themeShade="BF"/>
            </w:tcBorders>
            <w:shd w:val="clear" w:color="auto" w:fill="FFE599" w:themeFill="accent4" w:themeFillTint="66"/>
          </w:tcPr>
          <w:p w14:paraId="25A9AD4D"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96A16F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OČEKIVANI ISHODI / POSTIGNUĆA</w:t>
            </w:r>
          </w:p>
        </w:tc>
        <w:tc>
          <w:tcPr>
            <w:tcW w:w="1842" w:type="dxa"/>
            <w:tcBorders>
              <w:top w:val="double" w:sz="2" w:space="0" w:color="BFBFBF" w:themeColor="background1" w:themeShade="BF"/>
            </w:tcBorders>
            <w:shd w:val="clear" w:color="auto" w:fill="F7CAAC" w:themeFill="accent2" w:themeFillTint="66"/>
          </w:tcPr>
          <w:p w14:paraId="76002A8A"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F6CF979"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NAČINI UČENJA</w:t>
            </w:r>
          </w:p>
        </w:tc>
        <w:tc>
          <w:tcPr>
            <w:tcW w:w="1843" w:type="dxa"/>
            <w:gridSpan w:val="2"/>
            <w:tcBorders>
              <w:top w:val="double" w:sz="2" w:space="0" w:color="BFBFBF" w:themeColor="background1" w:themeShade="BF"/>
            </w:tcBorders>
            <w:shd w:val="clear" w:color="auto" w:fill="A8D08D" w:themeFill="accent6" w:themeFillTint="99"/>
          </w:tcPr>
          <w:p w14:paraId="12AB9537"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B881501"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AKTIVNOSTI ZA UČENIKE</w:t>
            </w:r>
          </w:p>
        </w:tc>
        <w:tc>
          <w:tcPr>
            <w:tcW w:w="1559" w:type="dxa"/>
            <w:gridSpan w:val="2"/>
            <w:tcBorders>
              <w:top w:val="double" w:sz="2" w:space="0" w:color="BFBFBF" w:themeColor="background1" w:themeShade="BF"/>
            </w:tcBorders>
            <w:shd w:val="clear" w:color="auto" w:fill="FFB7D8"/>
          </w:tcPr>
          <w:p w14:paraId="0E9A9FC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CF07C05"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MATERIJALNI RESURSI</w:t>
            </w:r>
          </w:p>
        </w:tc>
        <w:tc>
          <w:tcPr>
            <w:tcW w:w="1701" w:type="dxa"/>
            <w:gridSpan w:val="2"/>
            <w:tcBorders>
              <w:top w:val="double" w:sz="2" w:space="0" w:color="BFBFBF" w:themeColor="background1" w:themeShade="BF"/>
            </w:tcBorders>
            <w:shd w:val="clear" w:color="auto" w:fill="D6CFB4"/>
          </w:tcPr>
          <w:p w14:paraId="10D2A6C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C550DC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MEĐU-PREDMETNE TEME</w:t>
            </w:r>
          </w:p>
        </w:tc>
        <w:tc>
          <w:tcPr>
            <w:tcW w:w="2362" w:type="dxa"/>
            <w:tcBorders>
              <w:top w:val="double" w:sz="2" w:space="0" w:color="BFBFBF" w:themeColor="background1" w:themeShade="BF"/>
            </w:tcBorders>
            <w:shd w:val="clear" w:color="auto" w:fill="9CC2E5" w:themeFill="accent1" w:themeFillTint="99"/>
          </w:tcPr>
          <w:p w14:paraId="65FDDA2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6A66AEC"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 PRAĆENJA I PROVJERE ISHODA / POSTIGNUĆA</w:t>
            </w:r>
          </w:p>
        </w:tc>
      </w:tr>
      <w:tr w:rsidR="00D357C3" w:rsidRPr="008756C0" w14:paraId="5057674F" w14:textId="77777777" w:rsidTr="39D3CC6E">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1763" w:type="dxa"/>
          </w:tcPr>
          <w:p w14:paraId="20349D22" w14:textId="77777777" w:rsidR="00D357C3" w:rsidRPr="0081385B" w:rsidRDefault="00D357C3" w:rsidP="003B552D">
            <w:pPr>
              <w:spacing w:line="256" w:lineRule="auto"/>
              <w:jc w:val="center"/>
              <w:rPr>
                <w:rFonts w:eastAsia="Calibri"/>
                <w:b w:val="0"/>
                <w:sz w:val="22"/>
                <w:szCs w:val="22"/>
              </w:rPr>
            </w:pPr>
            <w:r w:rsidRPr="0081385B">
              <w:rPr>
                <w:rFonts w:eastAsia="Calibri"/>
                <w:b w:val="0"/>
                <w:sz w:val="22"/>
                <w:szCs w:val="22"/>
              </w:rPr>
              <w:lastRenderedPageBreak/>
              <w:t>Organizirati i prezentirati najpovoljnije ponude za posjet kazalištu, izabrati predstavu prema uzrastu učenika i sadržaju, organizirati prijevoz autobusom, prikupiti suglasnosti roditelja.</w:t>
            </w:r>
          </w:p>
        </w:tc>
        <w:tc>
          <w:tcPr>
            <w:tcW w:w="2485" w:type="dxa"/>
          </w:tcPr>
          <w:p w14:paraId="1D7CF7F9" w14:textId="77777777" w:rsidR="00D357C3" w:rsidRPr="0081385B"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81385B">
              <w:rPr>
                <w:sz w:val="22"/>
                <w:szCs w:val="22"/>
              </w:rPr>
              <w:t>Osvijestiti važnost medija u svakodnevnom životu. Naučiti učenike ciljano promatrati i slušati te se odgovorno i kulturno ponašati bez nadzora roditelja. Razvijanje prisnijeg odnosa na relaciji učitelj-učenik te međusobno uvažavanje i poštivanje.</w:t>
            </w:r>
          </w:p>
          <w:p w14:paraId="5E41BE08" w14:textId="77777777" w:rsidR="00D357C3" w:rsidRPr="0081385B" w:rsidRDefault="00D357C3" w:rsidP="003B552D">
            <w:pP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hideMark/>
          </w:tcPr>
          <w:p w14:paraId="1B242A0D"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385B">
              <w:rPr>
                <w:sz w:val="22"/>
                <w:szCs w:val="22"/>
              </w:rPr>
              <w:t>Isticati važnosti kulturnih ustanova u životu čovjeka, spoznati namjenu kulturne ustanove, primijeniti pravila ponašanja u kulturnim ustanovama; proširivati i produbljivati stečene nastavne sadržaje iz HJ.</w:t>
            </w:r>
          </w:p>
          <w:p w14:paraId="556DF2D6" w14:textId="77777777" w:rsidR="00D357C3" w:rsidRPr="0081385B" w:rsidRDefault="00D357C3" w:rsidP="003B552D">
            <w:pPr>
              <w:spacing w:line="256" w:lineRule="auto"/>
              <w:cnfStyle w:val="000000100000" w:firstRow="0" w:lastRow="0" w:firstColumn="0" w:lastColumn="0" w:oddVBand="0" w:evenVBand="0" w:oddHBand="1" w:evenHBand="0" w:firstRowFirstColumn="0" w:firstRowLastColumn="0" w:lastRowFirstColumn="0" w:lastRowLastColumn="0"/>
              <w:rPr>
                <w:sz w:val="22"/>
                <w:szCs w:val="22"/>
              </w:rPr>
            </w:pPr>
          </w:p>
          <w:p w14:paraId="7609EBD5"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2" w:type="dxa"/>
          </w:tcPr>
          <w:p w14:paraId="75A94063" w14:textId="77777777" w:rsidR="00D357C3" w:rsidRPr="0081385B" w:rsidRDefault="00D357C3"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samostalan rad učenika</w:t>
            </w:r>
          </w:p>
          <w:p w14:paraId="79181976" w14:textId="77777777" w:rsidR="00D357C3" w:rsidRPr="0081385B" w:rsidRDefault="00D357C3" w:rsidP="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81385B">
              <w:rPr>
                <w:rFonts w:eastAsia="Calibri"/>
                <w:sz w:val="22"/>
                <w:szCs w:val="22"/>
              </w:rPr>
              <w:tab/>
            </w:r>
          </w:p>
          <w:p w14:paraId="2C95BBAE" w14:textId="77777777" w:rsidR="00D357C3" w:rsidRPr="0081385B" w:rsidRDefault="00D357C3" w:rsidP="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gridSpan w:val="2"/>
            <w:hideMark/>
          </w:tcPr>
          <w:p w14:paraId="074DC6C6" w14:textId="77777777" w:rsidR="00D357C3" w:rsidRPr="0081385B" w:rsidRDefault="00D357C3" w:rsidP="003B552D">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Gledati predstavu, kritički se osvrtati na odgledano, napisati kazališnu kritiku, tekst za objavu priloga na stranici škole</w:t>
            </w:r>
          </w:p>
        </w:tc>
        <w:tc>
          <w:tcPr>
            <w:tcW w:w="1559" w:type="dxa"/>
            <w:gridSpan w:val="2"/>
          </w:tcPr>
          <w:p w14:paraId="4DCF551F"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Troškove izleta snose roditelji (prijevoz, ulaznice za kazalište)</w:t>
            </w:r>
          </w:p>
        </w:tc>
        <w:tc>
          <w:tcPr>
            <w:tcW w:w="1701" w:type="dxa"/>
            <w:gridSpan w:val="2"/>
          </w:tcPr>
          <w:p w14:paraId="26017322"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Osobni i socijalni razvoj</w:t>
            </w:r>
          </w:p>
          <w:p w14:paraId="20AAB645"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Građanski odgoj i obrazovanje</w:t>
            </w:r>
          </w:p>
          <w:p w14:paraId="501F4384"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Učiti kako učiti</w:t>
            </w:r>
          </w:p>
        </w:tc>
        <w:tc>
          <w:tcPr>
            <w:tcW w:w="2362" w:type="dxa"/>
          </w:tcPr>
          <w:p w14:paraId="5A6DFF9C" w14:textId="77777777" w:rsidR="00D357C3" w:rsidRPr="0081385B" w:rsidRDefault="00D357C3" w:rsidP="003B552D">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81385B">
              <w:rPr>
                <w:color w:val="000000"/>
                <w:sz w:val="22"/>
                <w:szCs w:val="22"/>
              </w:rPr>
              <w:t>Razgovor s učenicima o dojmovima na odgledanu predstavu te koliko su razumjeli prijenos izgovorene poruke na sceni. Različiti oblici izražavanja doživljaja i mišljenja (opisivanje, ilustriranje, stvaralačko prepričavanje…) na satu dodatne nastave hrvatskog jezika. Pisano izvješće s fotografijama izleta za stranicu škole.</w:t>
            </w:r>
          </w:p>
          <w:p w14:paraId="48F3E9A6" w14:textId="77777777" w:rsidR="00D357C3" w:rsidRPr="0081385B" w:rsidRDefault="00D357C3" w:rsidP="003B552D">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233204" w14:textId="77777777" w:rsidR="00245978" w:rsidRDefault="00245978" w:rsidP="00245978">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738"/>
        <w:gridCol w:w="1669"/>
        <w:gridCol w:w="33"/>
        <w:gridCol w:w="2363"/>
      </w:tblGrid>
      <w:tr w:rsidR="00245978" w14:paraId="3934256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2A803" w14:textId="40F807AD" w:rsidR="00245978" w:rsidRPr="00600071" w:rsidRDefault="00245978" w:rsidP="00245978">
            <w:pPr>
              <w:spacing w:line="254" w:lineRule="auto"/>
              <w:jc w:val="center"/>
              <w:rPr>
                <w:rFonts w:eastAsia="Calibri"/>
                <w:lang w:eastAsia="en-US"/>
              </w:rPr>
            </w:pPr>
            <w:r>
              <w:br/>
            </w:r>
            <w:r w:rsidR="52D9D628" w:rsidRPr="39D3CC6E">
              <w:rPr>
                <w:rFonts w:eastAsia="Calibri"/>
              </w:rPr>
              <w:t>6.2</w:t>
            </w:r>
            <w:r w:rsidR="78AAB24F" w:rsidRPr="39D3CC6E">
              <w:rPr>
                <w:rFonts w:eastAsia="Calibri"/>
              </w:rPr>
              <w:t>1</w:t>
            </w:r>
            <w:r w:rsidR="52D9D628" w:rsidRPr="39D3CC6E">
              <w:rPr>
                <w:rFonts w:eastAsia="Calibri"/>
              </w:rPr>
              <w:t>. E</w:t>
            </w:r>
            <w:r w:rsidR="52D9D628" w:rsidRPr="39D3CC6E">
              <w:rPr>
                <w:rFonts w:eastAsia="Calibri"/>
                <w:color w:val="000000" w:themeColor="text1"/>
              </w:rPr>
              <w:t xml:space="preserve">kskurzija 7. razreda  </w:t>
            </w:r>
          </w:p>
        </w:tc>
      </w:tr>
      <w:tr w:rsidR="00245978" w14:paraId="45CC009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8C9221" w14:textId="77777777" w:rsidR="00245978" w:rsidRPr="00D23B31" w:rsidRDefault="00245978">
            <w:pPr>
              <w:spacing w:line="254" w:lineRule="auto"/>
              <w:jc w:val="center"/>
              <w:rPr>
                <w:rFonts w:eastAsia="Calibri"/>
                <w:sz w:val="22"/>
                <w:szCs w:val="22"/>
              </w:rPr>
            </w:pPr>
            <w:r w:rsidRPr="00D23B31">
              <w:rPr>
                <w:rFonts w:eastAsia="Calibri"/>
              </w:rPr>
              <w:br/>
              <w:t>NOSITELJ/I AKTIVNOSTI:</w:t>
            </w:r>
          </w:p>
          <w:p w14:paraId="4BCEB30F" w14:textId="77777777" w:rsidR="00245978" w:rsidRPr="00D23B31" w:rsidRDefault="00245978">
            <w:pPr>
              <w:spacing w:line="254" w:lineRule="auto"/>
              <w:jc w:val="center"/>
              <w:rPr>
                <w:rFonts w:eastAsiaTheme="minorHAnsi"/>
                <w:b w:val="0"/>
              </w:rPr>
            </w:pPr>
            <w:r w:rsidRPr="00D23B31">
              <w:rPr>
                <w:b w:val="0"/>
              </w:rPr>
              <w:t xml:space="preserve">razrednici 7. razreda: </w:t>
            </w:r>
          </w:p>
          <w:p w14:paraId="53B833B2" w14:textId="2C84E104" w:rsidR="00245978" w:rsidRPr="00D23B31" w:rsidRDefault="52D9D628" w:rsidP="39D3CC6E">
            <w:pPr>
              <w:spacing w:line="254" w:lineRule="auto"/>
              <w:jc w:val="center"/>
            </w:pPr>
            <w:r>
              <w:rPr>
                <w:b w:val="0"/>
                <w:bCs w:val="0"/>
              </w:rPr>
              <w:t xml:space="preserve"> </w:t>
            </w:r>
            <w:r w:rsidR="0581266C">
              <w:t>Luana Jurić, Ksenija Franjo</w:t>
            </w: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A4070F"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1BAFAAA9"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t>roditelji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32D190"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 xml:space="preserve">NAMIJENJENO: </w:t>
            </w:r>
            <w:r w:rsidRPr="00D23B31">
              <w:rPr>
                <w:rFonts w:eastAsia="Calibri"/>
                <w:b/>
              </w:rPr>
              <w:br/>
            </w:r>
            <w:r w:rsidRPr="00D23B31">
              <w:t xml:space="preserve">učenicima 7. razreda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19E55AE" w14:textId="77777777" w:rsidR="00245978" w:rsidRPr="00D23B31" w:rsidRDefault="00245978">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1249E249" w14:textId="2593D717" w:rsidR="00245978" w:rsidRPr="00D23B31" w:rsidRDefault="52D9D628">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39D3CC6E">
              <w:rPr>
                <w:rFonts w:eastAsia="Calibri"/>
              </w:rPr>
              <w:t>lipanj/srpanj 202</w:t>
            </w:r>
            <w:r w:rsidR="766AB685" w:rsidRPr="39D3CC6E">
              <w:rPr>
                <w:rFonts w:eastAsia="Calibri"/>
              </w:rPr>
              <w:t>2</w:t>
            </w:r>
            <w:r w:rsidRPr="39D3CC6E">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77AB77A"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b/>
              </w:rPr>
              <w:br/>
              <w:t>TRAJANJE AKTIVNOSTI:</w:t>
            </w:r>
            <w:r w:rsidRPr="00D23B31">
              <w:rPr>
                <w:rFonts w:eastAsia="Calibri"/>
                <w:b/>
              </w:rPr>
              <w:br/>
            </w:r>
            <w:r w:rsidRPr="00D23B31">
              <w:rPr>
                <w:rFonts w:eastAsia="Calibri"/>
              </w:rPr>
              <w:t xml:space="preserve">višednevna ekskurzija </w:t>
            </w:r>
          </w:p>
          <w:p w14:paraId="79DD9C8F"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245978" w14:paraId="1E0D88E9"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E3FE817" w14:textId="77777777" w:rsidR="00245978" w:rsidRDefault="00245978">
            <w:pPr>
              <w:spacing w:line="254" w:lineRule="auto"/>
              <w:jc w:val="center"/>
              <w:rPr>
                <w:rFonts w:ascii="Calibri" w:eastAsia="Calibri" w:hAnsi="Calibri"/>
              </w:rPr>
            </w:pPr>
          </w:p>
          <w:p w14:paraId="34B79385" w14:textId="77777777" w:rsidR="00245978" w:rsidRDefault="00245978">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1A3350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35191D"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9115EC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A6CE2D0"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E461117"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10A7CCB"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A623EA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60979E2"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495B350"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E0CC03B"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A376BCD"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B2F858A"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922F8D2"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B0432A"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245978" w14:paraId="1B1C52F9" w14:textId="77777777" w:rsidTr="39D3CC6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4A26CB" w14:textId="77777777" w:rsidR="00245978" w:rsidRPr="00245978" w:rsidRDefault="00245978">
            <w:pPr>
              <w:spacing w:line="254" w:lineRule="auto"/>
              <w:jc w:val="center"/>
              <w:rPr>
                <w:rFonts w:eastAsia="Calibri"/>
                <w:b w:val="0"/>
                <w:sz w:val="22"/>
                <w:szCs w:val="22"/>
              </w:rPr>
            </w:pPr>
            <w:r w:rsidRPr="00245978">
              <w:rPr>
                <w:rFonts w:eastAsia="Calibri"/>
                <w:b w:val="0"/>
                <w:sz w:val="22"/>
                <w:szCs w:val="22"/>
              </w:rPr>
              <w:t xml:space="preserve">Organizirati i prezentirati najpovoljnije </w:t>
            </w:r>
            <w:r w:rsidRPr="00245978">
              <w:rPr>
                <w:rFonts w:eastAsia="Calibri"/>
                <w:b w:val="0"/>
                <w:sz w:val="22"/>
                <w:szCs w:val="22"/>
              </w:rPr>
              <w:lastRenderedPageBreak/>
              <w:t xml:space="preserve">ponude za ekskurziju, na roditeljskom sastanku dogovoriti pojedinosti oko ekskurzije, utvrditi termin ekskurzije, dogovoriti način plaćanja s agencijom koja organizira ekskurziju, prikupiti suglasnosti roditelja. </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EEC8D"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45978">
              <w:rPr>
                <w:rFonts w:eastAsia="Calibri"/>
                <w:sz w:val="22"/>
                <w:szCs w:val="22"/>
              </w:rPr>
              <w:lastRenderedPageBreak/>
              <w:t xml:space="preserve">Upoznati povijesne, kulturne i prirodne znamenitosti Republike </w:t>
            </w:r>
            <w:r w:rsidRPr="00245978">
              <w:rPr>
                <w:rFonts w:eastAsia="Calibri"/>
                <w:sz w:val="22"/>
                <w:szCs w:val="22"/>
              </w:rPr>
              <w:lastRenderedPageBreak/>
              <w:t xml:space="preserve">Hrvatske. Upoznati geografska obilježja Dalmacije. Učiti osnovne tehnike plivanja (neplivači). </w:t>
            </w:r>
          </w:p>
          <w:p w14:paraId="7A85968A"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71ED2A9C"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893E4"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245978">
              <w:rPr>
                <w:sz w:val="22"/>
                <w:szCs w:val="22"/>
              </w:rPr>
              <w:lastRenderedPageBreak/>
              <w:t xml:space="preserve">Poticati i razvijati toleranciju, suradnju, </w:t>
            </w:r>
            <w:r w:rsidRPr="00245978">
              <w:rPr>
                <w:sz w:val="22"/>
                <w:szCs w:val="22"/>
              </w:rPr>
              <w:lastRenderedPageBreak/>
              <w:t xml:space="preserve">prijateljstvo među učenicima, kvalitetno provoditi slobodno vrijeme učenika. Jačati prijateljstva te sklapati nova. Naučiti plivati (neplivači).  </w:t>
            </w:r>
          </w:p>
          <w:p w14:paraId="3C9E56FD"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F47D" w14:textId="77777777" w:rsidR="00245978" w:rsidRPr="00245978" w:rsidRDefault="00245978">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terenska nastava, održavanje različitih igara, </w:t>
            </w:r>
            <w:r w:rsidRPr="00245978">
              <w:rPr>
                <w:rFonts w:eastAsia="Calibri"/>
                <w:bCs/>
                <w:color w:val="000000"/>
                <w:sz w:val="22"/>
                <w:szCs w:val="22"/>
              </w:rPr>
              <w:lastRenderedPageBreak/>
              <w:t>radionica, kvizova, škola plivanja za neplivače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5F2B50" w14:textId="77777777" w:rsidR="00245978" w:rsidRPr="00245978" w:rsidRDefault="00245978">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Istraživanje i upoznavanje znamenitosti RH, </w:t>
            </w:r>
            <w:r w:rsidRPr="00245978">
              <w:rPr>
                <w:rFonts w:eastAsia="Calibri"/>
                <w:bCs/>
                <w:color w:val="000000"/>
                <w:sz w:val="22"/>
                <w:szCs w:val="22"/>
              </w:rPr>
              <w:lastRenderedPageBreak/>
              <w:t xml:space="preserve">povezivanje naučenog gradiva o pojedinim znamenitostima, sudjelovati u različitim aktivnostima, učiti plivati (neplivači).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0D75F9"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Troškove ekskurzije snose roditelji, </w:t>
            </w:r>
            <w:r w:rsidRPr="00245978">
              <w:rPr>
                <w:rFonts w:eastAsia="Calibri"/>
                <w:bCs/>
                <w:color w:val="000000"/>
                <w:sz w:val="22"/>
                <w:szCs w:val="22"/>
              </w:rPr>
              <w:lastRenderedPageBreak/>
              <w:t>ovisno o izboru ponude (oko 1600,00 kn).</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3D077"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Osobni i socijalni razvoj</w:t>
            </w:r>
          </w:p>
          <w:p w14:paraId="5E111436"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Građanski odgoj i obrazovanje</w:t>
            </w:r>
          </w:p>
          <w:p w14:paraId="5041312F"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08C28B" w14:textId="77777777" w:rsidR="00245978" w:rsidRPr="00245978" w:rsidRDefault="00245978">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245978">
              <w:rPr>
                <w:color w:val="000000"/>
                <w:sz w:val="22"/>
                <w:szCs w:val="22"/>
              </w:rPr>
              <w:lastRenderedPageBreak/>
              <w:t xml:space="preserve">Izlaganje radova radionica, praćenje učenikova ponašanja, </w:t>
            </w:r>
            <w:r w:rsidRPr="00245978">
              <w:rPr>
                <w:color w:val="000000"/>
                <w:sz w:val="22"/>
                <w:szCs w:val="22"/>
              </w:rPr>
              <w:lastRenderedPageBreak/>
              <w:t>zajednička analiza na kraju putovanja i kritički osvrt. Razgovor i rasprava o iskustvima i dojmovima nakon ekskurzije. Fotografiranje putovanja, pisanje članka za web stranicu škole.</w:t>
            </w:r>
          </w:p>
        </w:tc>
      </w:tr>
    </w:tbl>
    <w:p w14:paraId="28A7D354" w14:textId="77777777" w:rsidR="00245978" w:rsidRDefault="00245978" w:rsidP="008B6760">
      <w:pPr>
        <w:rPr>
          <w:b/>
          <w:sz w:val="28"/>
          <w:szCs w:val="28"/>
        </w:rPr>
      </w:pPr>
    </w:p>
    <w:p w14:paraId="783F0F3E" w14:textId="77777777" w:rsidR="00600071" w:rsidRDefault="00600071" w:rsidP="008B6760">
      <w:pPr>
        <w:rPr>
          <w:b/>
          <w:sz w:val="28"/>
          <w:szCs w:val="28"/>
        </w:rPr>
      </w:pPr>
    </w:p>
    <w:p w14:paraId="2638C333" w14:textId="77777777" w:rsidR="00600071" w:rsidRDefault="00600071" w:rsidP="008B6760">
      <w:pPr>
        <w:rPr>
          <w:b/>
          <w:sz w:val="28"/>
          <w:szCs w:val="28"/>
        </w:rPr>
      </w:pPr>
    </w:p>
    <w:p w14:paraId="6AA530CD" w14:textId="77777777" w:rsidR="00600071" w:rsidRDefault="00600071" w:rsidP="008B6760">
      <w:pPr>
        <w:rPr>
          <w:b/>
          <w:sz w:val="28"/>
          <w:szCs w:val="28"/>
        </w:rPr>
      </w:pPr>
    </w:p>
    <w:p w14:paraId="5E4E07EE" w14:textId="77777777" w:rsidR="00600071" w:rsidRDefault="00600071"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440A70" w:rsidRPr="003127BA" w14:paraId="3ECD465F" w14:textId="77777777" w:rsidTr="39D3CC6E">
        <w:trPr>
          <w:trHeight w:val="841"/>
        </w:trPr>
        <w:tc>
          <w:tcPr>
            <w:tcW w:w="15398" w:type="dxa"/>
            <w:gridSpan w:val="11"/>
          </w:tcPr>
          <w:p w14:paraId="72931F08" w14:textId="77777777" w:rsidR="00440A70" w:rsidRPr="008477CE" w:rsidRDefault="00440A70" w:rsidP="00440A70">
            <w:pPr>
              <w:rPr>
                <w:b/>
                <w:sz w:val="26"/>
                <w:szCs w:val="26"/>
              </w:rPr>
            </w:pPr>
          </w:p>
          <w:p w14:paraId="111A737D" w14:textId="2CE006E9" w:rsidR="00440A70" w:rsidRPr="008477CE" w:rsidRDefault="59F196ED" w:rsidP="39D3CC6E">
            <w:pPr>
              <w:jc w:val="center"/>
              <w:rPr>
                <w:b/>
                <w:bCs/>
                <w:i/>
                <w:iCs/>
                <w:sz w:val="26"/>
                <w:szCs w:val="26"/>
              </w:rPr>
            </w:pPr>
            <w:r w:rsidRPr="39D3CC6E">
              <w:rPr>
                <w:b/>
                <w:bCs/>
                <w:sz w:val="26"/>
                <w:szCs w:val="26"/>
              </w:rPr>
              <w:t>6.2</w:t>
            </w:r>
            <w:r w:rsidR="0E18C7F2" w:rsidRPr="39D3CC6E">
              <w:rPr>
                <w:b/>
                <w:bCs/>
                <w:sz w:val="26"/>
                <w:szCs w:val="26"/>
              </w:rPr>
              <w:t>2</w:t>
            </w:r>
            <w:r w:rsidRPr="39D3CC6E">
              <w:rPr>
                <w:b/>
                <w:bCs/>
                <w:sz w:val="26"/>
                <w:szCs w:val="26"/>
              </w:rPr>
              <w:t xml:space="preserve">. Posjet župnoj crkvi za učenike </w:t>
            </w:r>
            <w:r w:rsidR="04D0C511" w:rsidRPr="39D3CC6E">
              <w:rPr>
                <w:b/>
                <w:bCs/>
                <w:sz w:val="26"/>
                <w:szCs w:val="26"/>
              </w:rPr>
              <w:t>svih razreda</w:t>
            </w:r>
          </w:p>
        </w:tc>
      </w:tr>
      <w:tr w:rsidR="00440A70" w:rsidRPr="003127BA" w14:paraId="417DC86E" w14:textId="77777777" w:rsidTr="39D3CC6E">
        <w:trPr>
          <w:trHeight w:val="2824"/>
        </w:trPr>
        <w:tc>
          <w:tcPr>
            <w:tcW w:w="6232" w:type="dxa"/>
            <w:gridSpan w:val="3"/>
            <w:tcBorders>
              <w:bottom w:val="double" w:sz="2" w:space="0" w:color="BFBFBF" w:themeColor="background1" w:themeShade="BF"/>
            </w:tcBorders>
            <w:shd w:val="clear" w:color="auto" w:fill="E7E6E6" w:themeFill="background2"/>
          </w:tcPr>
          <w:p w14:paraId="64117AAF" w14:textId="77777777" w:rsidR="00440A70" w:rsidRPr="003728A4" w:rsidRDefault="00440A70" w:rsidP="00DE50A9">
            <w:pPr>
              <w:spacing w:line="256" w:lineRule="auto"/>
              <w:jc w:val="center"/>
            </w:pPr>
            <w:r w:rsidRPr="003728A4">
              <w:lastRenderedPageBreak/>
              <w:br/>
              <w:t>NOSITELJ/I AKTIVNOSTI:</w:t>
            </w:r>
          </w:p>
          <w:p w14:paraId="0D9C730E" w14:textId="267372BF" w:rsidR="00440A70" w:rsidRPr="003728A4" w:rsidRDefault="59F196ED" w:rsidP="39D3CC6E">
            <w:pPr>
              <w:spacing w:line="256" w:lineRule="auto"/>
              <w:jc w:val="center"/>
              <w:rPr>
                <w:b/>
                <w:bCs/>
              </w:rPr>
            </w:pPr>
            <w:r w:rsidRPr="39D3CC6E">
              <w:rPr>
                <w:b/>
                <w:bCs/>
              </w:rPr>
              <w:t>s. K</w:t>
            </w:r>
            <w:r w:rsidR="25DCBB36" w:rsidRPr="39D3CC6E">
              <w:rPr>
                <w:b/>
                <w:bCs/>
              </w:rPr>
              <w:t>senija Franjo</w:t>
            </w:r>
          </w:p>
        </w:tc>
        <w:tc>
          <w:tcPr>
            <w:tcW w:w="1805" w:type="dxa"/>
            <w:gridSpan w:val="2"/>
            <w:tcBorders>
              <w:bottom w:val="double" w:sz="2" w:space="0" w:color="BFBFBF" w:themeColor="background1" w:themeShade="BF"/>
            </w:tcBorders>
            <w:shd w:val="clear" w:color="auto" w:fill="E7E6E6" w:themeFill="background2"/>
          </w:tcPr>
          <w:p w14:paraId="45F68DA4" w14:textId="77777777" w:rsidR="00440A70" w:rsidRPr="003728A4" w:rsidRDefault="00440A70" w:rsidP="00DE50A9">
            <w:pPr>
              <w:spacing w:line="256" w:lineRule="auto"/>
              <w:jc w:val="center"/>
              <w:rPr>
                <w:b/>
              </w:rPr>
            </w:pPr>
            <w:r w:rsidRPr="003728A4">
              <w:rPr>
                <w:b/>
              </w:rPr>
              <w:br/>
              <w:t>SURADNICI:</w:t>
            </w:r>
          </w:p>
          <w:p w14:paraId="1EA4B734" w14:textId="77777777" w:rsidR="00440A70" w:rsidRPr="00440A70" w:rsidRDefault="00440A70" w:rsidP="00DE50A9">
            <w:pPr>
              <w:spacing w:line="256" w:lineRule="auto"/>
              <w:jc w:val="center"/>
            </w:pPr>
            <w:r w:rsidRPr="00440A70">
              <w:t>Župnik Ante Šiško</w:t>
            </w:r>
          </w:p>
        </w:tc>
        <w:tc>
          <w:tcPr>
            <w:tcW w:w="2560" w:type="dxa"/>
            <w:gridSpan w:val="2"/>
            <w:tcBorders>
              <w:bottom w:val="double" w:sz="2" w:space="0" w:color="BFBFBF" w:themeColor="background1" w:themeShade="BF"/>
            </w:tcBorders>
            <w:shd w:val="clear" w:color="auto" w:fill="E7E6E6" w:themeFill="background2"/>
          </w:tcPr>
          <w:p w14:paraId="30150B93" w14:textId="4F0FF9AC" w:rsidR="00440A70" w:rsidRPr="003728A4" w:rsidRDefault="00440A70" w:rsidP="39D3CC6E">
            <w:pPr>
              <w:spacing w:line="256" w:lineRule="auto"/>
              <w:jc w:val="center"/>
            </w:pPr>
            <w:r>
              <w:br/>
            </w:r>
            <w:r w:rsidR="59F196ED" w:rsidRPr="39D3CC6E">
              <w:rPr>
                <w:b/>
                <w:bCs/>
              </w:rPr>
              <w:t xml:space="preserve">NAMIJENJENO: </w:t>
            </w:r>
            <w:r>
              <w:br/>
            </w:r>
            <w:r w:rsidR="66AA6871" w:rsidRPr="39D3CC6E">
              <w:rPr>
                <w:b/>
                <w:bCs/>
              </w:rPr>
              <w:t>svim učenicima škole</w:t>
            </w:r>
          </w:p>
        </w:tc>
        <w:tc>
          <w:tcPr>
            <w:tcW w:w="2406" w:type="dxa"/>
            <w:gridSpan w:val="2"/>
            <w:tcBorders>
              <w:bottom w:val="double" w:sz="2" w:space="0" w:color="BFBFBF" w:themeColor="background1" w:themeShade="BF"/>
            </w:tcBorders>
            <w:shd w:val="clear" w:color="auto" w:fill="E7E6E6" w:themeFill="background2"/>
          </w:tcPr>
          <w:p w14:paraId="3269DD65" w14:textId="77777777" w:rsidR="00440A70" w:rsidRPr="003728A4" w:rsidRDefault="00440A70" w:rsidP="00DE50A9">
            <w:pPr>
              <w:jc w:val="center"/>
            </w:pPr>
            <w:r w:rsidRPr="003728A4">
              <w:rPr>
                <w:b/>
              </w:rPr>
              <w:br/>
              <w:t>PREDVIĐENO VRIJEME REALIZACIJE:</w:t>
            </w:r>
          </w:p>
          <w:p w14:paraId="225F411D" w14:textId="77777777" w:rsidR="00440A70" w:rsidRPr="00440A70" w:rsidRDefault="00440A70" w:rsidP="00DE50A9">
            <w:pPr>
              <w:rPr>
                <w:sz w:val="22"/>
                <w:szCs w:val="22"/>
              </w:rPr>
            </w:pPr>
            <w:r w:rsidRPr="00440A70">
              <w:rPr>
                <w:sz w:val="22"/>
                <w:szCs w:val="22"/>
              </w:rPr>
              <w:t xml:space="preserve">2. razred – listopad i svibanj </w:t>
            </w:r>
          </w:p>
          <w:p w14:paraId="3B51ABB5" w14:textId="77777777" w:rsidR="00440A70" w:rsidRPr="00440A70" w:rsidRDefault="00440A70" w:rsidP="00DE50A9">
            <w:pPr>
              <w:rPr>
                <w:sz w:val="22"/>
                <w:szCs w:val="22"/>
              </w:rPr>
            </w:pPr>
            <w:r w:rsidRPr="00440A70">
              <w:rPr>
                <w:sz w:val="22"/>
                <w:szCs w:val="22"/>
              </w:rPr>
              <w:t>4. razred – listopad i svibanj</w:t>
            </w:r>
          </w:p>
          <w:p w14:paraId="4735251B" w14:textId="77777777" w:rsidR="00440A70" w:rsidRPr="00440A70" w:rsidRDefault="00440A70" w:rsidP="00DE50A9">
            <w:pPr>
              <w:rPr>
                <w:sz w:val="22"/>
                <w:szCs w:val="22"/>
              </w:rPr>
            </w:pPr>
            <w:r w:rsidRPr="00440A70">
              <w:rPr>
                <w:sz w:val="22"/>
                <w:szCs w:val="22"/>
              </w:rPr>
              <w:t>5. razred – listopad i svibanj</w:t>
            </w:r>
          </w:p>
          <w:p w14:paraId="5CDD5B4B" w14:textId="77777777" w:rsidR="00440A70" w:rsidRPr="003728A4" w:rsidRDefault="00440A70" w:rsidP="00440A70">
            <w:pPr>
              <w:spacing w:line="256" w:lineRule="auto"/>
              <w:rPr>
                <w:b/>
              </w:rPr>
            </w:pPr>
            <w:r w:rsidRPr="00440A70">
              <w:rPr>
                <w:sz w:val="22"/>
                <w:szCs w:val="22"/>
              </w:rPr>
              <w:t>6. razred - travanj</w:t>
            </w:r>
          </w:p>
        </w:tc>
        <w:tc>
          <w:tcPr>
            <w:tcW w:w="2395" w:type="dxa"/>
            <w:gridSpan w:val="2"/>
            <w:tcBorders>
              <w:bottom w:val="double" w:sz="2" w:space="0" w:color="BFBFBF" w:themeColor="background1" w:themeShade="BF"/>
            </w:tcBorders>
            <w:shd w:val="clear" w:color="auto" w:fill="E7E6E6" w:themeFill="background2"/>
          </w:tcPr>
          <w:p w14:paraId="330427F6" w14:textId="77777777" w:rsidR="00440A70" w:rsidRPr="003728A4" w:rsidRDefault="00440A70" w:rsidP="00DE50A9">
            <w:pPr>
              <w:spacing w:line="256" w:lineRule="auto"/>
              <w:jc w:val="center"/>
              <w:rPr>
                <w:b/>
              </w:rPr>
            </w:pPr>
            <w:r w:rsidRPr="003728A4">
              <w:rPr>
                <w:b/>
              </w:rPr>
              <w:br/>
              <w:t>TRAJANJE AKTIVNOSTI:</w:t>
            </w:r>
            <w:r w:rsidRPr="003728A4">
              <w:rPr>
                <w:b/>
              </w:rPr>
              <w:br/>
              <w:t>2 sata po razredu</w:t>
            </w:r>
          </w:p>
        </w:tc>
      </w:tr>
      <w:tr w:rsidR="00440A70" w:rsidRPr="003127BA" w14:paraId="6A49F523" w14:textId="77777777" w:rsidTr="39D3CC6E">
        <w:trPr>
          <w:trHeight w:val="942"/>
        </w:trPr>
        <w:tc>
          <w:tcPr>
            <w:tcW w:w="1763" w:type="dxa"/>
            <w:tcBorders>
              <w:top w:val="double" w:sz="2" w:space="0" w:color="BFBFBF" w:themeColor="background1" w:themeShade="BF"/>
            </w:tcBorders>
            <w:shd w:val="clear" w:color="auto" w:fill="C0C0C0"/>
          </w:tcPr>
          <w:p w14:paraId="117F096B" w14:textId="77777777" w:rsidR="00440A70" w:rsidRPr="003127BA" w:rsidRDefault="00440A70" w:rsidP="00DE50A9">
            <w:pPr>
              <w:spacing w:line="256" w:lineRule="auto"/>
              <w:jc w:val="center"/>
            </w:pPr>
          </w:p>
          <w:p w14:paraId="5198FF19" w14:textId="77777777" w:rsidR="00440A70" w:rsidRPr="003127BA" w:rsidRDefault="00440A70"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757F48E1" w14:textId="77777777" w:rsidR="00440A70" w:rsidRPr="00C65ABD" w:rsidRDefault="00440A70" w:rsidP="00DE50A9">
            <w:pPr>
              <w:spacing w:line="256" w:lineRule="auto"/>
              <w:jc w:val="center"/>
              <w:rPr>
                <w:b/>
              </w:rPr>
            </w:pPr>
          </w:p>
          <w:p w14:paraId="2F1BE809" w14:textId="77777777" w:rsidR="00440A70" w:rsidRPr="00C65ABD" w:rsidRDefault="00440A70"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5CA16454" w14:textId="77777777" w:rsidR="00440A70" w:rsidRPr="00C65ABD" w:rsidRDefault="00440A70" w:rsidP="00DE50A9">
            <w:pPr>
              <w:spacing w:line="256" w:lineRule="auto"/>
              <w:jc w:val="center"/>
              <w:rPr>
                <w:b/>
              </w:rPr>
            </w:pPr>
          </w:p>
          <w:p w14:paraId="3692DA29" w14:textId="77777777" w:rsidR="00440A70" w:rsidRPr="00C65ABD" w:rsidRDefault="00440A70"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3AC82319" w14:textId="77777777" w:rsidR="00440A70" w:rsidRPr="00C65ABD" w:rsidRDefault="00440A70" w:rsidP="00DE50A9">
            <w:pPr>
              <w:spacing w:line="256" w:lineRule="auto"/>
              <w:jc w:val="center"/>
              <w:rPr>
                <w:b/>
              </w:rPr>
            </w:pPr>
          </w:p>
          <w:p w14:paraId="2AF74582" w14:textId="77777777" w:rsidR="00440A70" w:rsidRPr="00C65ABD" w:rsidRDefault="00440A70"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B325461" w14:textId="77777777" w:rsidR="00440A70" w:rsidRPr="00C65ABD" w:rsidRDefault="00440A70" w:rsidP="00DE50A9">
            <w:pPr>
              <w:spacing w:line="256" w:lineRule="auto"/>
              <w:jc w:val="center"/>
              <w:rPr>
                <w:b/>
              </w:rPr>
            </w:pPr>
          </w:p>
          <w:p w14:paraId="04DC0A5F" w14:textId="77777777" w:rsidR="00440A70" w:rsidRPr="00C65ABD" w:rsidRDefault="00440A70"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08869F2E" w14:textId="77777777" w:rsidR="00440A70" w:rsidRPr="00C65ABD" w:rsidRDefault="00440A70" w:rsidP="00DE50A9">
            <w:pPr>
              <w:spacing w:line="256" w:lineRule="auto"/>
              <w:jc w:val="center"/>
              <w:rPr>
                <w:b/>
              </w:rPr>
            </w:pPr>
          </w:p>
          <w:p w14:paraId="2F9551D2" w14:textId="77777777" w:rsidR="00440A70" w:rsidRPr="00C65ABD" w:rsidRDefault="00440A70"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0E70C247" w14:textId="77777777" w:rsidR="00440A70" w:rsidRPr="00C65ABD" w:rsidRDefault="00440A70" w:rsidP="00DE50A9">
            <w:pPr>
              <w:spacing w:line="256" w:lineRule="auto"/>
              <w:jc w:val="center"/>
              <w:rPr>
                <w:b/>
              </w:rPr>
            </w:pPr>
          </w:p>
          <w:p w14:paraId="16D9E13B" w14:textId="77777777" w:rsidR="00440A70" w:rsidRPr="00C65ABD" w:rsidRDefault="00440A70"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3FA25A31" w14:textId="77777777" w:rsidR="00440A70" w:rsidRPr="00C65ABD" w:rsidRDefault="00440A70" w:rsidP="00DE50A9">
            <w:pPr>
              <w:spacing w:line="256" w:lineRule="auto"/>
              <w:jc w:val="center"/>
              <w:rPr>
                <w:b/>
              </w:rPr>
            </w:pPr>
          </w:p>
          <w:p w14:paraId="526AE7C3" w14:textId="77777777" w:rsidR="00440A70" w:rsidRPr="00C65ABD" w:rsidRDefault="00440A70" w:rsidP="00DE50A9">
            <w:pPr>
              <w:spacing w:line="256" w:lineRule="auto"/>
              <w:jc w:val="center"/>
              <w:rPr>
                <w:b/>
              </w:rPr>
            </w:pPr>
            <w:r w:rsidRPr="00C65ABD">
              <w:rPr>
                <w:b/>
              </w:rPr>
              <w:t>NAČIN PRAĆENJA I PROVJERE ISHODA / POSTIGNUĆA</w:t>
            </w:r>
          </w:p>
        </w:tc>
      </w:tr>
      <w:tr w:rsidR="00440A70" w:rsidRPr="003127BA" w14:paraId="73DF7337" w14:textId="77777777" w:rsidTr="39D3CC6E">
        <w:trPr>
          <w:trHeight w:val="3680"/>
        </w:trPr>
        <w:tc>
          <w:tcPr>
            <w:tcW w:w="1763" w:type="dxa"/>
            <w:shd w:val="clear" w:color="auto" w:fill="E7E6E6" w:themeFill="background2"/>
          </w:tcPr>
          <w:p w14:paraId="324E1CA1" w14:textId="77777777" w:rsidR="00440A70" w:rsidRPr="003728A4" w:rsidRDefault="00440A70" w:rsidP="00DE50A9">
            <w:pPr>
              <w:spacing w:line="256" w:lineRule="auto"/>
              <w:jc w:val="center"/>
              <w:rPr>
                <w:sz w:val="22"/>
                <w:szCs w:val="22"/>
              </w:rPr>
            </w:pPr>
            <w:r w:rsidRPr="003728A4">
              <w:rPr>
                <w:sz w:val="22"/>
                <w:szCs w:val="22"/>
              </w:rPr>
              <w:t>Organiziranje posjeta župnoj crkvi</w:t>
            </w:r>
          </w:p>
          <w:p w14:paraId="79AD08F4" w14:textId="77777777" w:rsidR="00440A70" w:rsidRPr="003728A4" w:rsidRDefault="00440A70" w:rsidP="00DE50A9">
            <w:pPr>
              <w:spacing w:line="256" w:lineRule="auto"/>
              <w:jc w:val="center"/>
              <w:rPr>
                <w:sz w:val="22"/>
                <w:szCs w:val="22"/>
              </w:rPr>
            </w:pPr>
          </w:p>
        </w:tc>
        <w:tc>
          <w:tcPr>
            <w:tcW w:w="2627" w:type="dxa"/>
            <w:shd w:val="clear" w:color="auto" w:fill="E7E6E6" w:themeFill="background2"/>
          </w:tcPr>
          <w:p w14:paraId="7E3D68E1" w14:textId="77777777" w:rsidR="00440A70" w:rsidRPr="003728A4" w:rsidRDefault="00440A70" w:rsidP="00DE50A9">
            <w:pPr>
              <w:jc w:val="center"/>
              <w:rPr>
                <w:sz w:val="22"/>
                <w:szCs w:val="22"/>
              </w:rPr>
            </w:pPr>
            <w:r w:rsidRPr="003728A4">
              <w:rPr>
                <w:sz w:val="22"/>
                <w:szCs w:val="22"/>
              </w:rPr>
              <w:t>Upoznavanje župne crkve, župnika i osnovnih podataka o župnoj zajednici. Upoznavanje s prostorom i liturgijskim predmetima.</w:t>
            </w:r>
          </w:p>
          <w:p w14:paraId="14ED83D7" w14:textId="77777777" w:rsidR="00440A70" w:rsidRPr="003728A4" w:rsidRDefault="00440A70" w:rsidP="00DE50A9">
            <w:pPr>
              <w:spacing w:line="256" w:lineRule="auto"/>
              <w:jc w:val="center"/>
              <w:rPr>
                <w:sz w:val="22"/>
                <w:szCs w:val="22"/>
              </w:rPr>
            </w:pPr>
            <w:r w:rsidRPr="003728A4">
              <w:rPr>
                <w:sz w:val="22"/>
                <w:szCs w:val="22"/>
              </w:rPr>
              <w:t>Sudjelovanje na molitvi krunice</w:t>
            </w:r>
          </w:p>
        </w:tc>
        <w:tc>
          <w:tcPr>
            <w:tcW w:w="1842" w:type="dxa"/>
            <w:shd w:val="clear" w:color="auto" w:fill="E7E6E6" w:themeFill="background2"/>
            <w:hideMark/>
          </w:tcPr>
          <w:p w14:paraId="76E78B92" w14:textId="77777777" w:rsidR="00440A70" w:rsidRPr="003728A4" w:rsidRDefault="00440A70" w:rsidP="00DE50A9">
            <w:pPr>
              <w:spacing w:line="256" w:lineRule="auto"/>
              <w:jc w:val="center"/>
              <w:rPr>
                <w:sz w:val="22"/>
                <w:szCs w:val="22"/>
              </w:rPr>
            </w:pPr>
            <w:r w:rsidRPr="003728A4">
              <w:rPr>
                <w:sz w:val="22"/>
                <w:szCs w:val="22"/>
              </w:rPr>
              <w:t>Prepoznati župnu crkvu, njezin unutarnji prostor i namjenu</w:t>
            </w:r>
          </w:p>
        </w:tc>
        <w:tc>
          <w:tcPr>
            <w:tcW w:w="1701" w:type="dxa"/>
            <w:shd w:val="clear" w:color="auto" w:fill="E7E6E6" w:themeFill="background2"/>
          </w:tcPr>
          <w:p w14:paraId="2BE25049" w14:textId="77777777" w:rsidR="00440A70" w:rsidRPr="003728A4" w:rsidRDefault="00440A70" w:rsidP="00DE50A9">
            <w:pPr>
              <w:spacing w:line="256" w:lineRule="auto"/>
              <w:jc w:val="center"/>
              <w:rPr>
                <w:bCs/>
                <w:color w:val="000000"/>
                <w:sz w:val="22"/>
                <w:szCs w:val="22"/>
              </w:rPr>
            </w:pPr>
            <w:r w:rsidRPr="003728A4">
              <w:rPr>
                <w:sz w:val="22"/>
                <w:szCs w:val="22"/>
              </w:rPr>
              <w:t>razgledavanje župne crkve, liturgijskog prostora, liturgijskih predmeta, susret sa župnikom</w:t>
            </w:r>
          </w:p>
        </w:tc>
        <w:tc>
          <w:tcPr>
            <w:tcW w:w="1843" w:type="dxa"/>
            <w:gridSpan w:val="2"/>
            <w:shd w:val="clear" w:color="auto" w:fill="E7E6E6" w:themeFill="background2"/>
            <w:hideMark/>
          </w:tcPr>
          <w:p w14:paraId="242EB7E5" w14:textId="77777777" w:rsidR="00440A70" w:rsidRPr="003728A4" w:rsidRDefault="00440A70" w:rsidP="00DE50A9">
            <w:pPr>
              <w:spacing w:line="256" w:lineRule="auto"/>
              <w:jc w:val="center"/>
              <w:rPr>
                <w:bCs/>
                <w:color w:val="000000"/>
                <w:sz w:val="22"/>
                <w:szCs w:val="22"/>
              </w:rPr>
            </w:pPr>
            <w:r w:rsidRPr="003728A4">
              <w:rPr>
                <w:sz w:val="22"/>
                <w:szCs w:val="22"/>
              </w:rPr>
              <w:t>Učenje, promatranje,  razgledavanje</w:t>
            </w:r>
          </w:p>
        </w:tc>
        <w:tc>
          <w:tcPr>
            <w:tcW w:w="1559" w:type="dxa"/>
            <w:gridSpan w:val="2"/>
            <w:shd w:val="clear" w:color="auto" w:fill="E7E6E6" w:themeFill="background2"/>
          </w:tcPr>
          <w:p w14:paraId="2F518896" w14:textId="77777777" w:rsidR="00440A70" w:rsidRPr="003728A4" w:rsidRDefault="00440A70" w:rsidP="00DE50A9">
            <w:pPr>
              <w:spacing w:line="256" w:lineRule="auto"/>
              <w:jc w:val="center"/>
              <w:rPr>
                <w:bCs/>
                <w:color w:val="000000"/>
                <w:sz w:val="22"/>
                <w:szCs w:val="22"/>
              </w:rPr>
            </w:pPr>
            <w:r w:rsidRPr="003728A4">
              <w:rPr>
                <w:bCs/>
                <w:color w:val="000000"/>
                <w:sz w:val="22"/>
                <w:szCs w:val="22"/>
              </w:rPr>
              <w:t>/</w:t>
            </w:r>
          </w:p>
        </w:tc>
        <w:tc>
          <w:tcPr>
            <w:tcW w:w="1701" w:type="dxa"/>
            <w:gridSpan w:val="2"/>
            <w:shd w:val="clear" w:color="auto" w:fill="E7E6E6" w:themeFill="background2"/>
          </w:tcPr>
          <w:p w14:paraId="65F1A567" w14:textId="77777777" w:rsidR="00440A70" w:rsidRPr="003728A4" w:rsidRDefault="00440A70" w:rsidP="00DE50A9">
            <w:pPr>
              <w:spacing w:line="256" w:lineRule="auto"/>
              <w:jc w:val="center"/>
              <w:rPr>
                <w:bCs/>
                <w:color w:val="000000"/>
                <w:sz w:val="22"/>
                <w:szCs w:val="22"/>
              </w:rPr>
            </w:pPr>
            <w:r w:rsidRPr="003728A4">
              <w:rPr>
                <w:bCs/>
                <w:color w:val="000000"/>
                <w:sz w:val="22"/>
                <w:szCs w:val="22"/>
              </w:rPr>
              <w:t>Građanski odgoj i obrazovanje, osobni i socijalni razvoj, zdravlje</w:t>
            </w:r>
          </w:p>
        </w:tc>
        <w:tc>
          <w:tcPr>
            <w:tcW w:w="2362" w:type="dxa"/>
            <w:shd w:val="clear" w:color="auto" w:fill="E7E6E6" w:themeFill="background2"/>
          </w:tcPr>
          <w:p w14:paraId="02634221" w14:textId="77777777" w:rsidR="00440A70" w:rsidRPr="003728A4" w:rsidRDefault="00440A70" w:rsidP="00DE50A9">
            <w:pPr>
              <w:jc w:val="center"/>
              <w:rPr>
                <w:sz w:val="22"/>
                <w:szCs w:val="22"/>
              </w:rPr>
            </w:pPr>
          </w:p>
          <w:p w14:paraId="34EC9A12" w14:textId="77777777" w:rsidR="00440A70" w:rsidRPr="003728A4" w:rsidRDefault="00440A70" w:rsidP="00DE50A9">
            <w:pPr>
              <w:jc w:val="center"/>
              <w:rPr>
                <w:sz w:val="22"/>
                <w:szCs w:val="22"/>
              </w:rPr>
            </w:pPr>
            <w:r w:rsidRPr="003728A4">
              <w:rPr>
                <w:sz w:val="22"/>
                <w:szCs w:val="22"/>
              </w:rPr>
              <w:t>Primjena naučenog u nastavi, doživljena iskustva prenijeti u izgradnju vlastite osobnosti.</w:t>
            </w:r>
          </w:p>
        </w:tc>
      </w:tr>
    </w:tbl>
    <w:p w14:paraId="5E53EB2E" w14:textId="77777777" w:rsidR="008477CE" w:rsidRDefault="008477CE" w:rsidP="008B6760">
      <w:pPr>
        <w:rPr>
          <w:b/>
          <w:sz w:val="28"/>
          <w:szCs w:val="28"/>
        </w:rPr>
      </w:pPr>
    </w:p>
    <w:p w14:paraId="62222D11" w14:textId="77777777" w:rsidR="00CB7F20" w:rsidRDefault="00CB7F20" w:rsidP="008B6760">
      <w:pPr>
        <w:rPr>
          <w:b/>
          <w:sz w:val="28"/>
          <w:szCs w:val="28"/>
        </w:rPr>
      </w:pPr>
    </w:p>
    <w:p w14:paraId="1F1AC537" w14:textId="77777777" w:rsidR="00301D57" w:rsidRDefault="00301D57" w:rsidP="008B6760">
      <w:pPr>
        <w:rPr>
          <w:b/>
          <w:sz w:val="28"/>
          <w:szCs w:val="28"/>
        </w:rPr>
      </w:pPr>
    </w:p>
    <w:tbl>
      <w:tblPr>
        <w:tblStyle w:val="Obinatablica1"/>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6D88E1C4"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DF6331" w14:textId="703C6560" w:rsidR="39D3CC6E" w:rsidRDefault="39D3CC6E" w:rsidP="39D3CC6E">
            <w:pPr>
              <w:spacing w:line="254" w:lineRule="auto"/>
              <w:jc w:val="center"/>
              <w:rPr>
                <w:color w:val="000000" w:themeColor="text1"/>
                <w:sz w:val="26"/>
                <w:szCs w:val="26"/>
              </w:rPr>
            </w:pPr>
            <w:r>
              <w:lastRenderedPageBreak/>
              <w:br/>
            </w:r>
            <w:r w:rsidRPr="39D3CC6E">
              <w:rPr>
                <w:color w:val="000000" w:themeColor="text1"/>
                <w:sz w:val="26"/>
                <w:szCs w:val="26"/>
              </w:rPr>
              <w:t>6.</w:t>
            </w:r>
            <w:r w:rsidR="04ED5BC2" w:rsidRPr="39D3CC6E">
              <w:rPr>
                <w:color w:val="000000" w:themeColor="text1"/>
                <w:sz w:val="26"/>
                <w:szCs w:val="26"/>
              </w:rPr>
              <w:t>2</w:t>
            </w:r>
            <w:r w:rsidRPr="39D3CC6E">
              <w:rPr>
                <w:color w:val="000000" w:themeColor="text1"/>
                <w:sz w:val="26"/>
                <w:szCs w:val="26"/>
              </w:rPr>
              <w:t>3. Posjet kazalištu</w:t>
            </w:r>
          </w:p>
        </w:tc>
      </w:tr>
      <w:tr w:rsidR="39D3CC6E" w14:paraId="58A46A6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55E3F687" w14:textId="51456128" w:rsidR="39D3CC6E" w:rsidRDefault="39D3CC6E" w:rsidP="39D3CC6E">
            <w:pPr>
              <w:spacing w:line="254" w:lineRule="auto"/>
              <w:jc w:val="center"/>
              <w:rPr>
                <w:color w:val="000000" w:themeColor="text1"/>
              </w:rPr>
            </w:pPr>
            <w:r>
              <w:br/>
            </w:r>
            <w:r w:rsidRPr="39D3CC6E">
              <w:rPr>
                <w:color w:val="000000" w:themeColor="text1"/>
              </w:rPr>
              <w:t>NOSITELJ/I AKTIVNOSTI:</w:t>
            </w:r>
          </w:p>
          <w:p w14:paraId="6829776A" w14:textId="55BBE01F" w:rsidR="39D3CC6E" w:rsidRDefault="39D3CC6E" w:rsidP="39D3CC6E">
            <w:pPr>
              <w:spacing w:line="254" w:lineRule="auto"/>
              <w:jc w:val="center"/>
              <w:rPr>
                <w:color w:val="000000" w:themeColor="text1"/>
              </w:rPr>
            </w:pPr>
            <w:r w:rsidRPr="39D3CC6E">
              <w:rPr>
                <w:b w:val="0"/>
                <w:bCs w:val="0"/>
                <w:color w:val="000000" w:themeColor="text1"/>
              </w:rPr>
              <w:t>Ivan Sambol i Marija Magdalena Lermajer</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4D2C8123" w14:textId="318B8E63"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SURADNICI:</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5883597E" w14:textId="7069F41D"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 xml:space="preserve">NAMIJENJENO: </w:t>
            </w:r>
            <w:r>
              <w:br/>
            </w:r>
            <w:r w:rsidRPr="39D3CC6E">
              <w:rPr>
                <w:b/>
                <w:bCs/>
                <w:color w:val="000000" w:themeColor="text1"/>
              </w:rPr>
              <w:t>Učenicima 5.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01C1DA07" w14:textId="4320A8E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PREDVIĐENO VRIJEME REALIZACIJE:</w:t>
            </w:r>
            <w:r>
              <w:br/>
            </w:r>
            <w:r w:rsidRPr="39D3CC6E">
              <w:rPr>
                <w:b/>
                <w:bCs/>
                <w:color w:val="000000" w:themeColor="text1"/>
              </w:rPr>
              <w:t>svibanj 2022.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6A5691F9" w14:textId="106A0E0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TRAJANJE AKTIVNOSTI:</w:t>
            </w:r>
            <w:r>
              <w:br/>
            </w:r>
            <w:r w:rsidRPr="39D3CC6E">
              <w:rPr>
                <w:b/>
                <w:bCs/>
                <w:color w:val="000000" w:themeColor="text1"/>
              </w:rPr>
              <w:t>Jednom u drugom polugodištu</w:t>
            </w:r>
          </w:p>
        </w:tc>
      </w:tr>
      <w:tr w:rsidR="39D3CC6E" w14:paraId="23EFBE2E" w14:textId="77777777" w:rsidTr="39D3CC6E">
        <w:trPr>
          <w:trHeight w:val="930"/>
        </w:trPr>
        <w:tc>
          <w:tcPr>
            <w:cnfStyle w:val="001000000000" w:firstRow="0" w:lastRow="0" w:firstColumn="1" w:lastColumn="0" w:oddVBand="0" w:evenVBand="0" w:oddHBand="0" w:evenHBand="0" w:firstRowFirstColumn="0" w:firstRowLastColumn="0" w:lastRowFirstColumn="0" w:lastRowLastColumn="0"/>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5CE5C335" w14:textId="325056CA" w:rsidR="39D3CC6E" w:rsidRDefault="39D3CC6E" w:rsidP="39D3CC6E">
            <w:pPr>
              <w:spacing w:line="254" w:lineRule="auto"/>
              <w:jc w:val="center"/>
              <w:rPr>
                <w:color w:val="000000" w:themeColor="text1"/>
              </w:rPr>
            </w:pPr>
          </w:p>
          <w:p w14:paraId="3E176217" w14:textId="52B4EB4C" w:rsidR="39D3CC6E" w:rsidRDefault="39D3CC6E" w:rsidP="39D3CC6E">
            <w:pPr>
              <w:spacing w:line="254" w:lineRule="auto"/>
              <w:jc w:val="center"/>
              <w:rPr>
                <w:color w:val="000000" w:themeColor="text1"/>
              </w:rPr>
            </w:pPr>
            <w:r w:rsidRPr="39D3CC6E">
              <w:rPr>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37177AE4" w14:textId="43FC4CFB"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AE7A1BB" w14:textId="24FAF5B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644065F9" w14:textId="1046A8C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FE162C9" w14:textId="2B37EE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6E2BABD6" w14:textId="4E5A499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288ED503" w14:textId="593DC4F0"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0280D67F" w14:textId="51783283"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1009A7D9" w14:textId="380479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7C6D2534" w14:textId="3E1C9AD2"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1FA275DA" w14:textId="46CBECC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256853EF" w14:textId="6443A69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3889BB54" w14:textId="6E7333B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46ABC393" w14:textId="17A52D0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7679F03E" w14:textId="5D73585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NAČIN PRAĆENJA I PROVJERE ISHODA / POSTIGNUĆA</w:t>
            </w:r>
          </w:p>
        </w:tc>
      </w:tr>
      <w:tr w:rsidR="39D3CC6E" w14:paraId="0C4E2EEE" w14:textId="77777777" w:rsidTr="39D3CC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A8E4DA" w14:textId="08893910" w:rsidR="39D3CC6E" w:rsidRDefault="39D3CC6E" w:rsidP="39D3CC6E">
            <w:pPr>
              <w:spacing w:line="254" w:lineRule="auto"/>
              <w:jc w:val="center"/>
              <w:rPr>
                <w:color w:val="000000" w:themeColor="text1"/>
                <w:sz w:val="22"/>
                <w:szCs w:val="22"/>
              </w:rPr>
            </w:pPr>
            <w:r w:rsidRPr="39D3CC6E">
              <w:rPr>
                <w:b w:val="0"/>
                <w:bCs w:val="0"/>
                <w:color w:val="000000" w:themeColor="text1"/>
                <w:sz w:val="22"/>
                <w:szCs w:val="22"/>
              </w:rPr>
              <w:t>Uključivanje učenika, organizacija nastave, prikupljanje suglasnosti roditelja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AE71D7" w14:textId="2A1F976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Razvijati kod djece navike kulturnog ponašanja u javnoj ustanovi. Osposobiti učenike za komunikaciju s medijima i usvajanje osnovnih pojmova vezanih uz kazalište. Gledanjem predstave učenici proširuju svoja znanja iz područja medijske kulture.</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ED0B1F" w14:textId="57C07B4D"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poticanje na konzumaciju primjerenih kulturnih i medijskih sadržaja te češći odlazak u kazalište, tj. gledanje kazališnih predstava.</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E18357" w14:textId="55BBE20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Program se provodi ovisno o ponudi kazališne produkcije. Predstave se odabiru primjereno dobi učenika i programu rada u školi (korelacija s lektirom i medijskom kulturom).</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E046665" w14:textId="24EB3C4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aktivnost je namijenjena podizanju opće kulture učenika</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0BF0F2" w14:textId="22B1DA45"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Troškovi prijevoza i ulaznica</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6EA2B6" w14:textId="28BE60B4"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 zdravlje, poduzetništvo, IKT, osobni i socijalni razvoj, održivi razvoj, građanski odgoj i obrazovanje</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7BA483" w14:textId="4654AE7B"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Razgovor, rješavanje nastavnog listića/anketa - izražavanje doživljaja i kritički osvrt.</w:t>
            </w:r>
          </w:p>
        </w:tc>
      </w:tr>
    </w:tbl>
    <w:p w14:paraId="7D5BAA1B" w14:textId="7C10B1B9" w:rsidR="00762F0E" w:rsidRDefault="00762F0E" w:rsidP="39D3CC6E">
      <w:pPr>
        <w:rPr>
          <w:b/>
          <w:bCs/>
        </w:rPr>
      </w:pPr>
    </w:p>
    <w:p w14:paraId="4099B822" w14:textId="77777777" w:rsidR="00301D57" w:rsidRDefault="00301D57" w:rsidP="008B6760">
      <w:pPr>
        <w:rPr>
          <w:b/>
          <w:sz w:val="28"/>
          <w:szCs w:val="28"/>
        </w:rPr>
      </w:pPr>
    </w:p>
    <w:p w14:paraId="6439C099" w14:textId="77777777" w:rsidR="00F726D7" w:rsidRDefault="00F726D7" w:rsidP="008B6760">
      <w:pPr>
        <w:rPr>
          <w:b/>
          <w:sz w:val="28"/>
          <w:szCs w:val="28"/>
        </w:rPr>
      </w:pPr>
      <w:r>
        <w:rPr>
          <w:b/>
          <w:sz w:val="28"/>
          <w:szCs w:val="28"/>
        </w:rPr>
        <w:t>7. PROJEKTI</w:t>
      </w:r>
    </w:p>
    <w:p w14:paraId="169E9C07" w14:textId="77777777" w:rsidR="001D52F6" w:rsidRDefault="001D52F6" w:rsidP="00F726D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880"/>
        <w:gridCol w:w="1527"/>
        <w:gridCol w:w="33"/>
        <w:gridCol w:w="2363"/>
      </w:tblGrid>
      <w:tr w:rsidR="001D52F6" w14:paraId="5A106878"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D48857" w14:textId="77777777" w:rsidR="005726EF" w:rsidRDefault="005726EF" w:rsidP="005726EF">
            <w:pPr>
              <w:spacing w:line="254" w:lineRule="auto"/>
              <w:rPr>
                <w:rFonts w:ascii="Calibri" w:eastAsia="Calibri" w:hAnsi="Calibri"/>
                <w:sz w:val="20"/>
                <w:szCs w:val="20"/>
              </w:rPr>
            </w:pPr>
          </w:p>
          <w:p w14:paraId="3D7F5C9B" w14:textId="77777777" w:rsidR="001D52F6" w:rsidRPr="00AE7BF9" w:rsidRDefault="001D52F6" w:rsidP="005726EF">
            <w:pPr>
              <w:spacing w:line="254" w:lineRule="auto"/>
              <w:jc w:val="center"/>
              <w:rPr>
                <w:rFonts w:eastAsia="Calibri"/>
                <w:sz w:val="26"/>
                <w:szCs w:val="26"/>
                <w:lang w:eastAsia="en-US"/>
              </w:rPr>
            </w:pPr>
            <w:r w:rsidRPr="00AE7BF9">
              <w:rPr>
                <w:rFonts w:eastAsia="Calibri"/>
                <w:sz w:val="26"/>
                <w:szCs w:val="26"/>
              </w:rPr>
              <w:t>7.</w:t>
            </w:r>
            <w:r w:rsidR="000157FC" w:rsidRPr="00AE7BF9">
              <w:rPr>
                <w:rFonts w:eastAsia="Calibri"/>
                <w:sz w:val="26"/>
                <w:szCs w:val="26"/>
              </w:rPr>
              <w:t>1</w:t>
            </w:r>
            <w:r w:rsidRPr="00AE7BF9">
              <w:rPr>
                <w:rFonts w:eastAsia="Calibri"/>
                <w:sz w:val="26"/>
                <w:szCs w:val="26"/>
              </w:rPr>
              <w:t>. Adventski</w:t>
            </w:r>
            <w:r w:rsidRPr="00AE7BF9">
              <w:rPr>
                <w:rFonts w:eastAsia="Calibri"/>
                <w:color w:val="000000"/>
              </w:rPr>
              <w:t xml:space="preserve"> sajam</w:t>
            </w:r>
          </w:p>
        </w:tc>
      </w:tr>
      <w:tr w:rsidR="001D52F6" w14:paraId="524A6A96"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284AC58" w14:textId="77777777" w:rsidR="001D52F6" w:rsidRPr="00AE7BF9" w:rsidRDefault="001D52F6" w:rsidP="00C72295">
            <w:pPr>
              <w:spacing w:line="254" w:lineRule="auto"/>
              <w:jc w:val="center"/>
              <w:rPr>
                <w:rFonts w:eastAsia="Calibri"/>
                <w:sz w:val="22"/>
                <w:szCs w:val="22"/>
              </w:rPr>
            </w:pPr>
            <w:r w:rsidRPr="00AE7BF9">
              <w:rPr>
                <w:rFonts w:eastAsia="Calibri"/>
              </w:rPr>
              <w:br/>
              <w:t>NOSITELJ/I AKTIVNOSTI:</w:t>
            </w:r>
          </w:p>
          <w:p w14:paraId="76D48342" w14:textId="77777777" w:rsidR="001D52F6" w:rsidRPr="00AE7BF9" w:rsidRDefault="001D52F6" w:rsidP="00C72295">
            <w:pPr>
              <w:spacing w:line="254" w:lineRule="auto"/>
              <w:jc w:val="center"/>
              <w:rPr>
                <w:rFonts w:eastAsiaTheme="minorHAnsi"/>
              </w:rPr>
            </w:pPr>
            <w:r w:rsidRPr="00AE7BF9">
              <w:t>Svi učitelji i stručni suradnici</w:t>
            </w:r>
          </w:p>
          <w:p w14:paraId="51BC6C44" w14:textId="77777777" w:rsidR="001D52F6" w:rsidRPr="00AE7BF9" w:rsidRDefault="001D52F6" w:rsidP="00C72295">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4925F1E" w14:textId="77777777" w:rsidR="001D52F6" w:rsidRPr="00AE7BF9"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SURADNICI:</w:t>
            </w:r>
          </w:p>
          <w:p w14:paraId="3E57E9C0" w14:textId="77777777" w:rsidR="001D52F6" w:rsidRPr="00AE7BF9"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AF3B26" w14:textId="77777777" w:rsidR="001D52F6" w:rsidRPr="00AE7BF9" w:rsidRDefault="001D52F6"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 xml:space="preserve">NAMIJENJENO: </w:t>
            </w:r>
            <w:r w:rsidRPr="00AE7BF9">
              <w:rPr>
                <w:rFonts w:eastAsia="Calibri"/>
                <w:b/>
              </w:rPr>
              <w:br/>
            </w:r>
            <w:r w:rsidR="004A7B89" w:rsidRPr="00AE7BF9">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7CF6D2" w14:textId="77777777" w:rsidR="001D52F6" w:rsidRPr="00AE7BF9" w:rsidRDefault="001D52F6" w:rsidP="00C72295">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AE7BF9">
              <w:rPr>
                <w:rFonts w:eastAsia="Calibri"/>
                <w:b/>
              </w:rPr>
              <w:br/>
              <w:t>PREDVIĐENO VRIJEME REALIZACIJE:</w:t>
            </w:r>
            <w:r w:rsidRPr="00AE7BF9">
              <w:rPr>
                <w:rFonts w:eastAsia="Calibri"/>
                <w:color w:val="000000"/>
              </w:rPr>
              <w:t xml:space="preserve"> </w:t>
            </w:r>
          </w:p>
          <w:p w14:paraId="1315C436" w14:textId="5F7EAFBE" w:rsidR="001D52F6" w:rsidRPr="00AE7BF9" w:rsidRDefault="3CD39EDB" w:rsidP="00C72295">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prosinac 2</w:t>
            </w:r>
            <w:r w:rsidR="157A2FB9" w:rsidRPr="1912A4A2">
              <w:rPr>
                <w:rFonts w:eastAsia="Calibri"/>
              </w:rPr>
              <w:t>0</w:t>
            </w:r>
            <w:r w:rsidR="6D565635" w:rsidRPr="1912A4A2">
              <w:rPr>
                <w:rFonts w:eastAsia="Calibri"/>
              </w:rPr>
              <w:t>21</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5151100" w14:textId="77777777" w:rsidR="001D52F6" w:rsidRPr="00AE7BF9" w:rsidRDefault="001D52F6"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TRAJANJE AKTIVNOSTI:</w:t>
            </w:r>
          </w:p>
          <w:p w14:paraId="543A0E7B" w14:textId="77777777" w:rsidR="004A7B89" w:rsidRPr="00AE7BF9" w:rsidRDefault="004A7B89"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E7BF9">
              <w:rPr>
                <w:rFonts w:eastAsia="Calibri"/>
              </w:rPr>
              <w:t>pripreme prema potrebi svakog razreda</w:t>
            </w:r>
          </w:p>
        </w:tc>
      </w:tr>
      <w:tr w:rsidR="001D52F6" w14:paraId="02D7BB80"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BE7D789" w14:textId="77777777" w:rsidR="001D52F6" w:rsidRDefault="001D52F6" w:rsidP="00C72295">
            <w:pPr>
              <w:spacing w:line="254" w:lineRule="auto"/>
              <w:jc w:val="center"/>
              <w:rPr>
                <w:rFonts w:ascii="Calibri" w:eastAsia="Calibri" w:hAnsi="Calibri"/>
              </w:rPr>
            </w:pPr>
          </w:p>
          <w:p w14:paraId="58444A7B" w14:textId="77777777" w:rsidR="001D52F6" w:rsidRDefault="001D52F6" w:rsidP="00C72295">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EEA34DD"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9FAD682"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703F2FE"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8DFC32"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B11092A"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7998BF7"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89B5860"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A9A25F4"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6AEDBA1"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D2C8F19"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17A833A"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4093D69"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185AA00"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FD7BF6E"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1D52F6" w14:paraId="373FF76B"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0DD7E" w14:textId="77777777" w:rsidR="001D52F6" w:rsidRPr="002F650E" w:rsidRDefault="00B21CC3" w:rsidP="00C72295">
            <w:pPr>
              <w:spacing w:line="254" w:lineRule="auto"/>
              <w:jc w:val="center"/>
              <w:rPr>
                <w:rFonts w:eastAsia="Calibri"/>
                <w:b w:val="0"/>
                <w:sz w:val="22"/>
                <w:szCs w:val="22"/>
              </w:rPr>
            </w:pPr>
            <w:r w:rsidRPr="00B21CC3">
              <w:rPr>
                <w:rFonts w:eastAsia="Calibri"/>
                <w:b w:val="0"/>
                <w:sz w:val="22"/>
                <w:szCs w:val="22"/>
              </w:rPr>
              <w:t>Organizacija adventskog sajma</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7DE2E6" w14:textId="77777777" w:rsidR="001D52F6" w:rsidRPr="002F650E" w:rsidRDefault="00B21CC3" w:rsidP="00C7229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4E1C66">
              <w:t>Unaprjeđivanje suradnje s roditeljima, razvijanje motoričkih vještina učenika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765DE8"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F650E">
              <w:rPr>
                <w:sz w:val="22"/>
                <w:szCs w:val="22"/>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FD6AA4" w14:textId="77777777" w:rsidR="001D52F6" w:rsidRPr="002F650E" w:rsidRDefault="000157FC"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Pr>
                <w:rFonts w:eastAsia="Calibri"/>
                <w:bCs/>
                <w:color w:val="000000"/>
                <w:sz w:val="22"/>
                <w:szCs w:val="22"/>
              </w:rPr>
              <w:t>S</w:t>
            </w:r>
            <w:r w:rsidR="001D52F6" w:rsidRPr="002F650E">
              <w:rPr>
                <w:rFonts w:eastAsia="Calibri"/>
                <w:bCs/>
                <w:color w:val="000000"/>
                <w:sz w:val="22"/>
                <w:szCs w:val="22"/>
              </w:rPr>
              <w:t>amostalan rad učenika, timski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0FBDA" w14:textId="77777777" w:rsidR="001D52F6" w:rsidRPr="002F650E" w:rsidRDefault="001D52F6"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sz w:val="22"/>
                <w:szCs w:val="22"/>
              </w:rPr>
              <w:t>Organizirati božićni sajam, izraditi vlastite proizvode, organizirati štand i prodaju proizvoda.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AD813" w14:textId="77777777" w:rsidR="001D52F6" w:rsidRPr="002F650E"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E1C66">
              <w:t>Nabava potrebnog materijala za rad u radionicama u razrednoj 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030BC"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Osobni i socijalni razvoj</w:t>
            </w:r>
          </w:p>
          <w:p w14:paraId="0D9A825A"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 xml:space="preserve">Učiti kako učiti </w:t>
            </w:r>
          </w:p>
          <w:p w14:paraId="7B87794E"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Građanski odgoj i obrazovanje</w:t>
            </w:r>
          </w:p>
          <w:p w14:paraId="17459189"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CF355" w14:textId="77777777" w:rsidR="001D52F6" w:rsidRPr="002F650E" w:rsidRDefault="000157FC" w:rsidP="00C7229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1C66">
              <w:t>Uspješnost prodaje i zadovoljstvo učenika održanim sajmom</w:t>
            </w:r>
            <w:r w:rsidRPr="002F650E">
              <w:rPr>
                <w:color w:val="000000"/>
                <w:sz w:val="22"/>
                <w:szCs w:val="22"/>
              </w:rPr>
              <w:t xml:space="preserve"> </w:t>
            </w:r>
          </w:p>
        </w:tc>
      </w:tr>
    </w:tbl>
    <w:p w14:paraId="2C03A129" w14:textId="77777777" w:rsidR="001D52F6" w:rsidRDefault="001D52F6" w:rsidP="00F726D7">
      <w:pPr>
        <w:rPr>
          <w:b/>
          <w:sz w:val="28"/>
          <w:szCs w:val="28"/>
        </w:rPr>
      </w:pPr>
    </w:p>
    <w:p w14:paraId="198BC5BF" w14:textId="096774EF" w:rsidR="000157FC" w:rsidRDefault="000157FC" w:rsidP="39D3CC6E">
      <w:pPr>
        <w:rPr>
          <w:b/>
          <w:bCs/>
        </w:rPr>
      </w:pPr>
    </w:p>
    <w:p w14:paraId="222DE97C" w14:textId="77777777" w:rsidR="000157FC" w:rsidRDefault="000157FC" w:rsidP="00F726D7">
      <w:pPr>
        <w:rPr>
          <w:b/>
          <w:sz w:val="28"/>
          <w:szCs w:val="28"/>
        </w:rPr>
      </w:pPr>
    </w:p>
    <w:p w14:paraId="5662FD42" w14:textId="77777777" w:rsidR="000157FC" w:rsidRDefault="000157FC" w:rsidP="00F726D7">
      <w:pPr>
        <w:rPr>
          <w:b/>
          <w:sz w:val="28"/>
          <w:szCs w:val="28"/>
        </w:rPr>
      </w:pPr>
    </w:p>
    <w:p w14:paraId="2E9AA432" w14:textId="77777777" w:rsidR="000157FC" w:rsidRDefault="000157FC" w:rsidP="00F726D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880"/>
        <w:gridCol w:w="1527"/>
        <w:gridCol w:w="33"/>
        <w:gridCol w:w="2363"/>
      </w:tblGrid>
      <w:tr w:rsidR="000157FC" w14:paraId="6859CEBC"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9D61F" w14:textId="77777777" w:rsidR="005726EF" w:rsidRDefault="005726EF" w:rsidP="005726EF">
            <w:pPr>
              <w:spacing w:line="254" w:lineRule="auto"/>
              <w:rPr>
                <w:rFonts w:ascii="Calibri" w:eastAsia="Calibri" w:hAnsi="Calibri"/>
                <w:sz w:val="20"/>
                <w:szCs w:val="20"/>
              </w:rPr>
            </w:pPr>
          </w:p>
          <w:p w14:paraId="11B859CD" w14:textId="77777777" w:rsidR="000157FC" w:rsidRPr="00AE7BF9" w:rsidRDefault="000157FC" w:rsidP="005726EF">
            <w:pPr>
              <w:spacing w:line="254" w:lineRule="auto"/>
              <w:jc w:val="center"/>
              <w:rPr>
                <w:rFonts w:eastAsia="Calibri"/>
                <w:sz w:val="26"/>
                <w:szCs w:val="26"/>
                <w:lang w:eastAsia="en-US"/>
              </w:rPr>
            </w:pPr>
            <w:r w:rsidRPr="00AE7BF9">
              <w:rPr>
                <w:rFonts w:eastAsia="Calibri"/>
                <w:sz w:val="26"/>
                <w:szCs w:val="26"/>
              </w:rPr>
              <w:t>7.2</w:t>
            </w:r>
            <w:r w:rsidR="00AE7BF9" w:rsidRPr="00AE7BF9">
              <w:rPr>
                <w:rFonts w:eastAsia="Calibri"/>
                <w:sz w:val="26"/>
                <w:szCs w:val="26"/>
              </w:rPr>
              <w:t>. Maskenbal</w:t>
            </w:r>
          </w:p>
        </w:tc>
      </w:tr>
      <w:tr w:rsidR="000157FC" w14:paraId="4A336BBD"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85CE427" w14:textId="77777777" w:rsidR="000157FC" w:rsidRPr="00AE7BF9" w:rsidRDefault="000157FC" w:rsidP="00C72295">
            <w:pPr>
              <w:spacing w:line="254" w:lineRule="auto"/>
              <w:jc w:val="center"/>
              <w:rPr>
                <w:rFonts w:eastAsia="Calibri"/>
                <w:sz w:val="22"/>
                <w:szCs w:val="22"/>
              </w:rPr>
            </w:pPr>
            <w:r w:rsidRPr="00AE7BF9">
              <w:rPr>
                <w:rFonts w:eastAsia="Calibri"/>
              </w:rPr>
              <w:lastRenderedPageBreak/>
              <w:br/>
              <w:t>NOSITELJ/I AKTIVNOSTI:</w:t>
            </w:r>
          </w:p>
          <w:p w14:paraId="7EA98E8C" w14:textId="77777777" w:rsidR="000157FC" w:rsidRPr="00AE7BF9" w:rsidRDefault="000157FC" w:rsidP="00C72295">
            <w:pPr>
              <w:spacing w:line="254" w:lineRule="auto"/>
              <w:jc w:val="center"/>
              <w:rPr>
                <w:rFonts w:eastAsiaTheme="minorHAnsi"/>
              </w:rPr>
            </w:pPr>
            <w:r w:rsidRPr="00AE7BF9">
              <w:t xml:space="preserve">Svi </w:t>
            </w:r>
            <w:r w:rsidR="00DC195E">
              <w:t>učitelji, stručni suradnici i</w:t>
            </w:r>
            <w:r w:rsidRPr="00AE7BF9">
              <w:t xml:space="preserve"> </w:t>
            </w:r>
            <w:r w:rsidR="00DC195E">
              <w:t>učenici</w:t>
            </w:r>
          </w:p>
          <w:p w14:paraId="49CE7DA8" w14:textId="77777777" w:rsidR="000157FC" w:rsidRPr="00AE7BF9" w:rsidRDefault="000157FC" w:rsidP="00C72295">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1B765FC"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SURADNICI:</w:t>
            </w:r>
          </w:p>
          <w:p w14:paraId="43D020C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856C66"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 xml:space="preserve">NAMIJENJENO: </w:t>
            </w:r>
            <w:r w:rsidRPr="00AE7BF9">
              <w:rPr>
                <w:rFonts w:eastAsia="Calibri"/>
                <w:b/>
              </w:rPr>
              <w:br/>
            </w:r>
            <w:r w:rsidRPr="00AE7BF9">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9C4830" w14:textId="77777777" w:rsidR="000157FC" w:rsidRPr="00AE7BF9" w:rsidRDefault="000157FC" w:rsidP="00C72295">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AE7BF9">
              <w:rPr>
                <w:rFonts w:eastAsia="Calibri"/>
                <w:b/>
              </w:rPr>
              <w:br/>
              <w:t>PREDVIĐENO VRIJEME REALIZACIJE:</w:t>
            </w:r>
            <w:r w:rsidRPr="00AE7BF9">
              <w:rPr>
                <w:rFonts w:eastAsia="Calibri"/>
                <w:color w:val="000000"/>
              </w:rPr>
              <w:t xml:space="preserve"> </w:t>
            </w:r>
          </w:p>
          <w:p w14:paraId="4D8A500C" w14:textId="0F1ABE92" w:rsidR="000157FC" w:rsidRPr="00AE7BF9" w:rsidRDefault="5871B257" w:rsidP="00DC195E">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Veljača 202</w:t>
            </w:r>
            <w:r w:rsidR="67934F59" w:rsidRPr="1912A4A2">
              <w:rPr>
                <w:rFonts w:eastAsia="Calibri"/>
              </w:rPr>
              <w:t>2</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2DCAE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TRAJANJE AKTIVNOSTI:</w:t>
            </w:r>
          </w:p>
          <w:p w14:paraId="4DCCF08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E7BF9">
              <w:rPr>
                <w:rFonts w:eastAsia="Calibri"/>
              </w:rPr>
              <w:t>pripreme prema potrebi svakog razreda</w:t>
            </w:r>
          </w:p>
        </w:tc>
      </w:tr>
      <w:tr w:rsidR="000157FC" w14:paraId="07577618"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1B91A90" w14:textId="77777777" w:rsidR="000157FC" w:rsidRDefault="000157FC" w:rsidP="00C72295">
            <w:pPr>
              <w:spacing w:line="254" w:lineRule="auto"/>
              <w:jc w:val="center"/>
              <w:rPr>
                <w:rFonts w:ascii="Calibri" w:eastAsia="Calibri" w:hAnsi="Calibri"/>
              </w:rPr>
            </w:pPr>
          </w:p>
          <w:p w14:paraId="253CC52E" w14:textId="77777777" w:rsidR="000157FC" w:rsidRDefault="000157FC" w:rsidP="00C72295">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7653866"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1316DD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0504B5F"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36822B2"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D0806C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7F9649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5952D1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6F03162"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7A36F0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3E6D461"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96E64AE"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B194013"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2BC031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1CED89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0157FC" w14:paraId="746A2EC7"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A1F68" w14:textId="77777777" w:rsidR="000157FC" w:rsidRPr="00547146" w:rsidRDefault="00AE7BF9" w:rsidP="00C72295">
            <w:pPr>
              <w:spacing w:line="254" w:lineRule="auto"/>
              <w:jc w:val="center"/>
              <w:rPr>
                <w:rFonts w:eastAsia="Calibri"/>
                <w:b w:val="0"/>
                <w:sz w:val="22"/>
                <w:szCs w:val="22"/>
              </w:rPr>
            </w:pPr>
            <w:r w:rsidRPr="00547146">
              <w:rPr>
                <w:rFonts w:eastAsia="Calibri"/>
                <w:b w:val="0"/>
                <w:sz w:val="22"/>
                <w:szCs w:val="22"/>
              </w:rPr>
              <w:t>Priprema maskenbala u školi</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3A476" w14:textId="77777777" w:rsidR="00AE7BF9" w:rsidRPr="00547146" w:rsidRDefault="00AE7BF9" w:rsidP="00AE7BF9">
            <w:pPr>
              <w:jc w:val="center"/>
              <w:cnfStyle w:val="000000100000" w:firstRow="0" w:lastRow="0" w:firstColumn="0" w:lastColumn="0" w:oddVBand="0" w:evenVBand="0" w:oddHBand="1" w:evenHBand="0" w:firstRowFirstColumn="0" w:firstRowLastColumn="0" w:lastRowFirstColumn="0" w:lastRowLastColumn="0"/>
              <w:rPr>
                <w:sz w:val="22"/>
                <w:szCs w:val="22"/>
              </w:rPr>
            </w:pPr>
            <w:r w:rsidRPr="00547146">
              <w:rPr>
                <w:sz w:val="22"/>
                <w:szCs w:val="22"/>
              </w:rPr>
              <w:t xml:space="preserve">Motivirati učenike na zajedništvo ,pomaganje i odgovornost </w:t>
            </w:r>
          </w:p>
          <w:p w14:paraId="247907E1" w14:textId="77777777" w:rsidR="000157FC" w:rsidRPr="00547146" w:rsidRDefault="000157FC" w:rsidP="00C7229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00161"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547146">
              <w:rPr>
                <w:sz w:val="22"/>
                <w:szCs w:val="22"/>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B1BA63" w14:textId="77777777" w:rsidR="000157FC" w:rsidRPr="00547146" w:rsidRDefault="000157FC"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Samostalan rad učenika, timski rad</w:t>
            </w:r>
            <w:r w:rsidR="00AE7BF9" w:rsidRPr="00547146">
              <w:rPr>
                <w:rFonts w:eastAsia="Calibri"/>
                <w:bCs/>
                <w:color w:val="000000"/>
                <w:sz w:val="22"/>
                <w:szCs w:val="22"/>
              </w:rPr>
              <w:t xml:space="preserve"> </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481AC4" w14:textId="77777777" w:rsidR="000157FC" w:rsidRPr="00547146" w:rsidRDefault="00DC195E"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sz w:val="22"/>
                <w:szCs w:val="22"/>
              </w:rPr>
              <w:t>Maskenbal ples pod maskama i zabava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7B0E3"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9CC94"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Osobni i socijalni razvoj</w:t>
            </w:r>
          </w:p>
          <w:p w14:paraId="207A3AFC"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Građanski odgoj i obrazovanje</w:t>
            </w:r>
          </w:p>
          <w:p w14:paraId="0C359AB6"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CDE54" w14:textId="77777777" w:rsidR="000157FC" w:rsidRPr="00547146" w:rsidRDefault="00547146" w:rsidP="00C7229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47146">
              <w:rPr>
                <w:sz w:val="22"/>
                <w:szCs w:val="22"/>
              </w:rPr>
              <w:t>Osmjeh i zadovoljstvo na licima  učenika</w:t>
            </w:r>
          </w:p>
        </w:tc>
      </w:tr>
    </w:tbl>
    <w:p w14:paraId="289188A6" w14:textId="77777777" w:rsidR="001D52F6" w:rsidRDefault="001D52F6" w:rsidP="00F726D7">
      <w:pPr>
        <w:rPr>
          <w:b/>
          <w:sz w:val="28"/>
          <w:szCs w:val="28"/>
        </w:rPr>
      </w:pPr>
    </w:p>
    <w:p w14:paraId="7234019F" w14:textId="77777777" w:rsidR="001D52F6" w:rsidRDefault="001D52F6" w:rsidP="00F726D7">
      <w:pPr>
        <w:rPr>
          <w:b/>
          <w:sz w:val="28"/>
          <w:szCs w:val="28"/>
        </w:rPr>
      </w:pPr>
    </w:p>
    <w:p w14:paraId="502F2F3D" w14:textId="77777777" w:rsidR="00EE6FA9" w:rsidRDefault="00EE6FA9" w:rsidP="00F726D7">
      <w:pPr>
        <w:rPr>
          <w:b/>
          <w:sz w:val="28"/>
          <w:szCs w:val="28"/>
        </w:rPr>
      </w:pPr>
    </w:p>
    <w:p w14:paraId="3D342861" w14:textId="77777777" w:rsidR="00EE6FA9" w:rsidRDefault="00EE6FA9" w:rsidP="00F726D7">
      <w:pPr>
        <w:rPr>
          <w:b/>
          <w:sz w:val="28"/>
          <w:szCs w:val="28"/>
        </w:rPr>
      </w:pPr>
    </w:p>
    <w:p w14:paraId="14FDD653" w14:textId="77777777" w:rsidR="00EE6FA9" w:rsidRDefault="00EE6FA9" w:rsidP="00F726D7">
      <w:pPr>
        <w:rPr>
          <w:b/>
          <w:sz w:val="28"/>
          <w:szCs w:val="28"/>
        </w:rPr>
      </w:pPr>
    </w:p>
    <w:tbl>
      <w:tblPr>
        <w:tblStyle w:val="Reetkatablice"/>
        <w:tblW w:w="0" w:type="auto"/>
        <w:tblInd w:w="135" w:type="dxa"/>
        <w:tblLayout w:type="fixed"/>
        <w:tblLook w:val="04A0" w:firstRow="1" w:lastRow="0" w:firstColumn="1" w:lastColumn="0" w:noHBand="0" w:noVBand="1"/>
      </w:tblPr>
      <w:tblGrid>
        <w:gridCol w:w="1608"/>
        <w:gridCol w:w="2385"/>
        <w:gridCol w:w="1676"/>
        <w:gridCol w:w="1540"/>
        <w:gridCol w:w="95"/>
        <w:gridCol w:w="1581"/>
        <w:gridCol w:w="749"/>
        <w:gridCol w:w="668"/>
        <w:gridCol w:w="1390"/>
        <w:gridCol w:w="2303"/>
      </w:tblGrid>
      <w:tr w:rsidR="39D3CC6E" w14:paraId="46E377BF" w14:textId="77777777" w:rsidTr="39D3CC6E">
        <w:trPr>
          <w:trHeight w:val="840"/>
        </w:trPr>
        <w:tc>
          <w:tcPr>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4C681F" w14:textId="6B5D5ACB" w:rsidR="39D3CC6E" w:rsidRDefault="39D3CC6E" w:rsidP="39D3CC6E">
            <w:pPr>
              <w:spacing w:line="252" w:lineRule="auto"/>
              <w:jc w:val="center"/>
            </w:pPr>
            <w:r>
              <w:br/>
            </w:r>
            <w:r w:rsidRPr="39D3CC6E">
              <w:rPr>
                <w:b/>
                <w:bCs/>
                <w:sz w:val="26"/>
                <w:szCs w:val="26"/>
              </w:rPr>
              <w:t>7.</w:t>
            </w:r>
            <w:r w:rsidR="3AA2EFD4" w:rsidRPr="39D3CC6E">
              <w:rPr>
                <w:b/>
                <w:bCs/>
                <w:sz w:val="26"/>
                <w:szCs w:val="26"/>
              </w:rPr>
              <w:t>3</w:t>
            </w:r>
            <w:r w:rsidRPr="39D3CC6E">
              <w:rPr>
                <w:b/>
                <w:bCs/>
                <w:sz w:val="26"/>
                <w:szCs w:val="26"/>
              </w:rPr>
              <w:t>. Erasmus+ Projekt: Različiti, pa što?</w:t>
            </w:r>
          </w:p>
        </w:tc>
      </w:tr>
      <w:tr w:rsidR="39D3CC6E" w14:paraId="73030025"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shd w:val="clear" w:color="auto" w:fill="F2F2F2" w:themeFill="background1" w:themeFillShade="F2"/>
          </w:tcPr>
          <w:p w14:paraId="1B2999A0" w14:textId="7C31C885" w:rsidR="39D3CC6E" w:rsidRDefault="39D3CC6E" w:rsidP="39D3CC6E">
            <w:pPr>
              <w:spacing w:line="252" w:lineRule="auto"/>
              <w:jc w:val="center"/>
            </w:pPr>
            <w:r>
              <w:br/>
            </w:r>
            <w:r w:rsidRPr="39D3CC6E">
              <w:rPr>
                <w:b/>
                <w:bCs/>
                <w:color w:val="000000" w:themeColor="text1"/>
              </w:rPr>
              <w:t>NOSITELJ/I AKTIVNOSTI:</w:t>
            </w:r>
          </w:p>
          <w:p w14:paraId="297D7588" w14:textId="2E8DFD7E" w:rsidR="39D3CC6E" w:rsidRDefault="39D3CC6E" w:rsidP="39D3CC6E">
            <w:pPr>
              <w:spacing w:line="252" w:lineRule="auto"/>
              <w:jc w:val="center"/>
            </w:pPr>
            <w:r w:rsidRPr="39D3CC6E">
              <w:rPr>
                <w:b/>
                <w:bCs/>
                <w:color w:val="000000" w:themeColor="text1"/>
              </w:rPr>
              <w:t>Osnovna škola Vođinci, Erasmus+ team</w:t>
            </w:r>
          </w:p>
        </w:tc>
        <w:tc>
          <w:tcPr>
            <w:tcW w:w="1635"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7E18E3F9" w14:textId="02D6C5F7" w:rsidR="39D3CC6E" w:rsidRDefault="39D3CC6E" w:rsidP="39D3CC6E">
            <w:pPr>
              <w:spacing w:line="252" w:lineRule="auto"/>
              <w:jc w:val="center"/>
            </w:pPr>
            <w:r>
              <w:br/>
            </w:r>
            <w:r w:rsidRPr="39D3CC6E">
              <w:rPr>
                <w:b/>
                <w:bCs/>
                <w:color w:val="000000" w:themeColor="text1"/>
              </w:rPr>
              <w:t>SURADNICI:</w:t>
            </w:r>
          </w:p>
          <w:p w14:paraId="665501A3" w14:textId="4BE66885" w:rsidR="39D3CC6E" w:rsidRDefault="39D3CC6E" w:rsidP="39D3CC6E">
            <w:pPr>
              <w:spacing w:line="252" w:lineRule="auto"/>
              <w:jc w:val="center"/>
            </w:pPr>
            <w:r w:rsidRPr="39D3CC6E">
              <w:rPr>
                <w:color w:val="000000" w:themeColor="text1"/>
              </w:rPr>
              <w:t xml:space="preserve">Učitelji, nastavnici, stručni suradnici, </w:t>
            </w:r>
            <w:r w:rsidRPr="39D3CC6E">
              <w:rPr>
                <w:color w:val="000000" w:themeColor="text1"/>
              </w:rPr>
              <w:lastRenderedPageBreak/>
              <w:t>agencija za mobilnosti</w:t>
            </w:r>
          </w:p>
          <w:p w14:paraId="41164B50" w14:textId="7C7BC917" w:rsidR="39D3CC6E" w:rsidRDefault="39D3CC6E" w:rsidP="39D3CC6E">
            <w:pPr>
              <w:spacing w:line="252" w:lineRule="auto"/>
              <w:jc w:val="center"/>
            </w:pPr>
            <w:r w:rsidRPr="39D3CC6E">
              <w:rPr>
                <w:b/>
                <w:bCs/>
              </w:rPr>
              <w:t xml:space="preserve"> </w:t>
            </w:r>
          </w:p>
        </w:tc>
        <w:tc>
          <w:tcPr>
            <w:tcW w:w="2330"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60E2CDB3" w14:textId="5A6BAD26" w:rsidR="39D3CC6E" w:rsidRDefault="39D3CC6E" w:rsidP="39D3CC6E">
            <w:pPr>
              <w:spacing w:line="252" w:lineRule="auto"/>
              <w:jc w:val="center"/>
            </w:pPr>
            <w:r>
              <w:lastRenderedPageBreak/>
              <w:br/>
            </w:r>
            <w:r w:rsidRPr="39D3CC6E">
              <w:rPr>
                <w:b/>
                <w:bCs/>
                <w:color w:val="000000" w:themeColor="text1"/>
              </w:rPr>
              <w:t xml:space="preserve">NAMIJENJENO: </w:t>
            </w:r>
            <w:r>
              <w:br/>
            </w:r>
            <w:r w:rsidRPr="39D3CC6E">
              <w:rPr>
                <w:b/>
                <w:bCs/>
                <w:color w:val="000000" w:themeColor="text1"/>
              </w:rPr>
              <w:t>učenicima 1.-8. razreda</w:t>
            </w:r>
          </w:p>
        </w:tc>
        <w:tc>
          <w:tcPr>
            <w:tcW w:w="2058"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5B6E5B2A" w14:textId="32216182" w:rsidR="39D3CC6E" w:rsidRDefault="39D3CC6E" w:rsidP="39D3CC6E">
            <w:pPr>
              <w:spacing w:line="252" w:lineRule="auto"/>
              <w:jc w:val="center"/>
            </w:pPr>
            <w:r>
              <w:br/>
            </w:r>
            <w:r w:rsidRPr="39D3CC6E">
              <w:rPr>
                <w:b/>
                <w:bCs/>
                <w:color w:val="000000" w:themeColor="text1"/>
              </w:rPr>
              <w:t>PREDVIĐENO VRIJEME REALIZACIJE:</w:t>
            </w:r>
            <w:r>
              <w:br/>
            </w:r>
            <w:r w:rsidRPr="39D3CC6E">
              <w:rPr>
                <w:b/>
                <w:bCs/>
                <w:color w:val="000000" w:themeColor="text1"/>
              </w:rPr>
              <w:t xml:space="preserve"> </w:t>
            </w:r>
            <w:r w:rsidRPr="39D3CC6E">
              <w:rPr>
                <w:color w:val="000000" w:themeColor="text1"/>
              </w:rPr>
              <w:t>do siječnja 2022.</w:t>
            </w:r>
          </w:p>
        </w:tc>
        <w:tc>
          <w:tcPr>
            <w:tcW w:w="2303" w:type="dxa"/>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0101DCAC" w14:textId="266C47F9" w:rsidR="39D3CC6E" w:rsidRDefault="39D3CC6E" w:rsidP="39D3CC6E">
            <w:pPr>
              <w:spacing w:line="252" w:lineRule="auto"/>
              <w:jc w:val="center"/>
            </w:pPr>
            <w:r>
              <w:br/>
            </w:r>
            <w:r w:rsidRPr="39D3CC6E">
              <w:rPr>
                <w:b/>
                <w:bCs/>
                <w:color w:val="000000" w:themeColor="text1"/>
              </w:rPr>
              <w:t>TRAJANJE AKTIVNOSTI:</w:t>
            </w:r>
            <w:r>
              <w:br/>
            </w:r>
            <w:r w:rsidRPr="39D3CC6E">
              <w:rPr>
                <w:b/>
                <w:bCs/>
                <w:color w:val="000000" w:themeColor="text1"/>
              </w:rPr>
              <w:t xml:space="preserve"> </w:t>
            </w:r>
            <w:r w:rsidRPr="39D3CC6E">
              <w:rPr>
                <w:color w:val="000000" w:themeColor="text1"/>
                <w:sz w:val="20"/>
                <w:szCs w:val="20"/>
              </w:rPr>
              <w:t>tijekom prvog polugodišta</w:t>
            </w:r>
          </w:p>
        </w:tc>
      </w:tr>
      <w:tr w:rsidR="39D3CC6E" w14:paraId="06892C67" w14:textId="77777777" w:rsidTr="39D3CC6E">
        <w:trPr>
          <w:trHeight w:val="945"/>
        </w:trPr>
        <w:tc>
          <w:tcPr>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546EA1B" w14:textId="0112E529" w:rsidR="39D3CC6E" w:rsidRDefault="39D3CC6E" w:rsidP="39D3CC6E">
            <w:pPr>
              <w:spacing w:line="252" w:lineRule="auto"/>
              <w:jc w:val="center"/>
            </w:pPr>
            <w:r w:rsidRPr="39D3CC6E">
              <w:rPr>
                <w:b/>
                <w:bCs/>
              </w:rPr>
              <w:lastRenderedPageBreak/>
              <w:t xml:space="preserve"> </w:t>
            </w:r>
          </w:p>
          <w:p w14:paraId="6E8FA9E6" w14:textId="05250E17" w:rsidR="39D3CC6E" w:rsidRDefault="39D3CC6E" w:rsidP="39D3CC6E">
            <w:pPr>
              <w:spacing w:line="252" w:lineRule="auto"/>
              <w:jc w:val="center"/>
            </w:pPr>
            <w:r w:rsidRPr="39D3CC6E">
              <w:rPr>
                <w:b/>
                <w:bCs/>
                <w:color w:val="000000" w:themeColor="text1"/>
              </w:rPr>
              <w:t>ODGOVORNOSTI NOSITELJA AKTIVNOSTI</w:t>
            </w:r>
          </w:p>
        </w:tc>
        <w:tc>
          <w:tcPr>
            <w:tcW w:w="238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7D1F6BE4" w14:textId="5B3A3CA7" w:rsidR="39D3CC6E" w:rsidRDefault="39D3CC6E" w:rsidP="39D3CC6E">
            <w:pPr>
              <w:spacing w:line="252" w:lineRule="auto"/>
              <w:jc w:val="center"/>
            </w:pPr>
            <w:r w:rsidRPr="39D3CC6E">
              <w:rPr>
                <w:b/>
                <w:bCs/>
              </w:rPr>
              <w:t xml:space="preserve"> </w:t>
            </w:r>
          </w:p>
          <w:p w14:paraId="379B3FCB" w14:textId="739B6264" w:rsidR="39D3CC6E" w:rsidRDefault="39D3CC6E" w:rsidP="39D3CC6E">
            <w:pPr>
              <w:spacing w:line="252" w:lineRule="auto"/>
              <w:jc w:val="center"/>
            </w:pPr>
            <w:r w:rsidRPr="39D3CC6E">
              <w:rPr>
                <w:b/>
                <w:bCs/>
                <w:color w:val="000000" w:themeColor="text1"/>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F9F4389" w14:textId="1FBB5B52" w:rsidR="39D3CC6E" w:rsidRDefault="39D3CC6E" w:rsidP="39D3CC6E">
            <w:pPr>
              <w:spacing w:line="252" w:lineRule="auto"/>
              <w:jc w:val="center"/>
            </w:pPr>
            <w:r w:rsidRPr="39D3CC6E">
              <w:rPr>
                <w:b/>
                <w:bCs/>
              </w:rPr>
              <w:t xml:space="preserve"> </w:t>
            </w:r>
          </w:p>
          <w:p w14:paraId="4F5CE865" w14:textId="5A28A6F4" w:rsidR="39D3CC6E" w:rsidRDefault="39D3CC6E" w:rsidP="39D3CC6E">
            <w:pPr>
              <w:spacing w:line="252" w:lineRule="auto"/>
              <w:jc w:val="center"/>
            </w:pPr>
            <w:r w:rsidRPr="39D3CC6E">
              <w:rPr>
                <w:b/>
                <w:bCs/>
                <w:color w:val="000000" w:themeColor="text1"/>
              </w:rPr>
              <w:t>OČEKIVANI ISHODI / POSTIGNUĆA</w:t>
            </w:r>
          </w:p>
        </w:tc>
        <w:tc>
          <w:tcPr>
            <w:tcW w:w="154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4CE3159" w14:textId="5D9F2D1A" w:rsidR="39D3CC6E" w:rsidRDefault="39D3CC6E" w:rsidP="39D3CC6E">
            <w:pPr>
              <w:spacing w:line="252" w:lineRule="auto"/>
              <w:jc w:val="center"/>
            </w:pPr>
            <w:r w:rsidRPr="39D3CC6E">
              <w:rPr>
                <w:b/>
                <w:bCs/>
              </w:rPr>
              <w:t xml:space="preserve"> </w:t>
            </w:r>
          </w:p>
          <w:p w14:paraId="014A74EA" w14:textId="263EE7A6" w:rsidR="39D3CC6E" w:rsidRDefault="39D3CC6E" w:rsidP="39D3CC6E">
            <w:pPr>
              <w:spacing w:line="252" w:lineRule="auto"/>
              <w:jc w:val="center"/>
            </w:pPr>
            <w:r w:rsidRPr="39D3CC6E">
              <w:rPr>
                <w:b/>
                <w:bCs/>
                <w:color w:val="000000" w:themeColor="text1"/>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55B4739" w14:textId="5C598845" w:rsidR="39D3CC6E" w:rsidRDefault="39D3CC6E" w:rsidP="39D3CC6E">
            <w:pPr>
              <w:spacing w:line="252" w:lineRule="auto"/>
              <w:jc w:val="center"/>
            </w:pPr>
            <w:r w:rsidRPr="39D3CC6E">
              <w:rPr>
                <w:b/>
                <w:bCs/>
              </w:rPr>
              <w:t xml:space="preserve"> </w:t>
            </w:r>
          </w:p>
          <w:p w14:paraId="7B959178" w14:textId="797A200E" w:rsidR="39D3CC6E" w:rsidRDefault="39D3CC6E" w:rsidP="39D3CC6E">
            <w:pPr>
              <w:spacing w:line="252" w:lineRule="auto"/>
              <w:jc w:val="center"/>
            </w:pPr>
            <w:r w:rsidRPr="39D3CC6E">
              <w:rPr>
                <w:b/>
                <w:bCs/>
                <w:color w:val="000000" w:themeColor="text1"/>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6D544ACA" w14:textId="02EBAD4D" w:rsidR="39D3CC6E" w:rsidRDefault="39D3CC6E" w:rsidP="39D3CC6E">
            <w:pPr>
              <w:spacing w:line="252" w:lineRule="auto"/>
              <w:jc w:val="center"/>
            </w:pPr>
            <w:r w:rsidRPr="39D3CC6E">
              <w:rPr>
                <w:b/>
                <w:bCs/>
              </w:rPr>
              <w:t xml:space="preserve"> </w:t>
            </w:r>
          </w:p>
          <w:p w14:paraId="6A6AA5B6" w14:textId="628201DF" w:rsidR="39D3CC6E" w:rsidRDefault="39D3CC6E" w:rsidP="39D3CC6E">
            <w:pPr>
              <w:spacing w:line="252" w:lineRule="auto"/>
              <w:jc w:val="center"/>
            </w:pPr>
            <w:r w:rsidRPr="39D3CC6E">
              <w:rPr>
                <w:b/>
                <w:bCs/>
                <w:color w:val="000000" w:themeColor="text1"/>
              </w:rPr>
              <w:t>MATERIJALNI RESURSI</w:t>
            </w:r>
          </w:p>
        </w:tc>
        <w:tc>
          <w:tcPr>
            <w:tcW w:w="1390" w:type="dxa"/>
            <w:tcBorders>
              <w:top w:val="nil"/>
              <w:left w:val="nil"/>
              <w:bottom w:val="single" w:sz="8" w:space="0" w:color="BFBFBF" w:themeColor="background1" w:themeShade="BF"/>
              <w:right w:val="single" w:sz="8" w:space="0" w:color="BFBFBF" w:themeColor="background1" w:themeShade="BF"/>
            </w:tcBorders>
            <w:shd w:val="clear" w:color="auto" w:fill="D6CFB4"/>
          </w:tcPr>
          <w:p w14:paraId="66FA10A9" w14:textId="552B887D" w:rsidR="39D3CC6E" w:rsidRDefault="39D3CC6E" w:rsidP="39D3CC6E">
            <w:pPr>
              <w:spacing w:line="252" w:lineRule="auto"/>
              <w:jc w:val="center"/>
            </w:pPr>
            <w:r w:rsidRPr="39D3CC6E">
              <w:rPr>
                <w:b/>
                <w:bCs/>
              </w:rPr>
              <w:t xml:space="preserve"> </w:t>
            </w:r>
          </w:p>
          <w:p w14:paraId="00419BAE" w14:textId="3E7AFDB1" w:rsidR="39D3CC6E" w:rsidRDefault="39D3CC6E" w:rsidP="39D3CC6E">
            <w:pPr>
              <w:spacing w:line="252" w:lineRule="auto"/>
              <w:jc w:val="center"/>
            </w:pPr>
            <w:r w:rsidRPr="39D3CC6E">
              <w:rPr>
                <w:b/>
                <w:bCs/>
                <w:color w:val="000000" w:themeColor="text1"/>
              </w:rPr>
              <w:t>MEĐU-PREDMETNE TEME</w:t>
            </w:r>
          </w:p>
        </w:tc>
        <w:tc>
          <w:tcPr>
            <w:tcW w:w="230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9CC2E5" w:themeFill="accent1" w:themeFillTint="99"/>
          </w:tcPr>
          <w:p w14:paraId="63B0D05B" w14:textId="5CC0AE90" w:rsidR="39D3CC6E" w:rsidRDefault="39D3CC6E" w:rsidP="39D3CC6E">
            <w:pPr>
              <w:spacing w:line="252" w:lineRule="auto"/>
              <w:jc w:val="center"/>
            </w:pPr>
            <w:r w:rsidRPr="39D3CC6E">
              <w:rPr>
                <w:b/>
                <w:bCs/>
              </w:rPr>
              <w:t xml:space="preserve"> </w:t>
            </w:r>
          </w:p>
          <w:p w14:paraId="14E1A750" w14:textId="2E16B697" w:rsidR="39D3CC6E" w:rsidRDefault="39D3CC6E" w:rsidP="39D3CC6E">
            <w:pPr>
              <w:spacing w:line="252" w:lineRule="auto"/>
              <w:jc w:val="center"/>
            </w:pPr>
            <w:r w:rsidRPr="39D3CC6E">
              <w:rPr>
                <w:b/>
                <w:bCs/>
                <w:color w:val="000000" w:themeColor="text1"/>
              </w:rPr>
              <w:t>NAČIN PRAĆENJA I PROVJERE ISHODA / POSTIGNUĆA</w:t>
            </w:r>
          </w:p>
        </w:tc>
      </w:tr>
      <w:tr w:rsidR="39D3CC6E" w14:paraId="2744AAA6" w14:textId="77777777" w:rsidTr="39D3CC6E">
        <w:trPr>
          <w:trHeight w:val="90"/>
        </w:trPr>
        <w:tc>
          <w:tcPr>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B57DB28" w14:textId="5F709872" w:rsidR="39D3CC6E" w:rsidRDefault="39D3CC6E" w:rsidP="39D3CC6E">
            <w:pPr>
              <w:spacing w:line="252" w:lineRule="auto"/>
              <w:jc w:val="center"/>
            </w:pPr>
            <w:r w:rsidRPr="39D3CC6E">
              <w:rPr>
                <w:color w:val="000000" w:themeColor="text1"/>
                <w:sz w:val="22"/>
                <w:szCs w:val="22"/>
              </w:rPr>
              <w:t>Uvrštavanje aktivnosti u raspored (u dogovoru s nastavnicima učenicima i roditeljima), pripremanje materijala, radionica, usmjeravanje učitelja, roditelja i učenika u radu.</w:t>
            </w:r>
          </w:p>
        </w:tc>
        <w:tc>
          <w:tcPr>
            <w:tcW w:w="23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2F0DD05" w14:textId="17F98832" w:rsidR="39D3CC6E" w:rsidRDefault="39D3CC6E" w:rsidP="39D3CC6E">
            <w:pPr>
              <w:spacing w:line="252" w:lineRule="auto"/>
              <w:jc w:val="center"/>
            </w:pPr>
            <w:r w:rsidRPr="39D3CC6E">
              <w:rPr>
                <w:color w:val="000000" w:themeColor="text1"/>
                <w:sz w:val="22"/>
                <w:szCs w:val="22"/>
              </w:rPr>
              <w:t>Cilj ovog projekta je razvijanje potencijala učenika, inkluzija učenika,  poticanje učenika s teškoćama u učenju, poticanje kreativnosti, poticanje učitelja i roditelja u radu s darovitim učenicima i učenicima teškoćama u učenju</w:t>
            </w:r>
          </w:p>
          <w:p w14:paraId="77F3E0C3" w14:textId="0CB71CA1" w:rsidR="39D3CC6E" w:rsidRDefault="39D3CC6E" w:rsidP="39D3CC6E">
            <w:pPr>
              <w:spacing w:line="252" w:lineRule="auto"/>
              <w:jc w:val="center"/>
            </w:pPr>
            <w:r w:rsidRPr="39D3CC6E">
              <w:rPr>
                <w:color w:val="000000" w:themeColor="text1"/>
                <w:sz w:val="22"/>
                <w:szCs w:val="22"/>
              </w:rPr>
              <w:t>razvoj temeljnih vještina kreativnog mišljenja i osobina važnih za produktivnost i rješavanje problema.</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9AB1086" w14:textId="0A600F55" w:rsidR="39D3CC6E" w:rsidRDefault="39D3CC6E" w:rsidP="39D3CC6E">
            <w:pPr>
              <w:spacing w:line="252" w:lineRule="auto"/>
              <w:jc w:val="center"/>
            </w:pPr>
            <w:r w:rsidRPr="39D3CC6E">
              <w:rPr>
                <w:color w:val="000000" w:themeColor="text1"/>
                <w:sz w:val="22"/>
                <w:szCs w:val="22"/>
              </w:rPr>
              <w:t>Učitelji, učenici i roditelji će moći primjenjivati stečeno znanje u nastavi.</w:t>
            </w:r>
          </w:p>
        </w:tc>
        <w:tc>
          <w:tcPr>
            <w:tcW w:w="15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F6DE649" w14:textId="79605605" w:rsidR="39D3CC6E" w:rsidRDefault="39D3CC6E" w:rsidP="39D3CC6E">
            <w:pPr>
              <w:jc w:val="center"/>
            </w:pPr>
            <w:r w:rsidRPr="39D3CC6E">
              <w:rPr>
                <w:color w:val="000000" w:themeColor="text1"/>
                <w:sz w:val="22"/>
                <w:szCs w:val="22"/>
              </w:rPr>
              <w:t>Samostalan rad i rad u skupini, praktična nastava, istraživačka nastava, suradničko učenje.</w:t>
            </w:r>
          </w:p>
          <w:p w14:paraId="38D35D6C" w14:textId="514C2BCE" w:rsidR="39D3CC6E" w:rsidRDefault="39D3CC6E" w:rsidP="39D3CC6E">
            <w:pPr>
              <w:spacing w:line="252" w:lineRule="auto"/>
              <w:jc w:val="center"/>
            </w:pPr>
            <w:r w:rsidRPr="39D3CC6E">
              <w:rPr>
                <w:b/>
                <w:bCs/>
                <w:color w:val="000000" w:themeColor="text1"/>
                <w:sz w:val="22"/>
                <w:szCs w:val="22"/>
              </w:rPr>
              <w:t xml:space="preserve"> </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A860761" w14:textId="5E741CA5" w:rsidR="39D3CC6E" w:rsidRDefault="39D3CC6E" w:rsidP="39D3CC6E">
            <w:pPr>
              <w:spacing w:line="252" w:lineRule="auto"/>
              <w:jc w:val="center"/>
            </w:pPr>
            <w:r w:rsidRPr="39D3CC6E">
              <w:rPr>
                <w:color w:val="000000" w:themeColor="text1"/>
                <w:sz w:val="22"/>
                <w:szCs w:val="22"/>
              </w:rPr>
              <w:t>Rad na zadacima koji uključuju primjenu didaktičkih materijala, istraživanje različitih izvora znanja, osmišljavanje vlastitih proizvoda.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5609F47" w14:textId="538671F7" w:rsidR="39D3CC6E" w:rsidRDefault="39D3CC6E" w:rsidP="39D3CC6E">
            <w:pPr>
              <w:spacing w:line="252" w:lineRule="auto"/>
              <w:jc w:val="center"/>
            </w:pPr>
            <w:r w:rsidRPr="39D3CC6E">
              <w:rPr>
                <w:color w:val="000000" w:themeColor="text1"/>
                <w:sz w:val="22"/>
                <w:szCs w:val="22"/>
              </w:rPr>
              <w:t xml:space="preserve">Papiri za kopiranje materijala i radnih zadataka. </w:t>
            </w:r>
          </w:p>
        </w:tc>
        <w:tc>
          <w:tcPr>
            <w:tcW w:w="139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F772C64" w14:textId="33DF4242" w:rsidR="39D3CC6E" w:rsidRDefault="39D3CC6E" w:rsidP="39D3CC6E">
            <w:pPr>
              <w:spacing w:line="252" w:lineRule="auto"/>
              <w:jc w:val="center"/>
            </w:pPr>
            <w:r w:rsidRPr="39D3CC6E">
              <w:rPr>
                <w:color w:val="000000" w:themeColor="text1"/>
                <w:sz w:val="22"/>
                <w:szCs w:val="22"/>
              </w:rPr>
              <w:t>Učiti kako učiti, IKT, Osobni i socijalni razvoj, Poduzetništvo.</w:t>
            </w:r>
          </w:p>
        </w:tc>
        <w:tc>
          <w:tcPr>
            <w:tcW w:w="23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9F63F1F" w14:textId="64FA42DA" w:rsidR="39D3CC6E" w:rsidRDefault="39D3CC6E" w:rsidP="39D3CC6E">
            <w:pPr>
              <w:spacing w:line="252" w:lineRule="auto"/>
              <w:jc w:val="center"/>
            </w:pPr>
            <w:r w:rsidRPr="39D3CC6E">
              <w:rPr>
                <w:color w:val="000000" w:themeColor="text1"/>
                <w:sz w:val="22"/>
                <w:szCs w:val="22"/>
              </w:rPr>
              <w:t>Provedba anketa prije i poslije radionica i predavanja, praćenje  rada učitelja i učenika.</w:t>
            </w:r>
          </w:p>
        </w:tc>
      </w:tr>
    </w:tbl>
    <w:p w14:paraId="6913F3C2" w14:textId="0C536C3F" w:rsidR="00EE6FA9" w:rsidRDefault="00EE6FA9" w:rsidP="39D3CC6E">
      <w:pPr>
        <w:rPr>
          <w:b/>
          <w:bCs/>
        </w:rPr>
      </w:pPr>
    </w:p>
    <w:p w14:paraId="3D7B4FDD" w14:textId="77777777" w:rsidR="00EE6FA9" w:rsidRDefault="00EE6FA9" w:rsidP="00F726D7">
      <w:pPr>
        <w:rPr>
          <w:b/>
          <w:sz w:val="28"/>
          <w:szCs w:val="28"/>
        </w:rPr>
      </w:pPr>
    </w:p>
    <w:p w14:paraId="3EB3AAD3" w14:textId="77777777" w:rsidR="00EE6FA9" w:rsidRDefault="00EE6FA9" w:rsidP="00F726D7">
      <w:pPr>
        <w:rPr>
          <w:b/>
          <w:sz w:val="28"/>
          <w:szCs w:val="28"/>
        </w:rPr>
      </w:pPr>
    </w:p>
    <w:p w14:paraId="0DAD3CD1" w14:textId="77777777" w:rsidR="00EE6FA9" w:rsidRDefault="00EE6FA9" w:rsidP="00F726D7">
      <w:pPr>
        <w:rPr>
          <w:b/>
          <w:sz w:val="28"/>
          <w:szCs w:val="28"/>
        </w:rPr>
      </w:pPr>
    </w:p>
    <w:p w14:paraId="4A02E170" w14:textId="77777777" w:rsidR="00EE6FA9" w:rsidRDefault="00EE6FA9" w:rsidP="00F726D7">
      <w:pPr>
        <w:rPr>
          <w:b/>
          <w:sz w:val="28"/>
          <w:szCs w:val="28"/>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7459865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F5269" w14:textId="2A56D073" w:rsidR="00444115" w:rsidRDefault="00444115" w:rsidP="00FE13CA">
            <w:pPr>
              <w:spacing w:line="254" w:lineRule="auto"/>
              <w:jc w:val="center"/>
              <w:rPr>
                <w:sz w:val="26"/>
                <w:szCs w:val="26"/>
              </w:rPr>
            </w:pPr>
            <w:r>
              <w:lastRenderedPageBreak/>
              <w:br/>
            </w:r>
            <w:r w:rsidR="6E6ED6EF" w:rsidRPr="39D3CC6E">
              <w:rPr>
                <w:sz w:val="26"/>
                <w:szCs w:val="26"/>
              </w:rPr>
              <w:t>7.</w:t>
            </w:r>
            <w:r w:rsidR="4985BB00" w:rsidRPr="39D3CC6E">
              <w:rPr>
                <w:sz w:val="26"/>
                <w:szCs w:val="26"/>
              </w:rPr>
              <w:t>4</w:t>
            </w:r>
            <w:r w:rsidR="6D1938BB" w:rsidRPr="39D3CC6E">
              <w:rPr>
                <w:sz w:val="26"/>
                <w:szCs w:val="26"/>
              </w:rPr>
              <w:t>. Učimo kako učiti</w:t>
            </w:r>
          </w:p>
        </w:tc>
      </w:tr>
      <w:tr w:rsidR="00444115" w14:paraId="629958D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83D615" w14:textId="77777777" w:rsidR="00444115" w:rsidRDefault="00444115" w:rsidP="00444115">
            <w:pPr>
              <w:spacing w:line="254" w:lineRule="auto"/>
              <w:jc w:val="center"/>
              <w:rPr>
                <w:b w:val="0"/>
                <w:bCs w:val="0"/>
              </w:rPr>
            </w:pPr>
            <w:r>
              <w:rPr>
                <w:b w:val="0"/>
              </w:rPr>
              <w:br/>
            </w:r>
            <w:r>
              <w:t xml:space="preserve">NOSITELJ/I AKTIVNOSTI: </w:t>
            </w:r>
          </w:p>
          <w:p w14:paraId="41B89DB3" w14:textId="5220137A" w:rsidR="00444115" w:rsidRDefault="526D7154" w:rsidP="00444115">
            <w:pPr>
              <w:spacing w:line="254" w:lineRule="auto"/>
              <w:jc w:val="center"/>
            </w:pPr>
            <w:r>
              <w:t>Diana Viduka</w:t>
            </w:r>
            <w:r w:rsidR="176B04A5">
              <w:rPr>
                <w:b w:val="0"/>
                <w:bCs w:val="0"/>
              </w:rPr>
              <w:t>, psihologinja</w:t>
            </w:r>
          </w:p>
          <w:p w14:paraId="6286AD19" w14:textId="77777777" w:rsidR="00444115" w:rsidRDefault="00444115" w:rsidP="00444115">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AB8673"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SURADNICI: </w:t>
            </w:r>
            <w:r>
              <w:t>razrednice 5. razreda</w:t>
            </w:r>
          </w:p>
          <w:p w14:paraId="4651D8F9"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FD9136"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t>učenicima 5. a i 5. 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6B8ACC5" w14:textId="74DC6CB4"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PREDVIĐENO VRIJEME REALIZACIJE:</w:t>
            </w:r>
            <w:r>
              <w:br/>
            </w:r>
            <w:r w:rsidR="176B04A5">
              <w:t>listopad 202</w:t>
            </w:r>
            <w:r w:rsidR="5BA52164">
              <w:t>1</w:t>
            </w:r>
            <w:r w:rsidR="176B04A5">
              <w:t>.</w:t>
            </w:r>
            <w:r w:rsidR="176B04A5" w:rsidRPr="68F4B54D">
              <w:rPr>
                <w:b/>
                <w:bCs/>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C8C779" w14:textId="64BA769B"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TRAJANJE AKTIVNOSTI:</w:t>
            </w:r>
            <w:r>
              <w:br/>
            </w:r>
            <w:r w:rsidR="6A56978B">
              <w:t xml:space="preserve">2 </w:t>
            </w:r>
            <w:r w:rsidR="176B04A5">
              <w:t>radionice po 45 min u oba razreda</w:t>
            </w:r>
          </w:p>
        </w:tc>
      </w:tr>
      <w:tr w:rsidR="00444115" w14:paraId="763D0D9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FF2929D" w14:textId="77777777" w:rsidR="00444115" w:rsidRDefault="00444115" w:rsidP="00FE13CA">
            <w:pPr>
              <w:spacing w:line="254" w:lineRule="auto"/>
              <w:jc w:val="center"/>
            </w:pPr>
          </w:p>
          <w:p w14:paraId="07EF6EB3" w14:textId="77777777" w:rsidR="00444115" w:rsidRDefault="00444115" w:rsidP="00FE13CA">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7767E7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DDEF2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2D4C5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D5976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91DBA9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48CC000"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6AE84D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2BC2F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9E4404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837C06"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39D8E9"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43173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1DF92F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17199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0B99BDF3"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051D9" w14:textId="77777777" w:rsidR="00444115" w:rsidRPr="00444115" w:rsidRDefault="00444115" w:rsidP="00FE13CA">
            <w:pPr>
              <w:spacing w:line="254" w:lineRule="auto"/>
              <w:jc w:val="center"/>
              <w:rPr>
                <w:sz w:val="22"/>
                <w:szCs w:val="22"/>
              </w:rPr>
            </w:pPr>
            <w:r w:rsidRPr="00444115">
              <w:rPr>
                <w:b w:val="0"/>
                <w:sz w:val="22"/>
                <w:szCs w:val="22"/>
              </w:rPr>
              <w:t>Dogovor s razrednicama oko termina radionica, pripremanje materijala , usmjeravanje i animiranje učenika u radu, poučavanje učenika o sastavnicama uspješnog učenja.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0B798"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Cilj ovog projekta je poučiti učenike strategijama kvalitetnog planiranja i organizacije vlastitog učenja, učinkovitom korištenju nastave, organizacije radnog prostora i efikasnim strategijama učenja. Također, ovim projektom nastoji se poučiti učenike tehnikama motiviranja za učenje, kao i kako si pomoći kada doživljavamo strah od ispitivanja.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FF9D1"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Učenici će moći procijeniti i evaluirati dosadašnje načine učenja, objasniti važnost organizacije i redovitosti kod učenja, opisati kako treba izgledati mjesto učenja te koje je najbolje vrijeme učenja, razlikovati strategije učenja te ih primjenjivati u svom učenju.</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F9839"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Samostalan rad, 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FFAB1E"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 sudjelovanje u grupnim diskusijama, iznošenje vlastitih iskustava, rad na grupnim i individualnim zadacima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8F57"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Papir za kopiranje materijala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BD6BF"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Učiti kako učiti,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A2493"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Prezentiranje rezultata rada na grupnim zadacima, evaluacije učenika, praćenje uspjeha učenika (pregled ocjena)</w:t>
            </w:r>
          </w:p>
        </w:tc>
      </w:tr>
    </w:tbl>
    <w:p w14:paraId="2418BCA4" w14:textId="77777777" w:rsidR="00F726D7" w:rsidRDefault="00F726D7" w:rsidP="00F726D7">
      <w:pPr>
        <w:rPr>
          <w:b/>
          <w:sz w:val="28"/>
          <w:szCs w:val="28"/>
        </w:rPr>
      </w:pPr>
    </w:p>
    <w:p w14:paraId="6409B43C" w14:textId="77777777" w:rsidR="00F726D7" w:rsidRDefault="00F726D7" w:rsidP="00F726D7">
      <w:pPr>
        <w:rPr>
          <w:b/>
          <w:sz w:val="28"/>
          <w:szCs w:val="28"/>
        </w:rPr>
      </w:pPr>
    </w:p>
    <w:p w14:paraId="24A66B78" w14:textId="77777777" w:rsidR="00F726D7" w:rsidRDefault="00F726D7" w:rsidP="00F726D7">
      <w:pPr>
        <w:rPr>
          <w:b/>
          <w:sz w:val="28"/>
          <w:szCs w:val="28"/>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E87A59" w14:paraId="0030882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5AB12" w14:textId="6E30F3B8" w:rsidR="00E87A59" w:rsidRDefault="00E87A59" w:rsidP="00E87A59">
            <w:pPr>
              <w:spacing w:line="254" w:lineRule="auto"/>
              <w:jc w:val="center"/>
              <w:rPr>
                <w:sz w:val="26"/>
                <w:szCs w:val="26"/>
              </w:rPr>
            </w:pPr>
            <w:r>
              <w:lastRenderedPageBreak/>
              <w:br/>
            </w:r>
            <w:r w:rsidR="326A9BBE" w:rsidRPr="39D3CC6E">
              <w:rPr>
                <w:sz w:val="26"/>
                <w:szCs w:val="26"/>
              </w:rPr>
              <w:t>7.</w:t>
            </w:r>
            <w:r w:rsidR="6260571B" w:rsidRPr="39D3CC6E">
              <w:rPr>
                <w:sz w:val="26"/>
                <w:szCs w:val="26"/>
              </w:rPr>
              <w:t>5</w:t>
            </w:r>
            <w:r w:rsidR="326A9BBE" w:rsidRPr="39D3CC6E">
              <w:rPr>
                <w:sz w:val="26"/>
                <w:szCs w:val="26"/>
              </w:rPr>
              <w:t>. Obilježavanje tjedna psihologije – tema: P</w:t>
            </w:r>
            <w:r w:rsidR="626AC18F" w:rsidRPr="39D3CC6E">
              <w:rPr>
                <w:sz w:val="26"/>
                <w:szCs w:val="26"/>
              </w:rPr>
              <w:t>sihologijom u srednju</w:t>
            </w:r>
          </w:p>
        </w:tc>
      </w:tr>
      <w:tr w:rsidR="00E87A59" w14:paraId="031DAD7D"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0E476B1" w14:textId="77777777" w:rsidR="00E87A59" w:rsidRDefault="00E87A59" w:rsidP="0071474F">
            <w:pPr>
              <w:spacing w:line="254" w:lineRule="auto"/>
              <w:jc w:val="center"/>
            </w:pPr>
            <w:r>
              <w:rPr>
                <w:b w:val="0"/>
              </w:rPr>
              <w:br/>
            </w:r>
            <w:r>
              <w:t>NOSITELJ/I AKTIVNOSTI:</w:t>
            </w:r>
          </w:p>
          <w:p w14:paraId="37AA506D" w14:textId="07E397F9" w:rsidR="00E87A59" w:rsidRDefault="526D7154" w:rsidP="0071474F">
            <w:pPr>
              <w:spacing w:line="254" w:lineRule="auto"/>
              <w:jc w:val="center"/>
              <w:rPr>
                <w:b w:val="0"/>
                <w:bCs w:val="0"/>
              </w:rPr>
            </w:pPr>
            <w:r>
              <w:t>Diana Viduka</w:t>
            </w:r>
            <w:r w:rsidR="4D8E57E6">
              <w:rPr>
                <w:b w:val="0"/>
                <w:bCs w:val="0"/>
              </w:rPr>
              <w:t>, psihologinja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DC2B95"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 xml:space="preserve">SURADNICI: </w:t>
            </w:r>
            <w:r>
              <w:t>pedagog, učitelji</w:t>
            </w:r>
          </w:p>
          <w:p w14:paraId="6880BFA1"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446EC9" w14:textId="3FDBD084" w:rsidR="00E87A59" w:rsidRDefault="00E87A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D8E57E6" w:rsidRPr="68F4B54D">
              <w:rPr>
                <w:b/>
                <w:bCs/>
              </w:rPr>
              <w:t xml:space="preserve">NAMIJENJENO: </w:t>
            </w:r>
            <w:r>
              <w:br/>
            </w:r>
            <w:r w:rsidR="4D8E57E6">
              <w:t xml:space="preserve">Učenicima </w:t>
            </w:r>
            <w:r w:rsidR="4FA029A0">
              <w:t>8</w:t>
            </w:r>
            <w:r w:rsidR="4D8E57E6">
              <w:t xml:space="preserve">. a i </w:t>
            </w:r>
            <w:r w:rsidR="0B6F4865">
              <w:t>8</w:t>
            </w:r>
            <w:r w:rsidR="4D8E57E6">
              <w:t>. b razreda</w:t>
            </w:r>
            <w:r w:rsidR="4D8E57E6" w:rsidRPr="68F4B54D">
              <w:rPr>
                <w:b/>
                <w:bCs/>
              </w:rPr>
              <w:t xml:space="preserve">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5AF30F"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t xml:space="preserve">tijekom veljače </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2B385A"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TRAJANJE AKTIVNOSTI:</w:t>
            </w:r>
            <w:r>
              <w:rPr>
                <w:b/>
              </w:rPr>
              <w:br/>
            </w:r>
            <w:r>
              <w:t>1 radionica u trajanju od 45 minuta u oba razreda te jedan školski sat za postavljanje materijala na školski pano</w:t>
            </w:r>
          </w:p>
        </w:tc>
      </w:tr>
      <w:tr w:rsidR="00E87A59" w14:paraId="403CE6A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4955141" w14:textId="77777777" w:rsidR="00E87A59" w:rsidRDefault="00E87A59" w:rsidP="0071474F">
            <w:pPr>
              <w:spacing w:line="254" w:lineRule="auto"/>
              <w:jc w:val="center"/>
            </w:pPr>
          </w:p>
          <w:p w14:paraId="0F5AF0FA" w14:textId="77777777" w:rsidR="00E87A59" w:rsidRDefault="00E87A59" w:rsidP="0071474F">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DB6071"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10F9CAD"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EFA799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170FB7"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1C29700"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127CBB2"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EBE265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FD16D56"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05C49A4"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820AC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AE3FA83"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70E505A"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B2D6196"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05AFFA"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E87A59" w14:paraId="6EBC4BBA"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996E4" w14:textId="77777777" w:rsidR="00E87A59" w:rsidRPr="00444115" w:rsidRDefault="00E87A59" w:rsidP="0071474F">
            <w:pPr>
              <w:spacing w:line="254" w:lineRule="auto"/>
              <w:jc w:val="center"/>
              <w:rPr>
                <w:sz w:val="22"/>
                <w:szCs w:val="22"/>
              </w:rPr>
            </w:pPr>
            <w:r w:rsidRPr="00444115">
              <w:rPr>
                <w:b w:val="0"/>
                <w:sz w:val="22"/>
                <w:szCs w:val="22"/>
              </w:rPr>
              <w:t>Dogovor s razrednicama oko termina radionica, pripremanje materijala , usmjeravanje i animiranje učenika u radu, poučavanje učenika o temi.</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CE9D32"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 xml:space="preserve">Cilj ovog projekta je promovirati psihologiju među učenicima te im približiti širinu psihologije kao znanstvene discipline. </w:t>
            </w:r>
          </w:p>
          <w:p w14:paraId="3D713E16" w14:textId="5775D774" w:rsidR="00E87A59" w:rsidRPr="00444115" w:rsidRDefault="4D8E57E6"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Ove godine bavit ćemo se </w:t>
            </w:r>
            <w:r w:rsidR="6401DDD5" w:rsidRPr="68F4B54D">
              <w:rPr>
                <w:sz w:val="22"/>
                <w:szCs w:val="22"/>
              </w:rPr>
              <w:t>profesionalnom orijenta</w:t>
            </w:r>
            <w:r w:rsidR="7DA25EB2" w:rsidRPr="68F4B54D">
              <w:rPr>
                <w:sz w:val="22"/>
                <w:szCs w:val="22"/>
              </w:rPr>
              <w:t>cijom učenika uz pomoć psihologijskih instrumenata.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7B14D" w14:textId="205957F7" w:rsidR="00E87A59" w:rsidRPr="00444115" w:rsidRDefault="4D8E57E6"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Učenici će moći </w:t>
            </w:r>
            <w:r w:rsidR="607606F4" w:rsidRPr="68F4B54D">
              <w:rPr>
                <w:sz w:val="22"/>
                <w:szCs w:val="22"/>
              </w:rPr>
              <w:t xml:space="preserve">uvidjeti važnost psihologije u svakodnevnom životu i njenih prednosti prilikom odabira zanimanja.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9B29B"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Samostalan rad, grupni rad,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5EA22"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Istraživanje izvora znanja, rješavanje pripremljenih zadataka, pomoć voditeljici pri pripremi materijala za školski pano.</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3DDB7"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Papir za kopiranje.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1D7445"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Učiti kako učiti, osobni i socijalni razvoj,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25D26" w14:textId="5974277B" w:rsidR="00E87A59" w:rsidRPr="00444115" w:rsidRDefault="18B455C2"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 xml:space="preserve">Izrađen individualni plan profesionalnog usmjeravanja za učenike koji budu željeli. </w:t>
            </w:r>
          </w:p>
        </w:tc>
      </w:tr>
    </w:tbl>
    <w:p w14:paraId="48B1FF01" w14:textId="77777777" w:rsidR="00E87A59" w:rsidRPr="003127BA" w:rsidRDefault="00E87A59"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1984629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F909A82" w14:textId="06E11A0B" w:rsidR="00F726D7" w:rsidRPr="003127BA" w:rsidRDefault="00F726D7" w:rsidP="005726EF">
            <w:pPr>
              <w:jc w:val="center"/>
              <w:rPr>
                <w:sz w:val="26"/>
                <w:szCs w:val="26"/>
              </w:rPr>
            </w:pPr>
            <w:r>
              <w:br/>
            </w:r>
            <w:r w:rsidR="1A642B17" w:rsidRPr="39D3CC6E">
              <w:rPr>
                <w:sz w:val="26"/>
                <w:szCs w:val="26"/>
              </w:rPr>
              <w:t>7.</w:t>
            </w:r>
            <w:r w:rsidR="4DFA0842" w:rsidRPr="39D3CC6E">
              <w:rPr>
                <w:sz w:val="26"/>
                <w:szCs w:val="26"/>
              </w:rPr>
              <w:t>6</w:t>
            </w:r>
            <w:r w:rsidR="1A642B17" w:rsidRPr="39D3CC6E">
              <w:rPr>
                <w:sz w:val="26"/>
                <w:szCs w:val="26"/>
              </w:rPr>
              <w:t>.</w:t>
            </w:r>
            <w:r w:rsidR="1A5C8673" w:rsidRPr="39D3CC6E">
              <w:rPr>
                <w:sz w:val="26"/>
                <w:szCs w:val="26"/>
              </w:rPr>
              <w:t xml:space="preserve"> </w:t>
            </w:r>
            <w:r w:rsidR="1A5C8673" w:rsidRPr="39D3CC6E">
              <w:rPr>
                <w:sz w:val="28"/>
                <w:szCs w:val="28"/>
              </w:rPr>
              <w:t>"</w:t>
            </w:r>
            <w:r w:rsidR="2F17BAB5" w:rsidRPr="39D3CC6E">
              <w:rPr>
                <w:sz w:val="28"/>
                <w:szCs w:val="28"/>
              </w:rPr>
              <w:t>Naša mala knjižnica”</w:t>
            </w:r>
          </w:p>
        </w:tc>
      </w:tr>
      <w:tr w:rsidR="00F726D7" w:rsidRPr="003127BA" w14:paraId="1AFEC4E7" w14:textId="77777777" w:rsidTr="39D3CC6E">
        <w:trPr>
          <w:cnfStyle w:val="000000100000" w:firstRow="0" w:lastRow="0" w:firstColumn="0" w:lastColumn="0" w:oddVBand="0" w:evenVBand="0" w:oddHBand="1" w:evenHBand="0" w:firstRowFirstColumn="0" w:firstRowLastColumn="0" w:lastRowFirstColumn="0" w:lastRowLastColumn="0"/>
          <w:trHeight w:val="2411"/>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6C6198A" w14:textId="77777777" w:rsidR="00F726D7" w:rsidRPr="003127BA" w:rsidRDefault="00F726D7" w:rsidP="00F726D7">
            <w:pPr>
              <w:jc w:val="center"/>
            </w:pPr>
            <w:r w:rsidRPr="003127BA">
              <w:rPr>
                <w:b w:val="0"/>
              </w:rPr>
              <w:lastRenderedPageBreak/>
              <w:br/>
            </w:r>
            <w:r w:rsidRPr="003127BA">
              <w:t>NOSITELJ/I AKTIVNOSTI:</w:t>
            </w:r>
          </w:p>
          <w:p w14:paraId="78CE73D5" w14:textId="77777777" w:rsidR="00F726D7" w:rsidRDefault="00F726D7" w:rsidP="00F726D7">
            <w:pPr>
              <w:jc w:val="center"/>
              <w:rPr>
                <w:b w:val="0"/>
              </w:rPr>
            </w:pPr>
          </w:p>
          <w:p w14:paraId="233EB522" w14:textId="77777777" w:rsidR="00F726D7" w:rsidRDefault="00F726D7" w:rsidP="00F726D7">
            <w:pPr>
              <w:jc w:val="center"/>
            </w:pPr>
          </w:p>
          <w:p w14:paraId="37B78B7B" w14:textId="1CF53161" w:rsidR="00F726D7" w:rsidRPr="003127BA" w:rsidRDefault="0798B3F5" w:rsidP="00F726D7">
            <w:pPr>
              <w:jc w:val="center"/>
            </w:pPr>
            <w:r>
              <w:t>Marija Pejić</w:t>
            </w:r>
            <w:r w:rsidR="2B7A3E53">
              <w:t xml:space="preserve">, </w:t>
            </w:r>
            <w:r w:rsidR="2B7A3E53">
              <w:rPr>
                <w:b w:val="0"/>
                <w:bCs w:val="0"/>
              </w:rPr>
              <w:t>dipl. knjižničar</w:t>
            </w:r>
          </w:p>
          <w:p w14:paraId="176EB505" w14:textId="77777777" w:rsidR="00F726D7" w:rsidRPr="003127BA" w:rsidRDefault="00F726D7" w:rsidP="00F726D7">
            <w:pPr>
              <w:jc w:val="center"/>
              <w:rPr>
                <w:b w:val="0"/>
              </w:rPr>
            </w:pPr>
          </w:p>
        </w:tc>
        <w:tc>
          <w:tcPr>
            <w:tcW w:w="1805" w:type="dxa"/>
            <w:gridSpan w:val="2"/>
            <w:tcBorders>
              <w:bottom w:val="double" w:sz="2" w:space="0" w:color="BFBFBF" w:themeColor="background1" w:themeShade="BF"/>
            </w:tcBorders>
          </w:tcPr>
          <w:p w14:paraId="0D23314C" w14:textId="77777777" w:rsidR="00F726D7" w:rsidRDefault="00F726D7" w:rsidP="00AA2246">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29C50F5" w14:textId="0E8CCE01" w:rsidR="00F726D7" w:rsidRPr="003127BA" w:rsidRDefault="187ECBBB"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Natalija Bošnjaković, Marija </w:t>
            </w:r>
            <w:r w:rsidR="5FD66440" w:rsidRPr="68F4B54D">
              <w:rPr>
                <w:b/>
                <w:bCs/>
              </w:rPr>
              <w:t>J</w:t>
            </w:r>
            <w:r w:rsidRPr="68F4B54D">
              <w:rPr>
                <w:b/>
                <w:bCs/>
              </w:rPr>
              <w:t>akab, Jasna Prokopec i Maja Koštić</w:t>
            </w:r>
          </w:p>
        </w:tc>
        <w:tc>
          <w:tcPr>
            <w:tcW w:w="2560" w:type="dxa"/>
            <w:gridSpan w:val="2"/>
            <w:tcBorders>
              <w:bottom w:val="double" w:sz="2" w:space="0" w:color="BFBFBF" w:themeColor="background1" w:themeShade="BF"/>
            </w:tcBorders>
          </w:tcPr>
          <w:p w14:paraId="31DA862B"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p>
          <w:p w14:paraId="2759FE2F"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Učenicima 3. razreda</w:t>
            </w:r>
          </w:p>
        </w:tc>
        <w:tc>
          <w:tcPr>
            <w:tcW w:w="2406" w:type="dxa"/>
            <w:gridSpan w:val="2"/>
            <w:tcBorders>
              <w:bottom w:val="double" w:sz="2" w:space="0" w:color="BFBFBF" w:themeColor="background1" w:themeShade="BF"/>
            </w:tcBorders>
          </w:tcPr>
          <w:p w14:paraId="42790D6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p>
          <w:p w14:paraId="390397A3" w14:textId="5CA45C62" w:rsidR="00F726D7" w:rsidRPr="003127BA" w:rsidRDefault="08015D99" w:rsidP="39D3CC6E">
            <w:pPr>
              <w:jc w:val="center"/>
              <w:cnfStyle w:val="000000100000" w:firstRow="0" w:lastRow="0" w:firstColumn="0" w:lastColumn="0" w:oddVBand="0" w:evenVBand="0" w:oddHBand="1" w:evenHBand="0" w:firstRowFirstColumn="0" w:firstRowLastColumn="0" w:lastRowFirstColumn="0" w:lastRowLastColumn="0"/>
            </w:pPr>
            <w:r>
              <w:t>tijekom cijele školske godine</w:t>
            </w:r>
          </w:p>
        </w:tc>
        <w:tc>
          <w:tcPr>
            <w:tcW w:w="2395" w:type="dxa"/>
            <w:gridSpan w:val="2"/>
            <w:tcBorders>
              <w:bottom w:val="double" w:sz="2" w:space="0" w:color="BFBFBF" w:themeColor="background1" w:themeShade="BF"/>
            </w:tcBorders>
          </w:tcPr>
          <w:p w14:paraId="59DD07AE"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p>
          <w:p w14:paraId="0F7C724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p>
          <w:p w14:paraId="3439065B" w14:textId="3850AC39" w:rsidR="00F726D7" w:rsidRDefault="5C848157" w:rsidP="00F726D7">
            <w:pPr>
              <w:jc w:val="center"/>
              <w:cnfStyle w:val="000000100000" w:firstRow="0" w:lastRow="0" w:firstColumn="0" w:lastColumn="0" w:oddVBand="0" w:evenVBand="0" w:oddHBand="1" w:evenHBand="0" w:firstRowFirstColumn="0" w:firstRowLastColumn="0" w:lastRowFirstColumn="0" w:lastRowLastColumn="0"/>
            </w:pPr>
            <w:r>
              <w:t>2 sata mjesečno</w:t>
            </w:r>
          </w:p>
          <w:p w14:paraId="0AB58E8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72289C3D" w14:textId="78C9C8BC"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t xml:space="preserve">(od </w:t>
            </w:r>
            <w:r w:rsidR="4FCCBE07">
              <w:t>10. mjeseca 2021.</w:t>
            </w:r>
            <w:r w:rsidR="348F3C02">
              <w:t xml:space="preserve"> do lipnja 2022.</w:t>
            </w:r>
            <w:r w:rsidR="4FCCBE07">
              <w:t>)</w:t>
            </w:r>
          </w:p>
        </w:tc>
      </w:tr>
      <w:tr w:rsidR="00F726D7" w:rsidRPr="003127BA" w14:paraId="2261EFD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AD48565" w14:textId="77777777" w:rsidR="00F726D7" w:rsidRPr="003127BA" w:rsidRDefault="00F726D7" w:rsidP="00F726D7">
            <w:pPr>
              <w:jc w:val="center"/>
            </w:pPr>
          </w:p>
          <w:p w14:paraId="060E455E"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C87DA2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2C9BE9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0A0D92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5B79F8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606F1F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20955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B14AD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343B84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800CF4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21D016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DCBBD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C22BC3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B9AF95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35C98E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38ED6E1F" w14:textId="77777777" w:rsidTr="39D3CC6E">
        <w:trPr>
          <w:cnfStyle w:val="000000100000" w:firstRow="0" w:lastRow="0" w:firstColumn="0" w:lastColumn="0" w:oddVBand="0" w:evenVBand="0" w:oddHBand="1" w:evenHBand="0" w:firstRowFirstColumn="0" w:firstRowLastColumn="0" w:lastRowFirstColumn="0" w:lastRowLastColumn="0"/>
          <w:trHeight w:val="2634"/>
        </w:trPr>
        <w:tc>
          <w:tcPr>
            <w:cnfStyle w:val="001000000000" w:firstRow="0" w:lastRow="0" w:firstColumn="1" w:lastColumn="0" w:oddVBand="0" w:evenVBand="0" w:oddHBand="0" w:evenHBand="0" w:firstRowFirstColumn="0" w:firstRowLastColumn="0" w:lastRowFirstColumn="0" w:lastRowLastColumn="0"/>
            <w:tcW w:w="1763" w:type="dxa"/>
          </w:tcPr>
          <w:p w14:paraId="223BE25B" w14:textId="77777777" w:rsidR="00F726D7" w:rsidRDefault="00F726D7" w:rsidP="00F726D7">
            <w:pPr>
              <w:jc w:val="center"/>
              <w:rPr>
                <w:sz w:val="20"/>
                <w:szCs w:val="20"/>
              </w:rPr>
            </w:pPr>
          </w:p>
          <w:p w14:paraId="6E677434" w14:textId="51481D85" w:rsidR="00F726D7" w:rsidRPr="002543B9" w:rsidRDefault="2B7A3E53" w:rsidP="00F726D7">
            <w:pPr>
              <w:jc w:val="center"/>
              <w:rPr>
                <w:b w:val="0"/>
                <w:bCs w:val="0"/>
              </w:rPr>
            </w:pPr>
            <w:r>
              <w:rPr>
                <w:b w:val="0"/>
                <w:bCs w:val="0"/>
              </w:rPr>
              <w:t xml:space="preserve">Provođenje projekta prema već utvrđenim smjernicama, pribavljanje suglasnosti roditelja, </w:t>
            </w:r>
            <w:r w:rsidR="0A5619F0">
              <w:rPr>
                <w:b w:val="0"/>
                <w:bCs w:val="0"/>
              </w:rPr>
              <w:t>kupovina kompleta knjiga potrebnog za projekt.</w:t>
            </w:r>
          </w:p>
        </w:tc>
        <w:tc>
          <w:tcPr>
            <w:tcW w:w="2627" w:type="dxa"/>
          </w:tcPr>
          <w:p w14:paraId="11E1E31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1D25229" w14:textId="7772EEC6" w:rsidR="00F726D7" w:rsidRDefault="43FD5C91" w:rsidP="00F726D7">
            <w:pPr>
              <w:jc w:val="center"/>
              <w:cnfStyle w:val="000000100000" w:firstRow="0" w:lastRow="0" w:firstColumn="0" w:lastColumn="0" w:oddVBand="0" w:evenVBand="0" w:oddHBand="1" w:evenHBand="0" w:firstRowFirstColumn="0" w:firstRowLastColumn="0" w:lastRowFirstColumn="0" w:lastRowLastColumn="0"/>
            </w:pPr>
            <w:r>
              <w:t xml:space="preserve">Naša mala knjižnica je međunarodni projekt (Slovenija, </w:t>
            </w:r>
            <w:r w:rsidR="756D550C">
              <w:t>E</w:t>
            </w:r>
            <w:r>
              <w:t>stonija,Hrvatska) poticanja kritičkog čitanja od najranije dobi. N</w:t>
            </w:r>
            <w:r w:rsidR="62ABA9CD">
              <w:t>a</w:t>
            </w:r>
            <w:r>
              <w:t xml:space="preserve">mijenjen je učenicima od 7 do </w:t>
            </w:r>
            <w:r w:rsidR="19D27399">
              <w:t>10 godina. Projektom se povezuju učenici, nastavnici, stručni suradnici i roditelji.</w:t>
            </w:r>
          </w:p>
          <w:p w14:paraId="1CA6B01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41BDF08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2EC0DE75" w14:textId="77777777" w:rsidR="00F726D7" w:rsidRPr="00045099" w:rsidRDefault="00F726D7" w:rsidP="00F726D7">
            <w:pPr>
              <w:cnfStyle w:val="000000100000" w:firstRow="0" w:lastRow="0" w:firstColumn="0" w:lastColumn="0" w:oddVBand="0" w:evenVBand="0" w:oddHBand="1" w:evenHBand="0" w:firstRowFirstColumn="0" w:firstRowLastColumn="0" w:lastRowFirstColumn="0" w:lastRowLastColumn="0"/>
            </w:pPr>
          </w:p>
        </w:tc>
        <w:tc>
          <w:tcPr>
            <w:tcW w:w="1842" w:type="dxa"/>
            <w:hideMark/>
          </w:tcPr>
          <w:p w14:paraId="3822F49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00D0BC9" w14:textId="40D250A4" w:rsidR="00F726D7" w:rsidRPr="00294251" w:rsidRDefault="2B7A3E53" w:rsidP="00F726D7">
            <w:pPr>
              <w:jc w:val="center"/>
              <w:cnfStyle w:val="000000100000" w:firstRow="0" w:lastRow="0" w:firstColumn="0" w:lastColumn="0" w:oddVBand="0" w:evenVBand="0" w:oddHBand="1" w:evenHBand="0" w:firstRowFirstColumn="0" w:firstRowLastColumn="0" w:lastRowFirstColumn="0" w:lastRowLastColumn="0"/>
            </w:pPr>
            <w:r>
              <w:t xml:space="preserve">Učenici će </w:t>
            </w:r>
            <w:r w:rsidR="67E551B7">
              <w:t xml:space="preserve">istraživati, naučiti nešto novo o zemljama iz koje dolaze autori knjiga koje čitamo u projektu. </w:t>
            </w:r>
          </w:p>
          <w:p w14:paraId="7F89DED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7366FC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294251">
              <w:t>Učenici će izdvojiti najdraže naslove.</w:t>
            </w:r>
          </w:p>
          <w:p w14:paraId="2E6B6D2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6A464F2C" w14:textId="63A25DF3" w:rsidR="00F726D7" w:rsidRDefault="2B7A3E53" w:rsidP="00AA2246">
            <w:pPr>
              <w:jc w:val="center"/>
              <w:cnfStyle w:val="000000100000" w:firstRow="0" w:lastRow="0" w:firstColumn="0" w:lastColumn="0" w:oddVBand="0" w:evenVBand="0" w:oddHBand="1" w:evenHBand="0" w:firstRowFirstColumn="0" w:firstRowLastColumn="0" w:lastRowFirstColumn="0" w:lastRowLastColumn="0"/>
            </w:pPr>
            <w:r>
              <w:t>Učenici će razviti svoje čitalačke sposobnosti</w:t>
            </w:r>
            <w:r w:rsidR="404CFBCA">
              <w:t xml:space="preserve">, kreativno </w:t>
            </w:r>
            <w:r w:rsidR="404CFBCA">
              <w:lastRenderedPageBreak/>
              <w:t>stvarati i kritički razmišljati o pročitanome.</w:t>
            </w:r>
          </w:p>
          <w:p w14:paraId="26583011" w14:textId="77777777" w:rsidR="00F726D7" w:rsidRPr="00294251" w:rsidRDefault="00F726D7" w:rsidP="00F726D7">
            <w:pPr>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2038B0E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F4ACA23" w14:textId="7FB5C95F"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Rad u skupini</w:t>
            </w:r>
            <w:r w:rsidR="7BC5B256" w:rsidRPr="68F4B54D">
              <w:rPr>
                <w:color w:val="000000" w:themeColor="text1"/>
              </w:rPr>
              <w:t>, u paru, i</w:t>
            </w:r>
            <w:r w:rsidR="790DA11B" w:rsidRPr="68F4B54D">
              <w:rPr>
                <w:color w:val="000000" w:themeColor="text1"/>
              </w:rPr>
              <w:t>n</w:t>
            </w:r>
            <w:r w:rsidR="7BC5B256" w:rsidRPr="68F4B54D">
              <w:rPr>
                <w:color w:val="000000" w:themeColor="text1"/>
              </w:rPr>
              <w:t>dividualni.</w:t>
            </w:r>
          </w:p>
        </w:tc>
        <w:tc>
          <w:tcPr>
            <w:tcW w:w="1843" w:type="dxa"/>
            <w:gridSpan w:val="2"/>
            <w:hideMark/>
          </w:tcPr>
          <w:p w14:paraId="1339755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E563450" w14:textId="30E26811" w:rsidR="00F726D7" w:rsidRPr="00045099"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 xml:space="preserve">Učenici će </w:t>
            </w:r>
            <w:r w:rsidR="43876389" w:rsidRPr="68F4B54D">
              <w:rPr>
                <w:color w:val="000000" w:themeColor="text1"/>
              </w:rPr>
              <w:t>redovito izvršavati zadatke, kreativno izrađivati knjižnog lika, sudjelovati u čitateljskom kutku i izraditi čitateljski vlakić.</w:t>
            </w:r>
          </w:p>
        </w:tc>
        <w:tc>
          <w:tcPr>
            <w:tcW w:w="1559" w:type="dxa"/>
            <w:gridSpan w:val="2"/>
          </w:tcPr>
          <w:p w14:paraId="6C21A80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6237A22E" w14:textId="6E1F9DDE"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68F4B54D">
              <w:rPr>
                <w:color w:val="000000" w:themeColor="text1"/>
              </w:rPr>
              <w:t>Knjige i radne materijale za projekt kupuje škola</w:t>
            </w:r>
            <w:r w:rsidR="13D37581" w:rsidRPr="68F4B54D">
              <w:rPr>
                <w:color w:val="000000" w:themeColor="text1"/>
              </w:rPr>
              <w:t>. 6000 kn za kupnju kompleta knjiga koje ostaju školskoj knjižnici.</w:t>
            </w:r>
            <w:r w:rsidRPr="68F4B54D">
              <w:rPr>
                <w:color w:val="000000" w:themeColor="text1"/>
              </w:rPr>
              <w:t xml:space="preserve"> – </w:t>
            </w:r>
            <w:r w:rsidRPr="68F4B54D">
              <w:rPr>
                <w:b/>
                <w:bCs/>
                <w:color w:val="000000" w:themeColor="text1"/>
              </w:rPr>
              <w:t>učenici besplatno sudjeluju u projektu.</w:t>
            </w:r>
          </w:p>
        </w:tc>
        <w:tc>
          <w:tcPr>
            <w:tcW w:w="1701" w:type="dxa"/>
            <w:gridSpan w:val="2"/>
          </w:tcPr>
          <w:p w14:paraId="0B559AF4"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bCs/>
                <w:color w:val="000000"/>
              </w:rPr>
            </w:pPr>
          </w:p>
          <w:p w14:paraId="6E2626C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goo A.2.1.</w:t>
            </w:r>
          </w:p>
          <w:p w14:paraId="48A9A915"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FC864EB" w14:textId="77777777" w:rsidR="00F726D7" w:rsidRPr="00A46CBD"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osr A.2.1.</w:t>
            </w:r>
          </w:p>
          <w:p w14:paraId="35D4607E"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F86827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F01B57">
              <w:rPr>
                <w:color w:val="231F20"/>
                <w:shd w:val="clear" w:color="auto" w:fill="FFFFFF"/>
              </w:rPr>
              <w:t>uku A.2.2.</w:t>
            </w:r>
          </w:p>
          <w:p w14:paraId="5646D32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761FA8E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F01B57">
              <w:rPr>
                <w:color w:val="231F20"/>
                <w:shd w:val="clear" w:color="auto" w:fill="FFFFFF"/>
              </w:rPr>
              <w:t>uku A.2.3.</w:t>
            </w:r>
          </w:p>
          <w:p w14:paraId="379EA98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5CDAD8E4" w14:textId="77777777" w:rsidR="00F726D7" w:rsidRPr="00F01B5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F01B57">
              <w:rPr>
                <w:color w:val="231F20"/>
                <w:shd w:val="clear" w:color="auto" w:fill="FFFFFF"/>
              </w:rPr>
              <w:t>uku A.2.4.</w:t>
            </w:r>
          </w:p>
        </w:tc>
        <w:tc>
          <w:tcPr>
            <w:tcW w:w="2362" w:type="dxa"/>
          </w:tcPr>
          <w:p w14:paraId="52BF80C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7BC96AF" w14:textId="46178988" w:rsidR="00F726D7" w:rsidRPr="00045099"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Nakon provedbe projekt</w:t>
            </w:r>
            <w:r w:rsidR="2DC10D52" w:rsidRPr="68F4B54D">
              <w:rPr>
                <w:color w:val="000000" w:themeColor="text1"/>
              </w:rPr>
              <w:t>a, učenici dobivaju diplome za sudjelovanje u projektu.</w:t>
            </w:r>
          </w:p>
        </w:tc>
      </w:tr>
    </w:tbl>
    <w:p w14:paraId="07A67E19"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4D62532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40289A" w14:textId="11B4E1D6" w:rsidR="00F726D7" w:rsidRPr="003127BA" w:rsidRDefault="00F726D7" w:rsidP="005726EF">
            <w:pPr>
              <w:jc w:val="center"/>
              <w:rPr>
                <w:sz w:val="26"/>
                <w:szCs w:val="26"/>
              </w:rPr>
            </w:pPr>
            <w:r>
              <w:br/>
            </w:r>
            <w:r w:rsidR="1A642B17" w:rsidRPr="39D3CC6E">
              <w:rPr>
                <w:sz w:val="26"/>
                <w:szCs w:val="26"/>
              </w:rPr>
              <w:t>7.</w:t>
            </w:r>
            <w:r w:rsidR="068D29B6" w:rsidRPr="39D3CC6E">
              <w:rPr>
                <w:sz w:val="26"/>
                <w:szCs w:val="26"/>
              </w:rPr>
              <w:t>7</w:t>
            </w:r>
            <w:r w:rsidR="1A642B17" w:rsidRPr="39D3CC6E">
              <w:rPr>
                <w:sz w:val="26"/>
                <w:szCs w:val="26"/>
              </w:rPr>
              <w:t>.</w:t>
            </w:r>
            <w:r w:rsidR="1A5C8673" w:rsidRPr="39D3CC6E">
              <w:rPr>
                <w:sz w:val="26"/>
                <w:szCs w:val="26"/>
              </w:rPr>
              <w:t xml:space="preserve"> Noć knjige </w:t>
            </w:r>
          </w:p>
        </w:tc>
      </w:tr>
      <w:tr w:rsidR="00F726D7" w:rsidRPr="003127BA" w14:paraId="409B53F8" w14:textId="77777777" w:rsidTr="39D3CC6E">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01D6D70" w14:textId="77777777" w:rsidR="00F726D7" w:rsidRPr="00274501" w:rsidRDefault="00F726D7" w:rsidP="00F726D7">
            <w:pPr>
              <w:jc w:val="center"/>
            </w:pPr>
            <w:r w:rsidRPr="003127BA">
              <w:rPr>
                <w:b w:val="0"/>
              </w:rPr>
              <w:br/>
            </w:r>
            <w:r w:rsidRPr="003127BA">
              <w:t>NOSITELJ/I AKTIVNOSTI:</w:t>
            </w:r>
          </w:p>
          <w:p w14:paraId="13FC5335" w14:textId="10DE66F3" w:rsidR="00F726D7" w:rsidRPr="00C37305" w:rsidRDefault="62DAFC44" w:rsidP="00F726D7">
            <w:pPr>
              <w:jc w:val="center"/>
            </w:pPr>
            <w:r>
              <w:t>Marija Pejić</w:t>
            </w:r>
            <w:r w:rsidR="2B7A3E53">
              <w:t xml:space="preserve">, </w:t>
            </w:r>
            <w:r w:rsidR="2B7A3E53">
              <w:rPr>
                <w:b w:val="0"/>
                <w:bCs w:val="0"/>
              </w:rPr>
              <w:t>dip. knjižničar</w:t>
            </w:r>
          </w:p>
        </w:tc>
        <w:tc>
          <w:tcPr>
            <w:tcW w:w="1805" w:type="dxa"/>
            <w:gridSpan w:val="2"/>
            <w:tcBorders>
              <w:bottom w:val="double" w:sz="2" w:space="0" w:color="BFBFBF" w:themeColor="background1" w:themeShade="BF"/>
            </w:tcBorders>
          </w:tcPr>
          <w:p w14:paraId="5210D2D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6A75AA51"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Nastavnici hrvatskog jezika</w:t>
            </w:r>
          </w:p>
        </w:tc>
        <w:tc>
          <w:tcPr>
            <w:tcW w:w="2560" w:type="dxa"/>
            <w:gridSpan w:val="2"/>
            <w:tcBorders>
              <w:bottom w:val="double" w:sz="2" w:space="0" w:color="BFBFBF" w:themeColor="background1" w:themeShade="BF"/>
            </w:tcBorders>
          </w:tcPr>
          <w:p w14:paraId="3F13DD5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781E1183" w14:textId="09653382" w:rsidR="00F726D7" w:rsidRPr="00AA2246" w:rsidRDefault="2B7A3E53" w:rsidP="00F726D7">
            <w:pPr>
              <w:jc w:val="center"/>
              <w:cnfStyle w:val="000000100000" w:firstRow="0" w:lastRow="0" w:firstColumn="0" w:lastColumn="0" w:oddVBand="0" w:evenVBand="0" w:oddHBand="1" w:evenHBand="0" w:firstRowFirstColumn="0" w:firstRowLastColumn="0" w:lastRowFirstColumn="0" w:lastRowLastColumn="0"/>
            </w:pPr>
            <w:r>
              <w:t xml:space="preserve">Učenicima od </w:t>
            </w:r>
            <w:r w:rsidR="75EDB303">
              <w:t>1</w:t>
            </w:r>
            <w:r>
              <w:t>. do 8. razreda</w:t>
            </w:r>
          </w:p>
        </w:tc>
        <w:tc>
          <w:tcPr>
            <w:tcW w:w="2406" w:type="dxa"/>
            <w:gridSpan w:val="2"/>
            <w:tcBorders>
              <w:bottom w:val="double" w:sz="2" w:space="0" w:color="BFBFBF" w:themeColor="background1" w:themeShade="BF"/>
            </w:tcBorders>
          </w:tcPr>
          <w:p w14:paraId="3492CB6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r>
            <w:r>
              <w:rPr>
                <w:b/>
              </w:rPr>
              <w:t>PREDVIĐENO VRIJEME REALIZACIJE:</w:t>
            </w:r>
          </w:p>
          <w:p w14:paraId="7E92B962" w14:textId="26700010" w:rsidR="00F726D7" w:rsidRPr="00AA2246" w:rsidRDefault="2B7A3E53" w:rsidP="00F726D7">
            <w:pPr>
              <w:jc w:val="center"/>
              <w:cnfStyle w:val="000000100000" w:firstRow="0" w:lastRow="0" w:firstColumn="0" w:lastColumn="0" w:oddVBand="0" w:evenVBand="0" w:oddHBand="1" w:evenHBand="0" w:firstRowFirstColumn="0" w:firstRowLastColumn="0" w:lastRowFirstColumn="0" w:lastRowLastColumn="0"/>
            </w:pPr>
            <w:r>
              <w:t>travanj 202</w:t>
            </w:r>
            <w:r w:rsidR="63665A16">
              <w:t>2</w:t>
            </w:r>
            <w:r>
              <w:t>.</w:t>
            </w:r>
          </w:p>
        </w:tc>
        <w:tc>
          <w:tcPr>
            <w:tcW w:w="2395" w:type="dxa"/>
            <w:gridSpan w:val="2"/>
            <w:tcBorders>
              <w:bottom w:val="double" w:sz="2" w:space="0" w:color="BFBFBF" w:themeColor="background1" w:themeShade="BF"/>
            </w:tcBorders>
          </w:tcPr>
          <w:p w14:paraId="5DDEEBE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p>
          <w:p w14:paraId="4C0D985F"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6 sati</w:t>
            </w:r>
          </w:p>
        </w:tc>
      </w:tr>
      <w:tr w:rsidR="00F726D7" w:rsidRPr="003127BA" w14:paraId="7DD29D6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1F13AAB" w14:textId="77777777" w:rsidR="00F726D7" w:rsidRPr="003127BA" w:rsidRDefault="00F726D7" w:rsidP="00F726D7">
            <w:pPr>
              <w:jc w:val="center"/>
            </w:pPr>
          </w:p>
          <w:p w14:paraId="3E648957"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1F5929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50494D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BCF305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67D1A9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28730A0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0544DD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D3BEE4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F30EF3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355C7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CC6098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46811C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77FC14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B25EE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93693D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D16C31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13EE8E9B" w14:textId="77777777" w:rsidR="00F726D7" w:rsidRDefault="00F726D7" w:rsidP="00F726D7">
            <w:pPr>
              <w:jc w:val="center"/>
              <w:rPr>
                <w:sz w:val="20"/>
                <w:szCs w:val="20"/>
              </w:rPr>
            </w:pPr>
          </w:p>
          <w:p w14:paraId="41E19DB6" w14:textId="77777777" w:rsidR="00F726D7" w:rsidRPr="00663619" w:rsidRDefault="00F726D7" w:rsidP="00F726D7">
            <w:pPr>
              <w:jc w:val="center"/>
              <w:rPr>
                <w:b w:val="0"/>
              </w:rPr>
            </w:pPr>
            <w:r w:rsidRPr="00663619">
              <w:rPr>
                <w:b w:val="0"/>
              </w:rPr>
              <w:t xml:space="preserve">Osmišljavanje aktivnosti, pribavljanje potrebnog materijala, prijava </w:t>
            </w:r>
            <w:r>
              <w:rPr>
                <w:b w:val="0"/>
              </w:rPr>
              <w:t xml:space="preserve">i provedba </w:t>
            </w:r>
            <w:r w:rsidRPr="00663619">
              <w:rPr>
                <w:b w:val="0"/>
              </w:rPr>
              <w:t>programa</w:t>
            </w:r>
            <w:r>
              <w:rPr>
                <w:b w:val="0"/>
              </w:rPr>
              <w:t>.</w:t>
            </w:r>
          </w:p>
        </w:tc>
        <w:tc>
          <w:tcPr>
            <w:tcW w:w="2627" w:type="dxa"/>
          </w:tcPr>
          <w:p w14:paraId="076C1AF3" w14:textId="77777777" w:rsidR="00F726D7" w:rsidRDefault="00F726D7" w:rsidP="00F726D7">
            <w:pPr>
              <w:spacing w:line="276" w:lineRule="auto"/>
              <w:jc w:val="both"/>
              <w:cnfStyle w:val="000000100000" w:firstRow="0" w:lastRow="0" w:firstColumn="0" w:lastColumn="0" w:oddVBand="0" w:evenVBand="0" w:oddHBand="1" w:evenHBand="0" w:firstRowFirstColumn="0" w:firstRowLastColumn="0" w:lastRowFirstColumn="0" w:lastRowLastColumn="0"/>
            </w:pPr>
            <w:r>
              <w:t>Noć knjige je manifestacija kojom se afirmira ljubav prema knjizi i čitanju, a kojom se obilježava Svjetski dan knjige i autorskih prava (23. travnja).</w:t>
            </w:r>
          </w:p>
          <w:p w14:paraId="595288DC" w14:textId="77777777" w:rsidR="00F726D7" w:rsidRDefault="00F726D7" w:rsidP="00F726D7">
            <w:pPr>
              <w:spacing w:line="276" w:lineRule="auto"/>
              <w:jc w:val="both"/>
              <w:cnfStyle w:val="000000100000" w:firstRow="0" w:lastRow="0" w:firstColumn="0" w:lastColumn="0" w:oddVBand="0" w:evenVBand="0" w:oddHBand="1" w:evenHBand="0" w:firstRowFirstColumn="0" w:firstRowLastColumn="0" w:lastRowFirstColumn="0" w:lastRowLastColumn="0"/>
            </w:pPr>
            <w:r>
              <w:t xml:space="preserve">Kroz ovaj projekt se želi pokazati učenicima i </w:t>
            </w:r>
            <w:r>
              <w:lastRenderedPageBreak/>
              <w:t>djelatnicima škole važnost knjižnice i knjige u našim životima, ali i sve što knjižnica nudi.</w:t>
            </w:r>
          </w:p>
          <w:p w14:paraId="4E593CAF"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42" w:type="dxa"/>
            <w:hideMark/>
          </w:tcPr>
          <w:p w14:paraId="5079DA7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754139">
              <w:lastRenderedPageBreak/>
              <w:t>Učenici će prepoznati likove iz određenih književnih djela i ilustrirati ih.</w:t>
            </w:r>
          </w:p>
          <w:p w14:paraId="6DBEFFB6" w14:textId="77777777" w:rsidR="00F726D7" w:rsidRDefault="00F726D7" w:rsidP="005726EF">
            <w:pPr>
              <w:cnfStyle w:val="000000100000" w:firstRow="0" w:lastRow="0" w:firstColumn="0" w:lastColumn="0" w:oddVBand="0" w:evenVBand="0" w:oddHBand="1" w:evenHBand="0" w:firstRowFirstColumn="0" w:firstRowLastColumn="0" w:lastRowFirstColumn="0" w:lastRowLastColumn="0"/>
            </w:pPr>
          </w:p>
          <w:p w14:paraId="5364EC5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t xml:space="preserve">Učenici će koristiti </w:t>
            </w:r>
            <w:r>
              <w:lastRenderedPageBreak/>
              <w:t>referentnu zbirku.</w:t>
            </w:r>
          </w:p>
          <w:p w14:paraId="61CABB5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3982B3C1" w14:textId="77777777" w:rsidR="00F726D7" w:rsidRPr="00754139" w:rsidRDefault="00F726D7" w:rsidP="00AA2246">
            <w:pPr>
              <w:jc w:val="center"/>
              <w:cnfStyle w:val="000000100000" w:firstRow="0" w:lastRow="0" w:firstColumn="0" w:lastColumn="0" w:oddVBand="0" w:evenVBand="0" w:oddHBand="1" w:evenHBand="0" w:firstRowFirstColumn="0" w:firstRowLastColumn="0" w:lastRowFirstColumn="0" w:lastRowLastColumn="0"/>
            </w:pPr>
            <w:r>
              <w:t xml:space="preserve">Učenici će istražiti određenog autora i izdvojiti najvažnije informacije o njemu. </w:t>
            </w:r>
          </w:p>
        </w:tc>
        <w:tc>
          <w:tcPr>
            <w:tcW w:w="1701" w:type="dxa"/>
          </w:tcPr>
          <w:p w14:paraId="6636CC33"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lastRenderedPageBreak/>
              <w:t>Samostalni rad</w:t>
            </w:r>
          </w:p>
          <w:p w14:paraId="5F44BF9B"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Rad u skupini</w:t>
            </w:r>
          </w:p>
          <w:p w14:paraId="6B77798B"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Istraživački rad</w:t>
            </w:r>
          </w:p>
          <w:p w14:paraId="617EBA56"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p>
          <w:p w14:paraId="55BF645C"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1843" w:type="dxa"/>
            <w:gridSpan w:val="2"/>
            <w:hideMark/>
          </w:tcPr>
          <w:p w14:paraId="2A7A0593" w14:textId="77777777" w:rsidR="00F726D7" w:rsidRPr="00663619"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663619">
              <w:rPr>
                <w:bCs/>
                <w:color w:val="000000"/>
              </w:rPr>
              <w:t xml:space="preserve">Učenici će kroz različite aktivnosti i na određenu temu na zanimljiv način obraditi teme vezane uz </w:t>
            </w:r>
            <w:r>
              <w:rPr>
                <w:bCs/>
                <w:color w:val="000000"/>
              </w:rPr>
              <w:t>likove iz knjiga</w:t>
            </w:r>
            <w:r w:rsidRPr="00663619">
              <w:rPr>
                <w:bCs/>
                <w:color w:val="000000"/>
              </w:rPr>
              <w:t>, autor</w:t>
            </w:r>
            <w:r>
              <w:rPr>
                <w:bCs/>
                <w:color w:val="000000"/>
              </w:rPr>
              <w:t>e</w:t>
            </w:r>
            <w:r w:rsidRPr="00663619">
              <w:rPr>
                <w:bCs/>
                <w:color w:val="000000"/>
              </w:rPr>
              <w:t xml:space="preserve"> knjiga i sl. </w:t>
            </w:r>
          </w:p>
        </w:tc>
        <w:tc>
          <w:tcPr>
            <w:tcW w:w="1559" w:type="dxa"/>
            <w:gridSpan w:val="2"/>
          </w:tcPr>
          <w:p w14:paraId="26349E50" w14:textId="77777777" w:rsidR="00F726D7" w:rsidRPr="00C37305"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Papir za printanje, hamer papir,  pribor za pisanje i bojanje.</w:t>
            </w:r>
          </w:p>
        </w:tc>
        <w:tc>
          <w:tcPr>
            <w:tcW w:w="1701" w:type="dxa"/>
            <w:gridSpan w:val="2"/>
          </w:tcPr>
          <w:p w14:paraId="4BAA289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goo A.2.1.</w:t>
            </w:r>
          </w:p>
          <w:p w14:paraId="59E43EA3"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443D0E1" w14:textId="77777777" w:rsidR="00F726D7" w:rsidRPr="00A46CBD"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osr A.2.1.</w:t>
            </w:r>
          </w:p>
          <w:p w14:paraId="58B0FD29"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18ECFB4B" w14:textId="77777777" w:rsidR="00F726D7" w:rsidRPr="007F3CFC"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A.3.1.</w:t>
            </w:r>
          </w:p>
          <w:p w14:paraId="56712737"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4DFA40F2"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A.3.3.</w:t>
            </w:r>
          </w:p>
          <w:p w14:paraId="149A6732"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0275B67F"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A.3.4.</w:t>
            </w:r>
          </w:p>
          <w:p w14:paraId="78E6C4A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481251EC" w14:textId="77777777" w:rsidR="00F726D7" w:rsidRPr="00310035"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p>
        </w:tc>
        <w:tc>
          <w:tcPr>
            <w:tcW w:w="2362" w:type="dxa"/>
          </w:tcPr>
          <w:p w14:paraId="01DD97D7" w14:textId="77777777" w:rsidR="00F726D7" w:rsidRPr="00D7086B"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D7086B">
              <w:rPr>
                <w:bCs/>
                <w:color w:val="000000"/>
              </w:rPr>
              <w:lastRenderedPageBreak/>
              <w:t>Prezentacija rada kroz plakate, prezentacije u PowerPointu  i bilježenje dojmova na plakatu dojmova.</w:t>
            </w:r>
          </w:p>
        </w:tc>
      </w:tr>
    </w:tbl>
    <w:p w14:paraId="5D45F9E1"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559"/>
        <w:gridCol w:w="992"/>
        <w:gridCol w:w="1418"/>
        <w:gridCol w:w="1842"/>
        <w:gridCol w:w="393"/>
        <w:gridCol w:w="1167"/>
        <w:gridCol w:w="1275"/>
        <w:gridCol w:w="2362"/>
      </w:tblGrid>
      <w:tr w:rsidR="00F726D7" w:rsidRPr="003127BA" w14:paraId="1402434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60901F01" w14:textId="7642F62A" w:rsidR="00F726D7" w:rsidRPr="003127BA" w:rsidRDefault="00F726D7" w:rsidP="005726EF">
            <w:pPr>
              <w:jc w:val="center"/>
              <w:rPr>
                <w:sz w:val="26"/>
                <w:szCs w:val="26"/>
              </w:rPr>
            </w:pPr>
            <w:r>
              <w:br/>
            </w:r>
            <w:r w:rsidR="1A642B17" w:rsidRPr="39D3CC6E">
              <w:rPr>
                <w:sz w:val="26"/>
                <w:szCs w:val="26"/>
              </w:rPr>
              <w:t>7.</w:t>
            </w:r>
            <w:r w:rsidR="494343EB" w:rsidRPr="39D3CC6E">
              <w:rPr>
                <w:sz w:val="26"/>
                <w:szCs w:val="26"/>
              </w:rPr>
              <w:t>8</w:t>
            </w:r>
            <w:r w:rsidR="1A642B17" w:rsidRPr="39D3CC6E">
              <w:rPr>
                <w:sz w:val="26"/>
                <w:szCs w:val="26"/>
              </w:rPr>
              <w:t>.</w:t>
            </w:r>
            <w:r w:rsidR="1A5C8673" w:rsidRPr="39D3CC6E">
              <w:rPr>
                <w:sz w:val="26"/>
                <w:szCs w:val="26"/>
              </w:rPr>
              <w:t xml:space="preserve"> „Čitaj</w:t>
            </w:r>
            <w:r w:rsidR="2870975A" w:rsidRPr="39D3CC6E">
              <w:rPr>
                <w:sz w:val="26"/>
                <w:szCs w:val="26"/>
              </w:rPr>
              <w:t>!</w:t>
            </w:r>
            <w:r w:rsidR="03B78D8D" w:rsidRPr="39D3CC6E">
              <w:rPr>
                <w:sz w:val="26"/>
                <w:szCs w:val="26"/>
              </w:rPr>
              <w:t>”</w:t>
            </w:r>
          </w:p>
        </w:tc>
      </w:tr>
      <w:tr w:rsidR="00F726D7" w:rsidRPr="003127BA" w14:paraId="72895FC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35DBD36F" w14:textId="77777777" w:rsidR="00F726D7" w:rsidRPr="003127BA" w:rsidRDefault="00F726D7" w:rsidP="00F726D7">
            <w:pPr>
              <w:jc w:val="center"/>
            </w:pPr>
            <w:r w:rsidRPr="003127BA">
              <w:rPr>
                <w:b w:val="0"/>
              </w:rPr>
              <w:br/>
            </w:r>
            <w:r w:rsidRPr="003127BA">
              <w:t>NOSITELJ/I AKTIVNOSTI:</w:t>
            </w:r>
          </w:p>
          <w:p w14:paraId="4D4B1E98" w14:textId="77777777" w:rsidR="00F726D7" w:rsidRDefault="00F726D7" w:rsidP="00F726D7">
            <w:pPr>
              <w:jc w:val="center"/>
              <w:rPr>
                <w:b w:val="0"/>
              </w:rPr>
            </w:pPr>
            <w:r>
              <w:rPr>
                <w:b w:val="0"/>
              </w:rPr>
              <w:t xml:space="preserve"> </w:t>
            </w:r>
          </w:p>
          <w:p w14:paraId="55E17BD1" w14:textId="176B0867" w:rsidR="00F726D7" w:rsidRPr="00AA2246" w:rsidRDefault="747A5A40" w:rsidP="00F726D7">
            <w:pPr>
              <w:jc w:val="center"/>
              <w:rPr>
                <w:b w:val="0"/>
                <w:bCs w:val="0"/>
              </w:rPr>
            </w:pPr>
            <w:r>
              <w:t>Marija Pejić,</w:t>
            </w:r>
            <w:r w:rsidR="2B7A3E53">
              <w:t xml:space="preserve"> </w:t>
            </w:r>
            <w:r w:rsidR="2B7A3E53">
              <w:rPr>
                <w:b w:val="0"/>
                <w:bCs w:val="0"/>
              </w:rPr>
              <w:t>dipl. knjižničar</w:t>
            </w:r>
          </w:p>
          <w:p w14:paraId="4657EF85" w14:textId="77777777" w:rsidR="00F726D7" w:rsidRPr="003127BA" w:rsidRDefault="00F726D7" w:rsidP="00F726D7">
            <w:pPr>
              <w:jc w:val="center"/>
              <w:rPr>
                <w:b w:val="0"/>
              </w:rPr>
            </w:pPr>
          </w:p>
        </w:tc>
        <w:tc>
          <w:tcPr>
            <w:tcW w:w="2410" w:type="dxa"/>
            <w:gridSpan w:val="2"/>
            <w:tcBorders>
              <w:bottom w:val="double" w:sz="2" w:space="0" w:color="BFBFBF" w:themeColor="background1" w:themeShade="BF"/>
            </w:tcBorders>
          </w:tcPr>
          <w:p w14:paraId="368C9F0D" w14:textId="77777777" w:rsidR="00F726D7" w:rsidRDefault="00F726D7" w:rsidP="00FE13CA">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4BBE987A"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Učitelji predmetne i razredne nastave, pedagog, psiholog</w:t>
            </w:r>
          </w:p>
        </w:tc>
        <w:tc>
          <w:tcPr>
            <w:tcW w:w="2235" w:type="dxa"/>
            <w:gridSpan w:val="2"/>
            <w:tcBorders>
              <w:bottom w:val="double" w:sz="2" w:space="0" w:color="BFBFBF" w:themeColor="background1" w:themeShade="BF"/>
            </w:tcBorders>
          </w:tcPr>
          <w:p w14:paraId="69EC699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p>
          <w:p w14:paraId="2D9BCDED"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Učenicima od 1. do 8. razreda</w:t>
            </w:r>
          </w:p>
        </w:tc>
        <w:tc>
          <w:tcPr>
            <w:tcW w:w="2442" w:type="dxa"/>
            <w:gridSpan w:val="2"/>
            <w:tcBorders>
              <w:bottom w:val="double" w:sz="2" w:space="0" w:color="BFBFBF" w:themeColor="background1" w:themeShade="BF"/>
            </w:tcBorders>
          </w:tcPr>
          <w:p w14:paraId="4D37D18B" w14:textId="0206EF4A" w:rsidR="00F726D7" w:rsidRPr="003127BA" w:rsidRDefault="00F726D7" w:rsidP="68F4B54D">
            <w:pPr>
              <w:jc w:val="center"/>
              <w:cnfStyle w:val="000000100000" w:firstRow="0" w:lastRow="0" w:firstColumn="0" w:lastColumn="0" w:oddVBand="0" w:evenVBand="0" w:oddHBand="1" w:evenHBand="0" w:firstRowFirstColumn="0" w:firstRowLastColumn="0" w:lastRowFirstColumn="0" w:lastRowLastColumn="0"/>
            </w:pPr>
            <w:r>
              <w:br/>
            </w:r>
            <w:r w:rsidR="1A5C8673" w:rsidRPr="39D3CC6E">
              <w:rPr>
                <w:b/>
                <w:bCs/>
              </w:rPr>
              <w:t>PREDVIĐENO VRIJEME REALIZACIJE:</w:t>
            </w:r>
            <w:r>
              <w:br/>
            </w:r>
            <w:r w:rsidR="4ABE3BDD">
              <w:t>tijekom cijele školske godine</w:t>
            </w:r>
          </w:p>
        </w:tc>
        <w:tc>
          <w:tcPr>
            <w:tcW w:w="2362" w:type="dxa"/>
            <w:tcBorders>
              <w:bottom w:val="double" w:sz="2" w:space="0" w:color="BFBFBF" w:themeColor="background1" w:themeShade="BF"/>
            </w:tcBorders>
          </w:tcPr>
          <w:p w14:paraId="716E902B"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399DB72F" w14:textId="3D6D6B42" w:rsidR="00F726D7" w:rsidRPr="00AA2246" w:rsidRDefault="417A4706" w:rsidP="68F4B54D">
            <w:pPr>
              <w:jc w:val="center"/>
              <w:cnfStyle w:val="000000100000" w:firstRow="0" w:lastRow="0" w:firstColumn="0" w:lastColumn="0" w:oddVBand="0" w:evenVBand="0" w:oddHBand="1" w:evenHBand="0" w:firstRowFirstColumn="0" w:firstRowLastColumn="0" w:lastRowFirstColumn="0" w:lastRowLastColumn="0"/>
            </w:pPr>
            <w:r>
              <w:t>Od rujna</w:t>
            </w:r>
            <w:r w:rsidR="09A7E475">
              <w:t xml:space="preserve"> 2021.</w:t>
            </w:r>
            <w:r>
              <w:t xml:space="preserve"> do </w:t>
            </w:r>
            <w:r w:rsidR="1A9157AA">
              <w:t>lipnja</w:t>
            </w:r>
            <w:r>
              <w:t xml:space="preserve"> 202</w:t>
            </w:r>
            <w:r w:rsidR="4DF6C547">
              <w:t>2</w:t>
            </w:r>
            <w:r w:rsidR="1A5C8673">
              <w:t>.</w:t>
            </w:r>
          </w:p>
        </w:tc>
      </w:tr>
      <w:tr w:rsidR="00FE13CA" w:rsidRPr="003127BA" w14:paraId="35DF2F9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B2BA5F1" w14:textId="77777777" w:rsidR="00F726D7" w:rsidRPr="003127BA" w:rsidRDefault="00F726D7" w:rsidP="00F726D7">
            <w:pPr>
              <w:jc w:val="center"/>
            </w:pPr>
          </w:p>
          <w:p w14:paraId="7489C9D1"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5104AC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D11142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533ED29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C20D99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992" w:type="dxa"/>
            <w:tcBorders>
              <w:top w:val="double" w:sz="2" w:space="0" w:color="BFBFBF" w:themeColor="background1" w:themeShade="BF"/>
            </w:tcBorders>
            <w:shd w:val="clear" w:color="auto" w:fill="F7CAAC" w:themeFill="accent2" w:themeFillTint="66"/>
          </w:tcPr>
          <w:p w14:paraId="0347882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A3F69B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3260" w:type="dxa"/>
            <w:gridSpan w:val="2"/>
            <w:tcBorders>
              <w:top w:val="double" w:sz="2" w:space="0" w:color="BFBFBF" w:themeColor="background1" w:themeShade="BF"/>
            </w:tcBorders>
            <w:shd w:val="clear" w:color="auto" w:fill="A8D08D" w:themeFill="accent6" w:themeFillTint="99"/>
          </w:tcPr>
          <w:p w14:paraId="1DC806C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DB9A51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60" w:type="dxa"/>
            <w:gridSpan w:val="2"/>
            <w:tcBorders>
              <w:top w:val="double" w:sz="2" w:space="0" w:color="BFBFBF" w:themeColor="background1" w:themeShade="BF"/>
            </w:tcBorders>
            <w:shd w:val="clear" w:color="auto" w:fill="FFB7D8"/>
          </w:tcPr>
          <w:p w14:paraId="76001DA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D7F75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275" w:type="dxa"/>
            <w:tcBorders>
              <w:top w:val="double" w:sz="2" w:space="0" w:color="BFBFBF" w:themeColor="background1" w:themeShade="BF"/>
            </w:tcBorders>
            <w:shd w:val="clear" w:color="auto" w:fill="D6CFB4"/>
          </w:tcPr>
          <w:p w14:paraId="1DC6C3B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D4EDCE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57C93A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73A627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15B9F52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4E308F16" w14:textId="45384FC5" w:rsidR="00F726D7" w:rsidRPr="00FE13CA" w:rsidRDefault="2B7A3E53" w:rsidP="00F726D7">
            <w:pPr>
              <w:jc w:val="center"/>
              <w:rPr>
                <w:b w:val="0"/>
                <w:bCs w:val="0"/>
                <w:sz w:val="22"/>
                <w:szCs w:val="22"/>
              </w:rPr>
            </w:pPr>
            <w:r w:rsidRPr="68F4B54D">
              <w:rPr>
                <w:b w:val="0"/>
                <w:bCs w:val="0"/>
                <w:sz w:val="22"/>
                <w:szCs w:val="22"/>
              </w:rPr>
              <w:t>Pronalazak sadržaja za čitanje, osmišljavanje aktivnosti</w:t>
            </w:r>
            <w:r w:rsidR="15BEA01C" w:rsidRPr="68F4B54D">
              <w:rPr>
                <w:b w:val="0"/>
                <w:bCs w:val="0"/>
                <w:sz w:val="22"/>
                <w:szCs w:val="22"/>
              </w:rPr>
              <w:t xml:space="preserve">, </w:t>
            </w:r>
            <w:r w:rsidRPr="68F4B54D">
              <w:rPr>
                <w:b w:val="0"/>
                <w:bCs w:val="0"/>
                <w:sz w:val="22"/>
                <w:szCs w:val="22"/>
              </w:rPr>
              <w:t xml:space="preserve"> provođenje testiranja brzine čitanja.</w:t>
            </w:r>
          </w:p>
        </w:tc>
        <w:tc>
          <w:tcPr>
            <w:tcW w:w="2627" w:type="dxa"/>
          </w:tcPr>
          <w:p w14:paraId="6992E53B" w14:textId="13D0F7A3" w:rsidR="00F726D7" w:rsidRPr="00FE13CA" w:rsidRDefault="755CBD65"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Čitanje je put do znanja i novih spoznaja, a događaji i aktivnosti koji nas očekuju tijekom ove godine doprinijet će razvoju kulture čitanja i omogućiti što većem dijelu društva čitanje sa </w:t>
            </w:r>
            <w:r w:rsidRPr="68F4B54D">
              <w:rPr>
                <w:sz w:val="22"/>
                <w:szCs w:val="22"/>
              </w:rPr>
              <w:lastRenderedPageBreak/>
              <w:t xml:space="preserve">zadovoljstvom i razumijevanjem. </w:t>
            </w:r>
          </w:p>
          <w:p w14:paraId="37EE2EC9" w14:textId="08EA6115" w:rsidR="00F726D7" w:rsidRPr="00FE13CA" w:rsidRDefault="11102C9B"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Na prijedlog Ministarstva kulture i medija, Vlada Republike Hrvatske proglasila je 2021. Godinom čitanja. Realizacija je to mjere Akcijskog plana Nacionalne strategije poticanja čitanja usvojene 2017. godine, a koja doprinosi razvoju kulture čitanja i omogućava što većem broju pripadnika hrvatskog društva čitanja sa zadovoljstvom i razumijevanjem.</w:t>
            </w:r>
          </w:p>
        </w:tc>
        <w:tc>
          <w:tcPr>
            <w:tcW w:w="1559" w:type="dxa"/>
            <w:hideMark/>
          </w:tcPr>
          <w:p w14:paraId="4785AF28"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Učenici će poboljšati čitalačke sposobnosti češćim čitanjem naglas.</w:t>
            </w:r>
          </w:p>
          <w:p w14:paraId="200CA26A" w14:textId="084BE7AA" w:rsidR="22F69660" w:rsidRDefault="22F69660"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Učenici p</w:t>
            </w:r>
            <w:r w:rsidR="5DC72525" w:rsidRPr="68F4B54D">
              <w:rPr>
                <w:sz w:val="22"/>
                <w:szCs w:val="22"/>
              </w:rPr>
              <w:t>o</w:t>
            </w:r>
            <w:r w:rsidRPr="68F4B54D">
              <w:rPr>
                <w:sz w:val="22"/>
                <w:szCs w:val="22"/>
              </w:rPr>
              <w:t xml:space="preserve">mažu i </w:t>
            </w:r>
            <w:r w:rsidRPr="68F4B54D">
              <w:rPr>
                <w:sz w:val="22"/>
                <w:szCs w:val="22"/>
              </w:rPr>
              <w:lastRenderedPageBreak/>
              <w:t xml:space="preserve">čitaju jedni drugima </w:t>
            </w:r>
          </w:p>
          <w:p w14:paraId="449719AB" w14:textId="2DD1B182" w:rsidR="22F69660" w:rsidRDefault="22F69660"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(učenici viših razreda čitaju učenicima nižih razreda).</w:t>
            </w:r>
          </w:p>
          <w:p w14:paraId="6E9D7F1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B20EB2C"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8EAC6C9"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1D8D1A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5EFDC3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DDF2C8D"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 </w:t>
            </w:r>
          </w:p>
          <w:p w14:paraId="55BCF48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CFD36E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92F4828"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5EFE80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A4D83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2078BFF"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 </w:t>
            </w:r>
          </w:p>
        </w:tc>
        <w:tc>
          <w:tcPr>
            <w:tcW w:w="992" w:type="dxa"/>
          </w:tcPr>
          <w:p w14:paraId="5692A38E" w14:textId="09284467" w:rsidR="00F726D7" w:rsidRPr="00FE13C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lastRenderedPageBreak/>
              <w:t>Samostalni rad</w:t>
            </w:r>
            <w:r w:rsidR="50923D78" w:rsidRPr="68F4B54D">
              <w:rPr>
                <w:color w:val="000000" w:themeColor="text1"/>
                <w:sz w:val="22"/>
                <w:szCs w:val="22"/>
              </w:rPr>
              <w:t>.</w:t>
            </w:r>
          </w:p>
          <w:p w14:paraId="52996A5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t>Rad u skupini</w:t>
            </w:r>
          </w:p>
        </w:tc>
        <w:tc>
          <w:tcPr>
            <w:tcW w:w="3260" w:type="dxa"/>
            <w:gridSpan w:val="2"/>
            <w:hideMark/>
          </w:tcPr>
          <w:p w14:paraId="6291205C" w14:textId="151DDE29" w:rsidR="00F726D7" w:rsidRPr="00FE13C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Učenici</w:t>
            </w:r>
            <w:r w:rsidR="28C34320" w:rsidRPr="68F4B54D">
              <w:rPr>
                <w:color w:val="000000" w:themeColor="text1"/>
                <w:sz w:val="22"/>
                <w:szCs w:val="22"/>
              </w:rPr>
              <w:t xml:space="preserve"> pomažu jedni drugima.</w:t>
            </w:r>
          </w:p>
          <w:p w14:paraId="0A7F99D6" w14:textId="385A6AAD" w:rsidR="28C34320" w:rsidRDefault="28C34320" w:rsidP="68F4B54D">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Učenici čitaju naglas.</w:t>
            </w:r>
          </w:p>
          <w:p w14:paraId="361CF564" w14:textId="7928E199" w:rsidR="28C34320" w:rsidRDefault="28C34320" w:rsidP="68F4B54D">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Učenici razvijaju kritičko mišljenje.</w:t>
            </w:r>
          </w:p>
          <w:p w14:paraId="74934F5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56FE3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t>Učenici viših razreda će u sklopu gradiva svih nastavnih predmeta više na satu čitati naglas.</w:t>
            </w:r>
          </w:p>
          <w:p w14:paraId="6E626BF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0D4346D"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Statistički ćemo pratiti čitalačke sposobnosti učenika.</w:t>
            </w:r>
          </w:p>
          <w:p w14:paraId="55E48DF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26C293" w14:textId="77777777" w:rsidR="00F726D7" w:rsidRPr="005726EF" w:rsidRDefault="00F726D7" w:rsidP="005726EF">
            <w:pPr>
              <w:jc w:val="center"/>
              <w:cnfStyle w:val="000000100000" w:firstRow="0" w:lastRow="0" w:firstColumn="0" w:lastColumn="0" w:oddVBand="0" w:evenVBand="0" w:oddHBand="1" w:evenHBand="0" w:firstRowFirstColumn="0" w:firstRowLastColumn="0" w:lastRowFirstColumn="0" w:lastRowLastColumn="0"/>
              <w:rPr>
                <w:sz w:val="22"/>
                <w:szCs w:val="22"/>
              </w:rPr>
            </w:pPr>
            <w:r w:rsidRPr="00FE13CA">
              <w:rPr>
                <w:sz w:val="22"/>
                <w:szCs w:val="22"/>
              </w:rPr>
              <w:t xml:space="preserve">U školi knjižničarka vodi Čitateljski klub u koji se mogu učlaniti ljubitelji knjiga i na taj način njegovati </w:t>
            </w:r>
            <w:r w:rsidR="005726EF">
              <w:rPr>
                <w:sz w:val="22"/>
                <w:szCs w:val="22"/>
              </w:rPr>
              <w:t xml:space="preserve">ljubav prema knjizi i čitanju. </w:t>
            </w:r>
          </w:p>
        </w:tc>
        <w:tc>
          <w:tcPr>
            <w:tcW w:w="1560" w:type="dxa"/>
            <w:gridSpan w:val="2"/>
          </w:tcPr>
          <w:p w14:paraId="360361B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lastRenderedPageBreak/>
              <w:t>Papir za printanje, hamer papir, pribor za pisanje i bojanje.</w:t>
            </w:r>
          </w:p>
        </w:tc>
        <w:tc>
          <w:tcPr>
            <w:tcW w:w="1275" w:type="dxa"/>
          </w:tcPr>
          <w:p w14:paraId="3AC7601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goo A.1.1.</w:t>
            </w:r>
          </w:p>
          <w:p w14:paraId="0DBD892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B43654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goo A.2.1.</w:t>
            </w:r>
          </w:p>
          <w:p w14:paraId="2390180D"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9F76F5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osr A.2.1.</w:t>
            </w:r>
          </w:p>
          <w:p w14:paraId="5477DE9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15A2E2E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uku A.1.1.</w:t>
            </w:r>
          </w:p>
          <w:p w14:paraId="24E6A908"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FEF62D6"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uku A.2.2.</w:t>
            </w:r>
          </w:p>
          <w:p w14:paraId="5DAF77C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F938E99"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D253F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01EC9A3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E13CA">
              <w:rPr>
                <w:sz w:val="22"/>
                <w:szCs w:val="22"/>
              </w:rPr>
              <w:lastRenderedPageBreak/>
              <w:t>Statistički ćemo pratiti čitalačke sposobnosti učenika.</w:t>
            </w:r>
          </w:p>
          <w:p w14:paraId="6CE4847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19FF1E75"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984"/>
        <w:gridCol w:w="1559"/>
        <w:gridCol w:w="104"/>
        <w:gridCol w:w="1739"/>
        <w:gridCol w:w="821"/>
        <w:gridCol w:w="738"/>
        <w:gridCol w:w="1668"/>
        <w:gridCol w:w="33"/>
        <w:gridCol w:w="2362"/>
      </w:tblGrid>
      <w:tr w:rsidR="00F726D7" w:rsidRPr="003127BA" w14:paraId="701F8D7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B402BF1" w14:textId="4149BA5B" w:rsidR="00F726D7" w:rsidRPr="00D13F3C" w:rsidRDefault="00F726D7" w:rsidP="00F726D7">
            <w:pPr>
              <w:jc w:val="center"/>
              <w:rPr>
                <w:sz w:val="26"/>
                <w:szCs w:val="26"/>
              </w:rPr>
            </w:pPr>
            <w:r>
              <w:br/>
            </w:r>
            <w:r w:rsidR="50C70E87" w:rsidRPr="39D3CC6E">
              <w:rPr>
                <w:sz w:val="26"/>
                <w:szCs w:val="26"/>
              </w:rPr>
              <w:t>7.</w:t>
            </w:r>
            <w:r w:rsidR="54F501CC" w:rsidRPr="39D3CC6E">
              <w:rPr>
                <w:sz w:val="26"/>
                <w:szCs w:val="26"/>
              </w:rPr>
              <w:t>9</w:t>
            </w:r>
            <w:r w:rsidR="50C70E87" w:rsidRPr="39D3CC6E">
              <w:rPr>
                <w:sz w:val="26"/>
                <w:szCs w:val="26"/>
              </w:rPr>
              <w:t>.</w:t>
            </w:r>
            <w:r w:rsidR="1A5C8673" w:rsidRPr="39D3CC6E">
              <w:rPr>
                <w:sz w:val="26"/>
                <w:szCs w:val="26"/>
              </w:rPr>
              <w:t xml:space="preserve"> „The ISLM Bookmark Exchange Projekt </w:t>
            </w:r>
          </w:p>
          <w:p w14:paraId="17E2BAA8" w14:textId="77777777" w:rsidR="00F726D7" w:rsidRPr="009A1A14" w:rsidRDefault="00F726D7" w:rsidP="00F726D7">
            <w:pPr>
              <w:jc w:val="center"/>
              <w:rPr>
                <w:sz w:val="26"/>
                <w:szCs w:val="26"/>
              </w:rPr>
            </w:pPr>
            <w:r w:rsidRPr="00D13F3C">
              <w:rPr>
                <w:sz w:val="26"/>
                <w:szCs w:val="26"/>
              </w:rPr>
              <w:t xml:space="preserve">      (Međunarodni projekt razmjene straničnika)</w:t>
            </w:r>
          </w:p>
        </w:tc>
      </w:tr>
      <w:tr w:rsidR="00F726D7" w:rsidRPr="003127BA" w14:paraId="72ABADE8" w14:textId="77777777" w:rsidTr="39D3CC6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374" w:type="dxa"/>
            <w:gridSpan w:val="3"/>
            <w:tcBorders>
              <w:bottom w:val="double" w:sz="2" w:space="0" w:color="BFBFBF" w:themeColor="background1" w:themeShade="BF"/>
            </w:tcBorders>
          </w:tcPr>
          <w:p w14:paraId="05838858" w14:textId="77777777" w:rsidR="00F726D7" w:rsidRPr="003127BA" w:rsidRDefault="00F726D7" w:rsidP="00F726D7">
            <w:pPr>
              <w:jc w:val="center"/>
            </w:pPr>
            <w:r w:rsidRPr="003127BA">
              <w:rPr>
                <w:b w:val="0"/>
              </w:rPr>
              <w:br/>
            </w:r>
            <w:r w:rsidRPr="003127BA">
              <w:t>NOSITELJ/I AKTIVNOSTI:</w:t>
            </w:r>
          </w:p>
          <w:p w14:paraId="221257BC" w14:textId="0912AEF5" w:rsidR="00F726D7" w:rsidRPr="002F48F7" w:rsidRDefault="249CE951" w:rsidP="00F726D7">
            <w:pPr>
              <w:jc w:val="center"/>
            </w:pPr>
            <w:r>
              <w:t>Marija Pejić</w:t>
            </w:r>
            <w:r w:rsidR="2B7A3E53">
              <w:t xml:space="preserve">, </w:t>
            </w:r>
            <w:r w:rsidR="2B7A3E53">
              <w:rPr>
                <w:b w:val="0"/>
                <w:bCs w:val="0"/>
              </w:rPr>
              <w:t>dipl. knjižničar</w:t>
            </w:r>
          </w:p>
        </w:tc>
        <w:tc>
          <w:tcPr>
            <w:tcW w:w="1663" w:type="dxa"/>
            <w:gridSpan w:val="2"/>
            <w:tcBorders>
              <w:bottom w:val="double" w:sz="2" w:space="0" w:color="BFBFBF" w:themeColor="background1" w:themeShade="BF"/>
            </w:tcBorders>
          </w:tcPr>
          <w:p w14:paraId="34BC90E1" w14:textId="2929398B" w:rsidR="00F726D7" w:rsidRDefault="00F726D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SURADNIC</w:t>
            </w:r>
            <w:r w:rsidR="418E0B42" w:rsidRPr="68F4B54D">
              <w:rPr>
                <w:b/>
                <w:bCs/>
              </w:rPr>
              <w:t>I</w:t>
            </w:r>
            <w:r w:rsidR="2B7A3E53" w:rsidRPr="68F4B54D">
              <w:rPr>
                <w:b/>
                <w:bCs/>
              </w:rPr>
              <w:t>:</w:t>
            </w:r>
          </w:p>
          <w:p w14:paraId="410EC97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FE13CA">
              <w:rPr>
                <w:bCs/>
              </w:rPr>
              <w:t>Martina Vujnović, nastavnica eng. jezika</w:t>
            </w:r>
          </w:p>
        </w:tc>
        <w:tc>
          <w:tcPr>
            <w:tcW w:w="2560" w:type="dxa"/>
            <w:gridSpan w:val="2"/>
            <w:tcBorders>
              <w:bottom w:val="double" w:sz="2" w:space="0" w:color="BFBFBF" w:themeColor="background1" w:themeShade="BF"/>
            </w:tcBorders>
          </w:tcPr>
          <w:p w14:paraId="6F53261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NAMIJENJENO:</w:t>
            </w:r>
          </w:p>
          <w:p w14:paraId="63E8BD48" w14:textId="5B52BEE8" w:rsidR="00F726D7" w:rsidRPr="00FE13CA" w:rsidRDefault="459A6C81" w:rsidP="00F726D7">
            <w:pPr>
              <w:jc w:val="center"/>
              <w:cnfStyle w:val="000000100000" w:firstRow="0" w:lastRow="0" w:firstColumn="0" w:lastColumn="0" w:oddVBand="0" w:evenVBand="0" w:oddHBand="1" w:evenHBand="0" w:firstRowFirstColumn="0" w:firstRowLastColumn="0" w:lastRowFirstColumn="0" w:lastRowLastColumn="0"/>
            </w:pPr>
            <w:r>
              <w:t xml:space="preserve">Učenicima </w:t>
            </w:r>
            <w:r w:rsidR="37F656D4">
              <w:t>7</w:t>
            </w:r>
            <w:r>
              <w:t>. razreda</w:t>
            </w:r>
          </w:p>
        </w:tc>
        <w:tc>
          <w:tcPr>
            <w:tcW w:w="2406" w:type="dxa"/>
            <w:gridSpan w:val="2"/>
            <w:tcBorders>
              <w:bottom w:val="double" w:sz="2" w:space="0" w:color="BFBFBF" w:themeColor="background1" w:themeShade="BF"/>
            </w:tcBorders>
          </w:tcPr>
          <w:p w14:paraId="72B26246" w14:textId="2F7CDFC1" w:rsidR="00F726D7" w:rsidRPr="003127BA" w:rsidRDefault="00F726D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PREDVIĐENO VRIJEME REALIZACIJE:</w:t>
            </w:r>
            <w:r>
              <w:br/>
            </w:r>
            <w:r w:rsidR="3ADC3F3D">
              <w:t>listopad 2021</w:t>
            </w:r>
            <w:r w:rsidR="2B7A3E53">
              <w:t>.</w:t>
            </w:r>
            <w:r w:rsidR="2B7A3E53" w:rsidRPr="68F4B54D">
              <w:rPr>
                <w:b/>
                <w:bCs/>
              </w:rPr>
              <w:t xml:space="preserve"> </w:t>
            </w:r>
          </w:p>
        </w:tc>
        <w:tc>
          <w:tcPr>
            <w:tcW w:w="2395" w:type="dxa"/>
            <w:gridSpan w:val="2"/>
            <w:tcBorders>
              <w:bottom w:val="double" w:sz="2" w:space="0" w:color="BFBFBF" w:themeColor="background1" w:themeShade="BF"/>
            </w:tcBorders>
          </w:tcPr>
          <w:p w14:paraId="4070FF95"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p>
          <w:p w14:paraId="4A09BD3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FE13CA">
              <w:rPr>
                <w:bCs/>
              </w:rPr>
              <w:t>4 sata</w:t>
            </w:r>
          </w:p>
        </w:tc>
      </w:tr>
      <w:tr w:rsidR="00F726D7" w:rsidRPr="003127BA" w14:paraId="102BA08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F3B8475" w14:textId="77777777" w:rsidR="00F726D7" w:rsidRPr="003127BA" w:rsidRDefault="00F726D7" w:rsidP="00F726D7">
            <w:pPr>
              <w:jc w:val="center"/>
            </w:pPr>
          </w:p>
          <w:p w14:paraId="69555AFC"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A9077A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349F53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984" w:type="dxa"/>
            <w:tcBorders>
              <w:top w:val="double" w:sz="2" w:space="0" w:color="BFBFBF" w:themeColor="background1" w:themeShade="BF"/>
            </w:tcBorders>
            <w:shd w:val="clear" w:color="auto" w:fill="FFE599" w:themeFill="accent4" w:themeFillTint="66"/>
          </w:tcPr>
          <w:p w14:paraId="275017E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6B15D6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1D59B8A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0E806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5614BD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0A7F93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711432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C48CB5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FAC87B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8E0490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F5E9CE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BB66AC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8579BA3"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74BAFA8A" w14:textId="77777777" w:rsidR="00F726D7" w:rsidRDefault="00F726D7" w:rsidP="00F726D7">
            <w:pPr>
              <w:jc w:val="center"/>
              <w:rPr>
                <w:sz w:val="20"/>
                <w:szCs w:val="20"/>
              </w:rPr>
            </w:pPr>
          </w:p>
          <w:p w14:paraId="442A7E9D" w14:textId="77777777" w:rsidR="00F726D7" w:rsidRPr="00E86AAD" w:rsidRDefault="00F726D7" w:rsidP="00F726D7">
            <w:pPr>
              <w:jc w:val="center"/>
              <w:rPr>
                <w:b w:val="0"/>
              </w:rPr>
            </w:pPr>
            <w:r w:rsidRPr="00E86AAD">
              <w:rPr>
                <w:b w:val="0"/>
              </w:rPr>
              <w:lastRenderedPageBreak/>
              <w:t xml:space="preserve">Prijavljivanje projekta, komunikacija sa zemljom partnerom, pomoć učenicima u izradi straničnika i slanje  </w:t>
            </w:r>
            <w:r>
              <w:rPr>
                <w:b w:val="0"/>
              </w:rPr>
              <w:t>straničnika zemlji partneru.</w:t>
            </w:r>
          </w:p>
        </w:tc>
        <w:tc>
          <w:tcPr>
            <w:tcW w:w="2627" w:type="dxa"/>
          </w:tcPr>
          <w:p w14:paraId="2D4817E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41C94AEA"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r>
              <w:lastRenderedPageBreak/>
              <w:t>Poticanje pismenosti uz istraživački rad (korelacija s nastavnim predmetima); razvijanje čitalačkih vještina; osvještavanje važnosti vlastite kulture i baštine (predstavljanje iste drugim kulturama); širenje učeničkih obzora uz nuđenje vizije šireg svijeta u kojem žive (gdje svaki učenik/ dijete ima svoju ulogu).</w:t>
            </w:r>
          </w:p>
        </w:tc>
        <w:tc>
          <w:tcPr>
            <w:tcW w:w="1984" w:type="dxa"/>
            <w:hideMark/>
          </w:tcPr>
          <w:p w14:paraId="624BB89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DF6556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BF5BA9">
              <w:lastRenderedPageBreak/>
              <w:t>Učenici će primijeniti znanje engleskog jezika u komunikaciji sa zemljom partnerom.</w:t>
            </w:r>
          </w:p>
          <w:p w14:paraId="3E37E9C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02102D1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t>Učenici će opisati našu kulturu kroz izradu tematskih  straničnika.</w:t>
            </w:r>
          </w:p>
          <w:p w14:paraId="419EB53B"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pPr>
          </w:p>
          <w:p w14:paraId="009B652B" w14:textId="77777777" w:rsidR="00F726D7" w:rsidRPr="00BF5BA9" w:rsidRDefault="00F726D7" w:rsidP="00F726D7">
            <w:pPr>
              <w:jc w:val="center"/>
              <w:cnfStyle w:val="000000100000" w:firstRow="0" w:lastRow="0" w:firstColumn="0" w:lastColumn="0" w:oddVBand="0" w:evenVBand="0" w:oddHBand="1" w:evenHBand="0" w:firstRowFirstColumn="0" w:firstRowLastColumn="0" w:lastRowFirstColumn="0" w:lastRowLastColumn="0"/>
            </w:pPr>
            <w:r>
              <w:t>Učenici će usporediti kulturu zemlje partnera s našom kulturom.</w:t>
            </w:r>
          </w:p>
        </w:tc>
        <w:tc>
          <w:tcPr>
            <w:tcW w:w="1559" w:type="dxa"/>
          </w:tcPr>
          <w:p w14:paraId="6484C6B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54C90944" w14:textId="77777777" w:rsidR="00F726D7" w:rsidRPr="007332A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332A4">
              <w:rPr>
                <w:bCs/>
                <w:color w:val="000000"/>
              </w:rPr>
              <w:lastRenderedPageBreak/>
              <w:t>Samostalni rad</w:t>
            </w:r>
          </w:p>
          <w:p w14:paraId="3F755B62" w14:textId="77777777" w:rsidR="00F726D7" w:rsidRPr="007332A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332A4">
              <w:rPr>
                <w:bCs/>
                <w:color w:val="000000"/>
              </w:rPr>
              <w:t>Rad u grupi</w:t>
            </w:r>
          </w:p>
          <w:p w14:paraId="143F84BD"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7332A4">
              <w:rPr>
                <w:bCs/>
                <w:color w:val="000000"/>
              </w:rPr>
              <w:t>Istraživački rad</w:t>
            </w:r>
          </w:p>
        </w:tc>
        <w:tc>
          <w:tcPr>
            <w:tcW w:w="1843" w:type="dxa"/>
            <w:gridSpan w:val="2"/>
            <w:hideMark/>
          </w:tcPr>
          <w:p w14:paraId="63D3FAB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5646E15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7C0A0D">
              <w:rPr>
                <w:bCs/>
                <w:color w:val="000000"/>
              </w:rPr>
              <w:lastRenderedPageBreak/>
              <w:t>Učenici će istražiti zemlju partnera, proučiti njezinu kulturu i osmisliti način na koji će se predstaviti naša kultura osmišljavanjem i oslikavanjem straničnika</w:t>
            </w:r>
            <w:r w:rsidRPr="007C0A0D">
              <w:rPr>
                <w:bCs/>
                <w:color w:val="000000"/>
                <w:sz w:val="20"/>
                <w:szCs w:val="20"/>
              </w:rPr>
              <w:t>.</w:t>
            </w:r>
          </w:p>
          <w:p w14:paraId="7840187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DF7F7E8" w14:textId="77777777" w:rsidR="00F726D7" w:rsidRPr="00E75B9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E75B97">
              <w:rPr>
                <w:bCs/>
                <w:color w:val="000000"/>
              </w:rPr>
              <w:t>Komunicirat će sa zemljom partnerom na engleskom jeziku.</w:t>
            </w:r>
          </w:p>
        </w:tc>
        <w:tc>
          <w:tcPr>
            <w:tcW w:w="1559" w:type="dxa"/>
            <w:gridSpan w:val="2"/>
          </w:tcPr>
          <w:p w14:paraId="3CEE553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E4852A9" w14:textId="77777777" w:rsidR="00F726D7" w:rsidRPr="007C0A0D"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C0A0D">
              <w:rPr>
                <w:bCs/>
                <w:color w:val="000000"/>
              </w:rPr>
              <w:lastRenderedPageBreak/>
              <w:t>Papir, pribor za pisanje i bojanje, slanje pošte na adresu zemlje partnera (može biti bilo koja zemlja svijeta).</w:t>
            </w:r>
            <w:r>
              <w:rPr>
                <w:bCs/>
                <w:color w:val="000000"/>
              </w:rPr>
              <w:t xml:space="preserve"> </w:t>
            </w:r>
          </w:p>
        </w:tc>
        <w:tc>
          <w:tcPr>
            <w:tcW w:w="1701" w:type="dxa"/>
            <w:gridSpan w:val="2"/>
          </w:tcPr>
          <w:p w14:paraId="5797E6E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981E6A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A.3.1.</w:t>
            </w:r>
          </w:p>
          <w:p w14:paraId="077ACAD3"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0CC3A3A6" w14:textId="77777777" w:rsidR="00F726D7" w:rsidRPr="0008407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084074">
              <w:rPr>
                <w:color w:val="231F20"/>
                <w:shd w:val="clear" w:color="auto" w:fill="FFFFFF"/>
              </w:rPr>
              <w:t>ikt A.3.1.</w:t>
            </w:r>
          </w:p>
        </w:tc>
        <w:tc>
          <w:tcPr>
            <w:tcW w:w="2362" w:type="dxa"/>
          </w:tcPr>
          <w:p w14:paraId="4869C41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C9557D7" w14:textId="77777777" w:rsidR="00F726D7" w:rsidRPr="00C00AC9"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C00AC9">
              <w:rPr>
                <w:bCs/>
                <w:color w:val="000000"/>
              </w:rPr>
              <w:lastRenderedPageBreak/>
              <w:t>Prezentacija rezultata rada – svaki učenik će predstaviti svoj rad.</w:t>
            </w:r>
          </w:p>
        </w:tc>
      </w:tr>
    </w:tbl>
    <w:p w14:paraId="43FA8F76"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089A4D7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5E7423" w14:textId="76A71C5D" w:rsidR="00F726D7" w:rsidRPr="003127BA" w:rsidRDefault="00F726D7" w:rsidP="005726EF">
            <w:pPr>
              <w:jc w:val="center"/>
              <w:rPr>
                <w:sz w:val="26"/>
                <w:szCs w:val="26"/>
              </w:rPr>
            </w:pPr>
            <w:r>
              <w:br/>
            </w:r>
            <w:r w:rsidR="50C70E87" w:rsidRPr="39D3CC6E">
              <w:rPr>
                <w:sz w:val="26"/>
                <w:szCs w:val="26"/>
              </w:rPr>
              <w:t>7.</w:t>
            </w:r>
            <w:r w:rsidR="62AA0E6B" w:rsidRPr="39D3CC6E">
              <w:rPr>
                <w:sz w:val="26"/>
                <w:szCs w:val="26"/>
              </w:rPr>
              <w:t>10</w:t>
            </w:r>
            <w:r w:rsidR="50C70E87" w:rsidRPr="39D3CC6E">
              <w:rPr>
                <w:sz w:val="26"/>
                <w:szCs w:val="26"/>
              </w:rPr>
              <w:t>. Razredni projekti</w:t>
            </w:r>
          </w:p>
        </w:tc>
      </w:tr>
      <w:tr w:rsidR="00F726D7" w:rsidRPr="003127BA" w14:paraId="00E70AB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29B881B" w14:textId="77777777" w:rsidR="00FE13CA" w:rsidRDefault="00F726D7" w:rsidP="00F726D7">
            <w:pPr>
              <w:jc w:val="center"/>
              <w:rPr>
                <w:b w:val="0"/>
                <w:bCs w:val="0"/>
              </w:rPr>
            </w:pPr>
            <w:r w:rsidRPr="003127BA">
              <w:rPr>
                <w:b w:val="0"/>
              </w:rPr>
              <w:br/>
            </w:r>
            <w:r w:rsidRPr="003127BA">
              <w:t>NOSITELJ/I AKTIVNOSTI:</w:t>
            </w:r>
            <w:r>
              <w:t xml:space="preserve"> </w:t>
            </w:r>
          </w:p>
          <w:p w14:paraId="43C14987" w14:textId="77777777" w:rsidR="00F726D7" w:rsidRPr="003127BA" w:rsidRDefault="00FE13CA" w:rsidP="00F726D7">
            <w:pPr>
              <w:jc w:val="center"/>
            </w:pPr>
            <w:r>
              <w:rPr>
                <w:b w:val="0"/>
                <w:bCs w:val="0"/>
              </w:rPr>
              <w:t>Razredna učiteljica</w:t>
            </w:r>
            <w:r w:rsidR="00F726D7">
              <w:t xml:space="preserve"> Eva Klarić</w:t>
            </w:r>
          </w:p>
          <w:p w14:paraId="692E9216" w14:textId="77777777" w:rsidR="00F726D7" w:rsidRPr="003127BA" w:rsidRDefault="00F726D7" w:rsidP="00F726D7">
            <w:pPr>
              <w:jc w:val="center"/>
              <w:rPr>
                <w:b w:val="0"/>
              </w:rPr>
            </w:pPr>
          </w:p>
        </w:tc>
        <w:tc>
          <w:tcPr>
            <w:tcW w:w="1805" w:type="dxa"/>
            <w:gridSpan w:val="2"/>
            <w:tcBorders>
              <w:bottom w:val="double" w:sz="2" w:space="0" w:color="BFBFBF" w:themeColor="background1" w:themeShade="BF"/>
            </w:tcBorders>
          </w:tcPr>
          <w:p w14:paraId="3AA75239"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r>
              <w:rPr>
                <w:b/>
              </w:rPr>
              <w:t xml:space="preserve"> </w:t>
            </w:r>
            <w:r w:rsidRPr="00FE13CA">
              <w:rPr>
                <w:bCs/>
              </w:rPr>
              <w:t>roditelji</w:t>
            </w:r>
          </w:p>
          <w:p w14:paraId="400A34B1"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29437ED" w14:textId="400EEF93" w:rsidR="00F726D7" w:rsidRPr="003127BA" w:rsidRDefault="00F726D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9A6C81" w:rsidRPr="39D3CC6E">
              <w:rPr>
                <w:b/>
                <w:bCs/>
              </w:rPr>
              <w:t xml:space="preserve">NAMIJENJENO: </w:t>
            </w:r>
            <w:r w:rsidR="459A6C81">
              <w:t xml:space="preserve">učenicima </w:t>
            </w:r>
            <w:r w:rsidR="61829AB3">
              <w:t>4</w:t>
            </w:r>
            <w:r w:rsidR="459A6C81">
              <w:t>. a razreda</w:t>
            </w:r>
            <w:r>
              <w:br/>
            </w:r>
          </w:p>
        </w:tc>
        <w:tc>
          <w:tcPr>
            <w:tcW w:w="2406" w:type="dxa"/>
            <w:gridSpan w:val="2"/>
            <w:tcBorders>
              <w:bottom w:val="double" w:sz="2" w:space="0" w:color="BFBFBF" w:themeColor="background1" w:themeShade="BF"/>
            </w:tcBorders>
          </w:tcPr>
          <w:p w14:paraId="6B325FD4"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3127BA">
              <w:rPr>
                <w:b/>
              </w:rPr>
              <w:br/>
              <w:t>PREDVIĐENO VRIJEME REALIZACIJE:</w:t>
            </w:r>
            <w:r w:rsidRPr="00FE13CA">
              <w:rPr>
                <w:bCs/>
              </w:rPr>
              <w:t>kraj</w:t>
            </w:r>
            <w:r>
              <w:rPr>
                <w:b/>
              </w:rPr>
              <w:t xml:space="preserve"> </w:t>
            </w:r>
            <w:r w:rsidRPr="00FE13CA">
              <w:rPr>
                <w:bCs/>
              </w:rPr>
              <w:t>listopada;</w:t>
            </w:r>
          </w:p>
          <w:p w14:paraId="069334F7"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FE13CA">
              <w:rPr>
                <w:bCs/>
              </w:rPr>
              <w:t>kraj studenoga</w:t>
            </w:r>
          </w:p>
        </w:tc>
        <w:tc>
          <w:tcPr>
            <w:tcW w:w="2395" w:type="dxa"/>
            <w:gridSpan w:val="2"/>
            <w:tcBorders>
              <w:bottom w:val="double" w:sz="2" w:space="0" w:color="BFBFBF" w:themeColor="background1" w:themeShade="BF"/>
            </w:tcBorders>
          </w:tcPr>
          <w:p w14:paraId="58639F67"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Pr>
                <w:b/>
              </w:rPr>
              <w:t xml:space="preserve"> </w:t>
            </w:r>
            <w:r w:rsidRPr="00FE13CA">
              <w:rPr>
                <w:bCs/>
              </w:rPr>
              <w:t>oko tjedan dana</w:t>
            </w:r>
            <w:r w:rsidRPr="00FE13CA">
              <w:rPr>
                <w:bCs/>
              </w:rPr>
              <w:br/>
            </w:r>
          </w:p>
        </w:tc>
      </w:tr>
      <w:tr w:rsidR="00F726D7" w:rsidRPr="003127BA" w14:paraId="3C462B2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A91B45D" w14:textId="77777777" w:rsidR="00F726D7" w:rsidRPr="003127BA" w:rsidRDefault="00F726D7" w:rsidP="00F726D7">
            <w:pPr>
              <w:jc w:val="center"/>
            </w:pPr>
          </w:p>
          <w:p w14:paraId="02C136FF"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4967801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2AA000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6ED0A95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5FD7EC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8F5115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CA67B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9CDD8F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90A001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FB2ED5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E48F5C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00AC4B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828808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4D6DCA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1DB11C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66565D4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6AF35169" w14:textId="77777777" w:rsidR="00F726D7" w:rsidRPr="00FE13CA" w:rsidRDefault="00F726D7" w:rsidP="00F726D7">
            <w:pPr>
              <w:rPr>
                <w:b w:val="0"/>
                <w:bCs w:val="0"/>
                <w:sz w:val="20"/>
                <w:szCs w:val="20"/>
              </w:rPr>
            </w:pPr>
            <w:r w:rsidRPr="00FE13CA">
              <w:rPr>
                <w:b w:val="0"/>
                <w:bCs w:val="0"/>
                <w:sz w:val="20"/>
                <w:szCs w:val="20"/>
              </w:rPr>
              <w:lastRenderedPageBreak/>
              <w:t>Osmišljavanje i predlaganje razrednih projekata; dobivanje suglasnosti od roditelja; organizacija izvođenja projekata</w:t>
            </w:r>
          </w:p>
        </w:tc>
        <w:tc>
          <w:tcPr>
            <w:tcW w:w="2627" w:type="dxa"/>
          </w:tcPr>
          <w:p w14:paraId="138710D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sz w:val="20"/>
                <w:szCs w:val="20"/>
              </w:rPr>
              <w:t>1. Dan jabuka – isticati važnost konzumiranja voća i razvijanje navike</w:t>
            </w:r>
          </w:p>
          <w:p w14:paraId="3F9E174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EF07682"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59FF200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B7CC5B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6CB921F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1559EF6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3643270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493C1540"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108017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4B2CAAB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0B9EE83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6A3F010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sz w:val="20"/>
                <w:szCs w:val="20"/>
              </w:rPr>
              <w:t>2. Recikliranje papira: recikliranjem staroga papira dobiti novi materijal za rad</w:t>
            </w:r>
          </w:p>
        </w:tc>
        <w:tc>
          <w:tcPr>
            <w:tcW w:w="1842" w:type="dxa"/>
            <w:hideMark/>
          </w:tcPr>
          <w:p w14:paraId="0E179090"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primijeniti znanje o važnosti konzumiranja voća za očuvanje zdravlja</w:t>
            </w:r>
          </w:p>
          <w:p w14:paraId="39119312"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redovito održavati higijenu ruku za vrijeme jela, kao i obavezno pranje voća prije jela</w:t>
            </w:r>
          </w:p>
          <w:p w14:paraId="7243DA3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skrbiti se o prirodi</w:t>
            </w:r>
          </w:p>
          <w:p w14:paraId="3016CD5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uvažavati tuđi trud i rad</w:t>
            </w:r>
          </w:p>
          <w:p w14:paraId="75D145E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874401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color w:val="000000"/>
                <w:sz w:val="20"/>
                <w:szCs w:val="20"/>
              </w:rPr>
              <w:t>- Prepoznaje razne vrste papira; opisuje postupak recikliranja; izrađuje reciklirani papir.</w:t>
            </w:r>
          </w:p>
        </w:tc>
        <w:tc>
          <w:tcPr>
            <w:tcW w:w="1701" w:type="dxa"/>
          </w:tcPr>
          <w:p w14:paraId="1ECC2FD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Individualni rad; rad u paru i skupini</w:t>
            </w:r>
          </w:p>
          <w:p w14:paraId="1A54117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-učenje na neposrednoj stvarnosti</w:t>
            </w:r>
          </w:p>
          <w:p w14:paraId="262ECB36"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843" w:type="dxa"/>
            <w:gridSpan w:val="2"/>
            <w:hideMark/>
          </w:tcPr>
          <w:p w14:paraId="6C36AD4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-iznose svoje prehrambene navike</w:t>
            </w:r>
          </w:p>
          <w:p w14:paraId="08A38F9C"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-anketiraju ukućane</w:t>
            </w:r>
          </w:p>
          <w:p w14:paraId="05C91A5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-pronalaze članke, zapise o važnosti konzumiranja voća; </w:t>
            </w:r>
          </w:p>
          <w:p w14:paraId="0F03ED5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-priprema proizvoda od jabuka</w:t>
            </w:r>
          </w:p>
          <w:p w14:paraId="24B61BB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952433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3EACD2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1CE634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-proučavaju kako nastaje papir;uočavaju različite vrste papira; usvajaju postupak recikliranja papira; dobiveni papir koriste na satima IA za izradu čestitki</w:t>
            </w:r>
          </w:p>
        </w:tc>
        <w:tc>
          <w:tcPr>
            <w:tcW w:w="1559" w:type="dxa"/>
            <w:gridSpan w:val="2"/>
          </w:tcPr>
          <w:p w14:paraId="25C4A25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Jabuke i proizvodi od jabuka iz školske kuhinje ili što će ih učenici donijeti od kuće prema mogućnostima i dogovoru</w:t>
            </w:r>
          </w:p>
          <w:p w14:paraId="0395D3B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5E86FC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114B34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22F8FE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5B05F3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A41BA2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stari papir, posude za namakanje, mrežica, škare</w:t>
            </w:r>
          </w:p>
        </w:tc>
        <w:tc>
          <w:tcPr>
            <w:tcW w:w="1701" w:type="dxa"/>
            <w:gridSpan w:val="2"/>
          </w:tcPr>
          <w:p w14:paraId="468EC5E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tz A.1.2.</w:t>
            </w:r>
          </w:p>
          <w:p w14:paraId="6E4B0C0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A.1.3.</w:t>
            </w:r>
          </w:p>
          <w:p w14:paraId="501A467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Ikt A.1.1.</w:t>
            </w:r>
          </w:p>
          <w:p w14:paraId="1B0DDA8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p w14:paraId="7D85800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odr A.1.3.</w:t>
            </w:r>
          </w:p>
          <w:p w14:paraId="058E5B1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pod C.1.1.</w:t>
            </w:r>
          </w:p>
          <w:p w14:paraId="4149A8F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uku A.1.1.</w:t>
            </w:r>
          </w:p>
          <w:p w14:paraId="41E4189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B. 1.1.</w:t>
            </w:r>
          </w:p>
          <w:p w14:paraId="66906BA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D7E460C"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052218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9DD632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D32B07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CA84B1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F54F85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pod B.1.1.</w:t>
            </w:r>
          </w:p>
          <w:p w14:paraId="29C7CC5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B.1.2.</w:t>
            </w:r>
          </w:p>
          <w:p w14:paraId="70F6079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p w14:paraId="298DB5E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odr B.1.1.</w:t>
            </w:r>
          </w:p>
          <w:p w14:paraId="3C87F93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tc>
        <w:tc>
          <w:tcPr>
            <w:tcW w:w="2362" w:type="dxa"/>
          </w:tcPr>
          <w:p w14:paraId="4770A9D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Praćenje rada učenika; izrada plakata; istraživanje; prezentiranje projekta</w:t>
            </w:r>
          </w:p>
          <w:p w14:paraId="482F93E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44A3B7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ED74A2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44557F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34BB03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9B3E49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555D1B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85C522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8C8337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36BA7A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540BDE2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Aktivnost učenika u realizaciji projekta; izrada recikliranog papira; korištenje novog dobivenog papira </w:t>
            </w:r>
          </w:p>
        </w:tc>
      </w:tr>
    </w:tbl>
    <w:p w14:paraId="1A444D59" w14:textId="77777777" w:rsidR="00F726D7" w:rsidRPr="003127BA" w:rsidRDefault="00F726D7" w:rsidP="00F726D7">
      <w:pPr>
        <w:rPr>
          <w:b/>
          <w:sz w:val="28"/>
          <w:szCs w:val="28"/>
        </w:rPr>
      </w:pPr>
    </w:p>
    <w:tbl>
      <w:tblPr>
        <w:tblStyle w:val="Obinatablica1"/>
        <w:tblW w:w="0" w:type="auto"/>
        <w:tblInd w:w="150" w:type="dxa"/>
        <w:tblLayout w:type="fixed"/>
        <w:tblLook w:val="04A0" w:firstRow="1" w:lastRow="0" w:firstColumn="1" w:lastColumn="0" w:noHBand="0" w:noVBand="1"/>
      </w:tblPr>
      <w:tblGrid>
        <w:gridCol w:w="1608"/>
        <w:gridCol w:w="2003"/>
        <w:gridCol w:w="1799"/>
        <w:gridCol w:w="1281"/>
        <w:gridCol w:w="613"/>
        <w:gridCol w:w="1581"/>
        <w:gridCol w:w="749"/>
        <w:gridCol w:w="668"/>
        <w:gridCol w:w="1799"/>
        <w:gridCol w:w="1894"/>
      </w:tblGrid>
      <w:tr w:rsidR="1912A4A2" w14:paraId="51B1D797"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4D5B52" w14:textId="32BD5BA5" w:rsidR="1912A4A2" w:rsidRDefault="1912A4A2" w:rsidP="1912A4A2">
            <w:pPr>
              <w:spacing w:line="254" w:lineRule="auto"/>
              <w:jc w:val="center"/>
            </w:pPr>
            <w:r>
              <w:br/>
            </w:r>
            <w:r w:rsidR="7452458B" w:rsidRPr="39D3CC6E">
              <w:rPr>
                <w:rFonts w:ascii="Calibri" w:eastAsia="Calibri" w:hAnsi="Calibri" w:cs="Calibri"/>
                <w:sz w:val="26"/>
                <w:szCs w:val="26"/>
              </w:rPr>
              <w:t>7.1</w:t>
            </w:r>
            <w:r w:rsidR="1C8FF7E1" w:rsidRPr="39D3CC6E">
              <w:rPr>
                <w:rFonts w:ascii="Calibri" w:eastAsia="Calibri" w:hAnsi="Calibri" w:cs="Calibri"/>
                <w:sz w:val="26"/>
                <w:szCs w:val="26"/>
              </w:rPr>
              <w:t>1</w:t>
            </w:r>
            <w:r w:rsidR="7452458B" w:rsidRPr="39D3CC6E">
              <w:rPr>
                <w:rFonts w:ascii="Calibri" w:eastAsia="Calibri" w:hAnsi="Calibri" w:cs="Calibri"/>
                <w:sz w:val="26"/>
                <w:szCs w:val="26"/>
              </w:rPr>
              <w:t xml:space="preserve">. </w:t>
            </w:r>
            <w:r w:rsidR="681D7ED0" w:rsidRPr="39D3CC6E">
              <w:rPr>
                <w:rFonts w:ascii="Calibri" w:eastAsia="Calibri" w:hAnsi="Calibri" w:cs="Calibri"/>
                <w:sz w:val="26"/>
                <w:szCs w:val="26"/>
              </w:rPr>
              <w:t>IZLIJ VODU DA NAS NE BODU!</w:t>
            </w:r>
          </w:p>
        </w:tc>
      </w:tr>
      <w:tr w:rsidR="1912A4A2" w14:paraId="784B8981"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41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E743EED" w14:textId="4335ABDF" w:rsidR="1912A4A2" w:rsidRDefault="1912A4A2" w:rsidP="1912A4A2">
            <w:pPr>
              <w:spacing w:line="254" w:lineRule="auto"/>
              <w:jc w:val="center"/>
            </w:pPr>
            <w:r>
              <w:br/>
            </w:r>
            <w:r w:rsidRPr="1912A4A2">
              <w:rPr>
                <w:rFonts w:ascii="Calibri" w:eastAsia="Calibri" w:hAnsi="Calibri" w:cs="Calibri"/>
                <w:sz w:val="22"/>
                <w:szCs w:val="22"/>
              </w:rPr>
              <w:t>NOSITELJ/I AKTIVNOSTI:</w:t>
            </w:r>
          </w:p>
          <w:p w14:paraId="70F5AD68" w14:textId="68B13ED2" w:rsidR="1912A4A2" w:rsidRDefault="1912A4A2" w:rsidP="1912A4A2">
            <w:pPr>
              <w:spacing w:line="254" w:lineRule="auto"/>
              <w:jc w:val="center"/>
            </w:pPr>
            <w:r w:rsidRPr="1912A4A2">
              <w:rPr>
                <w:rFonts w:ascii="Calibri" w:eastAsia="Calibri" w:hAnsi="Calibri" w:cs="Calibri"/>
                <w:sz w:val="22"/>
                <w:szCs w:val="22"/>
              </w:rPr>
              <w:t>Jasenka Meštrović, učiteljica biologije i kemije</w:t>
            </w:r>
          </w:p>
        </w:tc>
        <w:tc>
          <w:tcPr>
            <w:tcW w:w="1894" w:type="dxa"/>
            <w:gridSpan w:val="2"/>
            <w:tcBorders>
              <w:top w:val="nil"/>
              <w:left w:val="nil"/>
              <w:bottom w:val="double" w:sz="3" w:space="0" w:color="BFBFBF" w:themeColor="background1" w:themeShade="BF"/>
              <w:right w:val="single" w:sz="8" w:space="0" w:color="BFBFBF" w:themeColor="background1" w:themeShade="BF"/>
            </w:tcBorders>
          </w:tcPr>
          <w:p w14:paraId="20001D0F" w14:textId="5F2B94F0"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SURADNICI:</w:t>
            </w:r>
          </w:p>
          <w:p w14:paraId="7C0AB637" w14:textId="644EF81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Odjel za biologiju Sveučilišta u Osijeku</w:t>
            </w:r>
          </w:p>
          <w:p w14:paraId="2CF6CD27" w14:textId="25DA3DA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Vukovarsko-srijemska županija</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1BFDE314" w14:textId="2902C3A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 xml:space="preserve">NAMIJENJENO: </w:t>
            </w:r>
            <w:r>
              <w:br/>
            </w:r>
            <w:r w:rsidRPr="1912A4A2">
              <w:rPr>
                <w:rFonts w:ascii="Calibri" w:eastAsia="Calibri" w:hAnsi="Calibri" w:cs="Calibri"/>
                <w:b/>
                <w:bCs/>
                <w:sz w:val="22"/>
                <w:szCs w:val="22"/>
              </w:rPr>
              <w:t>- učenicima sedmog razreda</w:t>
            </w:r>
          </w:p>
        </w:tc>
        <w:tc>
          <w:tcPr>
            <w:tcW w:w="2467" w:type="dxa"/>
            <w:gridSpan w:val="2"/>
            <w:tcBorders>
              <w:top w:val="nil"/>
              <w:left w:val="nil"/>
              <w:bottom w:val="double" w:sz="3" w:space="0" w:color="BFBFBF" w:themeColor="background1" w:themeShade="BF"/>
              <w:right w:val="single" w:sz="8" w:space="0" w:color="BFBFBF" w:themeColor="background1" w:themeShade="BF"/>
            </w:tcBorders>
          </w:tcPr>
          <w:p w14:paraId="748AB86F" w14:textId="4F9078AE"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PREDVIĐENO VRIJEME REALIZACIJE:</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do kraja lipnja 2022. godine</w:t>
            </w:r>
          </w:p>
        </w:tc>
        <w:tc>
          <w:tcPr>
            <w:tcW w:w="1894" w:type="dxa"/>
            <w:tcBorders>
              <w:top w:val="nil"/>
              <w:left w:val="nil"/>
              <w:bottom w:val="double" w:sz="3" w:space="0" w:color="BFBFBF" w:themeColor="background1" w:themeShade="BF"/>
              <w:right w:val="single" w:sz="8" w:space="0" w:color="BFBFBF" w:themeColor="background1" w:themeShade="BF"/>
            </w:tcBorders>
          </w:tcPr>
          <w:p w14:paraId="580BBAF2" w14:textId="4CD2187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TRAJANJE AKTIVNOSTI:</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tijekom nastavne godine</w:t>
            </w:r>
          </w:p>
        </w:tc>
      </w:tr>
      <w:tr w:rsidR="1912A4A2" w14:paraId="4B1FC4C6"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59BF3D4" w14:textId="387B6706" w:rsidR="1912A4A2" w:rsidRDefault="1912A4A2" w:rsidP="1912A4A2">
            <w:pPr>
              <w:spacing w:line="254" w:lineRule="auto"/>
              <w:jc w:val="center"/>
            </w:pPr>
            <w:r w:rsidRPr="1912A4A2">
              <w:rPr>
                <w:rFonts w:ascii="Calibri" w:eastAsia="Calibri" w:hAnsi="Calibri" w:cs="Calibri"/>
                <w:sz w:val="22"/>
                <w:szCs w:val="22"/>
              </w:rPr>
              <w:t xml:space="preserve"> </w:t>
            </w:r>
          </w:p>
          <w:p w14:paraId="536AD4D7" w14:textId="2915D88C" w:rsidR="1912A4A2" w:rsidRDefault="1912A4A2" w:rsidP="1912A4A2">
            <w:pPr>
              <w:spacing w:line="254" w:lineRule="auto"/>
              <w:jc w:val="center"/>
            </w:pPr>
            <w:r w:rsidRPr="1912A4A2">
              <w:rPr>
                <w:rFonts w:ascii="Calibri" w:eastAsia="Calibri" w:hAnsi="Calibri" w:cs="Calibri"/>
                <w:sz w:val="22"/>
                <w:szCs w:val="22"/>
              </w:rPr>
              <w:t>ODGOVORNOSTI NOSITELJA AKTIVNOSTI</w:t>
            </w:r>
          </w:p>
        </w:tc>
        <w:tc>
          <w:tcPr>
            <w:tcW w:w="200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5AFD3F4" w14:textId="4764B0A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1688401" w14:textId="4C2C04DB"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CILJEVI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0CF363D" w14:textId="36D1A358"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1556B05E" w14:textId="6012586F"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OČEKIVANI ISHODI / POSTIGNUĆA</w:t>
            </w:r>
          </w:p>
        </w:tc>
        <w:tc>
          <w:tcPr>
            <w:tcW w:w="128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345205DB" w14:textId="0BEC589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2470AD6F" w14:textId="794B502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NAČINI UČENJA</w:t>
            </w:r>
          </w:p>
        </w:tc>
        <w:tc>
          <w:tcPr>
            <w:tcW w:w="219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BF670FD" w14:textId="12F18D47"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433A2C1" w14:textId="2C1C41A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8477F5B" w14:textId="7E6685C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43F88961" w14:textId="5AF850F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MATERIJALNI RESURSI</w:t>
            </w:r>
          </w:p>
        </w:tc>
        <w:tc>
          <w:tcPr>
            <w:tcW w:w="1799" w:type="dxa"/>
            <w:tcBorders>
              <w:top w:val="nil"/>
              <w:left w:val="nil"/>
              <w:bottom w:val="single" w:sz="8" w:space="0" w:color="BFBFBF" w:themeColor="background1" w:themeShade="BF"/>
              <w:right w:val="single" w:sz="8" w:space="0" w:color="BFBFBF" w:themeColor="background1" w:themeShade="BF"/>
            </w:tcBorders>
            <w:shd w:val="clear" w:color="auto" w:fill="D6CFB4"/>
          </w:tcPr>
          <w:p w14:paraId="5EA03AEE" w14:textId="4B3463E5"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BAA0A94" w14:textId="777E8C9B"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MEĐUPREDMETNE TEME</w:t>
            </w:r>
          </w:p>
        </w:tc>
        <w:tc>
          <w:tcPr>
            <w:tcW w:w="189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41F75127" w14:textId="564FBB5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286C632" w14:textId="4856209E"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NAČIN PRAĆENJA I PROVJERE </w:t>
            </w:r>
            <w:r w:rsidRPr="1912A4A2">
              <w:rPr>
                <w:rFonts w:ascii="Calibri" w:eastAsia="Calibri" w:hAnsi="Calibri" w:cs="Calibri"/>
                <w:b/>
                <w:bCs/>
                <w:sz w:val="22"/>
                <w:szCs w:val="22"/>
              </w:rPr>
              <w:lastRenderedPageBreak/>
              <w:t>ISHODA / POSTIGNUĆA</w:t>
            </w:r>
          </w:p>
        </w:tc>
      </w:tr>
      <w:tr w:rsidR="1912A4A2" w14:paraId="4AD800F3" w14:textId="77777777" w:rsidTr="39D3CC6E">
        <w:trPr>
          <w:cnfStyle w:val="000000100000" w:firstRow="0" w:lastRow="0" w:firstColumn="0" w:lastColumn="0" w:oddVBand="0" w:evenVBand="0" w:oddHBand="1" w:evenHBand="0" w:firstRowFirstColumn="0" w:firstRowLastColumn="0" w:lastRowFirstColumn="0" w:lastRowLastColumn="0"/>
          <w:trHeight w:val="559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F237DD" w14:textId="10EF3328"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lastRenderedPageBreak/>
              <w:t xml:space="preserve">- usmjeravanje i poticanje učenika na samostalan rad </w:t>
            </w:r>
          </w:p>
          <w:p w14:paraId="1DACCC7A" w14:textId="6E6D7C57"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153BFF8A" w14:textId="3A93953B"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organiziranje različitih oblika rada, briga o sigurnosti</w:t>
            </w:r>
          </w:p>
          <w:p w14:paraId="34BC4078" w14:textId="5520F71F"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14F51A7D" w14:textId="2971C031"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pripreme i praćenje učenika</w:t>
            </w:r>
          </w:p>
          <w:p w14:paraId="18BBE87C" w14:textId="3DD3C076"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0A12D602" w14:textId="5AB644B2"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prikupljanje i analiziranje povratnih informacija o uspješnosti i napredovanju.</w:t>
            </w:r>
          </w:p>
        </w:tc>
        <w:tc>
          <w:tcPr>
            <w:tcW w:w="20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0CE2BEB" w14:textId="09582C5D"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poticati istraživački duh i razvijati metodologiju potrebnu za istraživanje</w:t>
            </w:r>
          </w:p>
          <w:p w14:paraId="081D8719" w14:textId="4AE387EB"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prirodoznanstvenu pismenost</w:t>
            </w:r>
          </w:p>
          <w:p w14:paraId="6E2ADEDD" w14:textId="58BCCA5C"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poticati stjecanje znanja koja omogućavaju bolje razumijevanje odnosa u prirodi i djelovanje u skladu s prirodnim zakonitostima</w:t>
            </w:r>
          </w:p>
          <w:p w14:paraId="3C61BCF8" w14:textId="69C59A7B"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razvijati sposobnost apstraktnog mišljenja i logičkog, kritičkog rasuđivanja </w:t>
            </w:r>
          </w:p>
          <w:p w14:paraId="3FF8EAE5" w14:textId="147E9536"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ekološku svijest</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2EED9A" w14:textId="4D2705B0"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samostalno provode istraživanje slijedeći metodologiju znanstvenog rada</w:t>
            </w:r>
          </w:p>
          <w:p w14:paraId="5F7B7B81" w14:textId="21B282B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w:t>
            </w:r>
          </w:p>
          <w:p w14:paraId="7AB1182D" w14:textId="238BF69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sami donose i obrazlažu rješenja ovog problema</w:t>
            </w:r>
          </w:p>
          <w:p w14:paraId="0452B509" w14:textId="7AB985DC"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w:t>
            </w:r>
          </w:p>
          <w:p w14:paraId="1D71C8D1" w14:textId="450031B2"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temeljem donesenih zaključaka pridonose poboljšanju kvalitete života u zajednici</w:t>
            </w:r>
          </w:p>
        </w:tc>
        <w:tc>
          <w:tcPr>
            <w:tcW w:w="12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94BC5C" w14:textId="4911786E"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Individualni rad</w:t>
            </w:r>
          </w:p>
          <w:p w14:paraId="774B8C50" w14:textId="451105C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83F2425" w14:textId="50071D6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Rad u skupini</w:t>
            </w:r>
          </w:p>
          <w:p w14:paraId="0406E276" w14:textId="56FB35A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1D9812A2" w14:textId="02E15EBC"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Istraživački rad</w:t>
            </w:r>
          </w:p>
        </w:tc>
        <w:tc>
          <w:tcPr>
            <w:tcW w:w="219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1CF026" w14:textId="2CCBD6CD"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edukacija o komarcima i projektu pomoću video-prezentacije </w:t>
            </w:r>
          </w:p>
          <w:p w14:paraId="29D07999" w14:textId="7100FE10"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edukacija pomoću gotovih promo-materijala (plakati i letci)</w:t>
            </w:r>
          </w:p>
          <w:p w14:paraId="229E3399" w14:textId="0CE160C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provedba istraživanja uz primjenu etapa/metodike znanstvenog rada</w:t>
            </w:r>
          </w:p>
          <w:p w14:paraId="69B99EF9" w14:textId="4A9D2AE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analiza prikupljenih podataka/rezultata</w:t>
            </w:r>
          </w:p>
          <w:p w14:paraId="1C8F2565" w14:textId="06BA599C"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prezentacija i rasprava o dobivenim rezultatima</w:t>
            </w:r>
          </w:p>
          <w:p w14:paraId="6E60F850" w14:textId="16D3CF80"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rješavanje problema biološke tematike iz svakodnevnog života (kako mali koraci u svakodnevici mogu spriječiti kemijsko tretiranje komaraca)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F933AA6" w14:textId="769100D3"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18"/>
                <w:szCs w:val="18"/>
              </w:rPr>
              <w:t xml:space="preserve">- </w:t>
            </w:r>
            <w:r w:rsidRPr="1912A4A2">
              <w:rPr>
                <w:rFonts w:ascii="Calibri" w:eastAsia="Calibri" w:hAnsi="Calibri" w:cs="Calibri"/>
                <w:sz w:val="20"/>
                <w:szCs w:val="20"/>
              </w:rPr>
              <w:t>0 kuna (troškove prijevoza i zamki snose suradnici)</w:t>
            </w:r>
          </w:p>
          <w:p w14:paraId="48AAB2A5" w14:textId="4C9F325D"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4FD88850" w14:textId="621D4026"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za učenike aktivnost besplatna</w:t>
            </w:r>
          </w:p>
        </w:tc>
        <w:tc>
          <w:tcPr>
            <w:tcW w:w="17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D213DA1" w14:textId="551B9B60"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88C2D09" w14:textId="2CB7FEAF"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63BB1EE8" w14:textId="7670873E"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6B448461" w14:textId="738D188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Učiti kako učiti</w:t>
            </w:r>
          </w:p>
          <w:p w14:paraId="330C7D49" w14:textId="1CDA668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8277B55" w14:textId="6335EF5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Održivi razvoj</w:t>
            </w:r>
          </w:p>
          <w:p w14:paraId="4BE4116B" w14:textId="08509BF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3C59E847" w14:textId="785FDA6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Zdravlje </w:t>
            </w:r>
          </w:p>
          <w:p w14:paraId="7F4C4077" w14:textId="63F929F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55AB07A" w14:textId="79A67931"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Uporaba IKT-a</w:t>
            </w:r>
          </w:p>
          <w:p w14:paraId="0D1B4B83" w14:textId="3C8B133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8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32B4D02" w14:textId="7770C1E2"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formativno vrednovanje (vrednovanje kao učenje – samovrednovanje učenika)</w:t>
            </w:r>
          </w:p>
          <w:p w14:paraId="7D97AC14" w14:textId="7CE697B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xml:space="preserve"> </w:t>
            </w:r>
          </w:p>
          <w:p w14:paraId="2218C36B" w14:textId="2D80A722"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prezentiranje rezultata rada (plakat, pano, web stranica) u školi</w:t>
            </w:r>
          </w:p>
        </w:tc>
      </w:tr>
    </w:tbl>
    <w:p w14:paraId="74776954" w14:textId="7E07BCD5" w:rsidR="00F726D7" w:rsidRPr="003127BA" w:rsidRDefault="00F726D7" w:rsidP="1912A4A2">
      <w:pPr>
        <w:rPr>
          <w:b/>
          <w:bCs/>
        </w:rPr>
      </w:pPr>
    </w:p>
    <w:p w14:paraId="64E81935" w14:textId="1CA06E16" w:rsidR="68F4B54D" w:rsidRDefault="68F4B54D" w:rsidP="68F4B54D">
      <w:pPr>
        <w:rPr>
          <w:b/>
          <w:bCs/>
        </w:rPr>
      </w:pPr>
    </w:p>
    <w:tbl>
      <w:tblPr>
        <w:tblStyle w:val="Obinatablica1"/>
        <w:tblW w:w="0" w:type="auto"/>
        <w:tblInd w:w="150" w:type="dxa"/>
        <w:tblLayout w:type="fixed"/>
        <w:tblLook w:val="04A0" w:firstRow="1" w:lastRow="0" w:firstColumn="1" w:lastColumn="0" w:noHBand="0" w:noVBand="1"/>
      </w:tblPr>
      <w:tblGrid>
        <w:gridCol w:w="1608"/>
        <w:gridCol w:w="2126"/>
        <w:gridCol w:w="1676"/>
        <w:gridCol w:w="1281"/>
        <w:gridCol w:w="613"/>
        <w:gridCol w:w="1581"/>
        <w:gridCol w:w="749"/>
        <w:gridCol w:w="668"/>
        <w:gridCol w:w="1799"/>
        <w:gridCol w:w="1894"/>
      </w:tblGrid>
      <w:tr w:rsidR="68F4B54D" w14:paraId="02C1C181"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C06C4A" w14:textId="34033D7D" w:rsidR="68F4B54D" w:rsidRDefault="68F4B54D" w:rsidP="68F4B54D">
            <w:pPr>
              <w:spacing w:line="254" w:lineRule="auto"/>
              <w:jc w:val="center"/>
            </w:pPr>
            <w:r>
              <w:br/>
            </w:r>
            <w:r w:rsidR="392DA843" w:rsidRPr="39D3CC6E">
              <w:rPr>
                <w:rFonts w:ascii="Calibri" w:eastAsia="Calibri" w:hAnsi="Calibri" w:cs="Calibri"/>
                <w:sz w:val="26"/>
                <w:szCs w:val="26"/>
              </w:rPr>
              <w:t>7.1</w:t>
            </w:r>
            <w:r w:rsidR="17FB6D48" w:rsidRPr="39D3CC6E">
              <w:rPr>
                <w:rFonts w:ascii="Calibri" w:eastAsia="Calibri" w:hAnsi="Calibri" w:cs="Calibri"/>
                <w:sz w:val="26"/>
                <w:szCs w:val="26"/>
              </w:rPr>
              <w:t>2</w:t>
            </w:r>
            <w:r w:rsidR="392DA843" w:rsidRPr="39D3CC6E">
              <w:rPr>
                <w:rFonts w:ascii="Calibri" w:eastAsia="Calibri" w:hAnsi="Calibri" w:cs="Calibri"/>
                <w:sz w:val="26"/>
                <w:szCs w:val="26"/>
              </w:rPr>
              <w:t>.</w:t>
            </w:r>
            <w:r w:rsidR="52F5AE17" w:rsidRPr="39D3CC6E">
              <w:rPr>
                <w:rFonts w:ascii="Calibri" w:eastAsia="Calibri" w:hAnsi="Calibri" w:cs="Calibri"/>
                <w:sz w:val="26"/>
                <w:szCs w:val="26"/>
              </w:rPr>
              <w:t xml:space="preserve"> </w:t>
            </w:r>
            <w:r w:rsidR="52F5AE17" w:rsidRPr="39D3CC6E">
              <w:rPr>
                <w:rFonts w:ascii="Calibri" w:eastAsia="Calibri" w:hAnsi="Calibri" w:cs="Calibri"/>
                <w:sz w:val="22"/>
                <w:szCs w:val="22"/>
              </w:rPr>
              <w:t xml:space="preserve"> </w:t>
            </w:r>
            <w:r w:rsidR="52F5AE17" w:rsidRPr="39D3CC6E">
              <w:rPr>
                <w:rFonts w:ascii="Calibri" w:eastAsia="Calibri" w:hAnsi="Calibri" w:cs="Calibri"/>
                <w:sz w:val="26"/>
                <w:szCs w:val="26"/>
              </w:rPr>
              <w:t>Učenje biologije u epidemiološki prilagođenom istraživačkom okruženju (</w:t>
            </w:r>
            <w:r w:rsidR="52F5AE17" w:rsidRPr="39D3CC6E">
              <w:rPr>
                <w:rFonts w:ascii="Calibri" w:eastAsia="Calibri" w:hAnsi="Calibri" w:cs="Calibri"/>
                <w:sz w:val="22"/>
                <w:szCs w:val="22"/>
              </w:rPr>
              <w:t xml:space="preserve"> </w:t>
            </w:r>
            <w:r w:rsidR="52F5AE17" w:rsidRPr="39D3CC6E">
              <w:rPr>
                <w:rFonts w:ascii="Calibri" w:eastAsia="Calibri" w:hAnsi="Calibri" w:cs="Calibri"/>
                <w:sz w:val="26"/>
                <w:szCs w:val="26"/>
              </w:rPr>
              <w:t>IP-CORONA-2020-12-3798)</w:t>
            </w:r>
          </w:p>
        </w:tc>
      </w:tr>
      <w:tr w:rsidR="68F4B54D" w14:paraId="0D73D322" w14:textId="77777777" w:rsidTr="39D3CC6E">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541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F3F3F0E" w14:textId="4CB0CA36" w:rsidR="68F4B54D" w:rsidRDefault="68F4B54D" w:rsidP="68F4B54D">
            <w:pPr>
              <w:spacing w:line="254" w:lineRule="auto"/>
              <w:jc w:val="center"/>
            </w:pPr>
            <w:r>
              <w:lastRenderedPageBreak/>
              <w:br/>
            </w:r>
            <w:r w:rsidRPr="68F4B54D">
              <w:rPr>
                <w:rFonts w:ascii="Calibri" w:eastAsia="Calibri" w:hAnsi="Calibri" w:cs="Calibri"/>
                <w:sz w:val="18"/>
                <w:szCs w:val="18"/>
              </w:rPr>
              <w:t>SUDIONICA PROJEKTA:</w:t>
            </w:r>
          </w:p>
          <w:p w14:paraId="75FC35F5" w14:textId="1C3F9BB1" w:rsidR="68F4B54D" w:rsidRDefault="68F4B54D" w:rsidP="68F4B54D">
            <w:pPr>
              <w:spacing w:line="254" w:lineRule="auto"/>
              <w:jc w:val="center"/>
            </w:pPr>
            <w:r w:rsidRPr="68F4B54D">
              <w:rPr>
                <w:rFonts w:ascii="Calibri" w:eastAsia="Calibri" w:hAnsi="Calibri" w:cs="Calibri"/>
                <w:sz w:val="18"/>
                <w:szCs w:val="18"/>
              </w:rPr>
              <w:t>Jasenka Meštrović, učiteljica biologije i kemije</w:t>
            </w:r>
          </w:p>
        </w:tc>
        <w:tc>
          <w:tcPr>
            <w:tcW w:w="1894" w:type="dxa"/>
            <w:gridSpan w:val="2"/>
            <w:tcBorders>
              <w:top w:val="nil"/>
              <w:left w:val="nil"/>
              <w:bottom w:val="double" w:sz="3" w:space="0" w:color="BFBFBF" w:themeColor="background1" w:themeShade="BF"/>
              <w:right w:val="single" w:sz="8" w:space="0" w:color="BFBFBF" w:themeColor="background1" w:themeShade="BF"/>
            </w:tcBorders>
          </w:tcPr>
          <w:p w14:paraId="0370D3FE" w14:textId="1703768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18"/>
                <w:szCs w:val="18"/>
              </w:rPr>
              <w:t>VODITELJICA PROJEKTA:</w:t>
            </w:r>
          </w:p>
          <w:p w14:paraId="78ACB574" w14:textId="51D5439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Ines Radanović, prof. Katedre metodike biologije, Biološkog odsjeka PMF-a u Zagrebu</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1077FB06" w14:textId="43654E3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 xml:space="preserve">NAMIJENJENO: </w:t>
            </w:r>
            <w:r>
              <w:br/>
            </w:r>
            <w:r w:rsidRPr="68F4B54D">
              <w:rPr>
                <w:rFonts w:ascii="Calibri" w:eastAsia="Calibri" w:hAnsi="Calibri" w:cs="Calibri"/>
                <w:b/>
                <w:bCs/>
                <w:sz w:val="18"/>
                <w:szCs w:val="18"/>
              </w:rPr>
              <w:t>- učenicima sedmog i osmog razreda</w:t>
            </w:r>
          </w:p>
        </w:tc>
        <w:tc>
          <w:tcPr>
            <w:tcW w:w="2467" w:type="dxa"/>
            <w:gridSpan w:val="2"/>
            <w:tcBorders>
              <w:top w:val="nil"/>
              <w:left w:val="nil"/>
              <w:bottom w:val="double" w:sz="3" w:space="0" w:color="BFBFBF" w:themeColor="background1" w:themeShade="BF"/>
              <w:right w:val="single" w:sz="8" w:space="0" w:color="BFBFBF" w:themeColor="background1" w:themeShade="BF"/>
            </w:tcBorders>
          </w:tcPr>
          <w:p w14:paraId="2E4E4359" w14:textId="2640A23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PREDVIĐENO VRIJEME REALIZACIJE:</w:t>
            </w:r>
            <w:r>
              <w:br/>
            </w:r>
            <w:r w:rsidRPr="68F4B54D">
              <w:rPr>
                <w:rFonts w:ascii="Calibri" w:eastAsia="Calibri" w:hAnsi="Calibri" w:cs="Calibri"/>
                <w:b/>
                <w:bCs/>
                <w:sz w:val="18"/>
                <w:szCs w:val="18"/>
              </w:rPr>
              <w:t xml:space="preserve"> </w:t>
            </w:r>
            <w:r w:rsidRPr="68F4B54D">
              <w:rPr>
                <w:rFonts w:ascii="Calibri" w:eastAsia="Calibri" w:hAnsi="Calibri" w:cs="Calibri"/>
                <w:sz w:val="18"/>
                <w:szCs w:val="18"/>
              </w:rPr>
              <w:t>- 01.09.2021. - 28.02.2023.</w:t>
            </w:r>
          </w:p>
        </w:tc>
        <w:tc>
          <w:tcPr>
            <w:tcW w:w="1894" w:type="dxa"/>
            <w:tcBorders>
              <w:top w:val="nil"/>
              <w:left w:val="nil"/>
              <w:bottom w:val="double" w:sz="3" w:space="0" w:color="BFBFBF" w:themeColor="background1" w:themeShade="BF"/>
              <w:right w:val="single" w:sz="8" w:space="0" w:color="BFBFBF" w:themeColor="background1" w:themeShade="BF"/>
            </w:tcBorders>
          </w:tcPr>
          <w:p w14:paraId="4DBD74B1" w14:textId="4B42A0B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TRAJANJE AKTIVNOSTI:</w:t>
            </w:r>
            <w:r>
              <w:br/>
            </w:r>
            <w:r w:rsidRPr="68F4B54D">
              <w:rPr>
                <w:rFonts w:ascii="Calibri" w:eastAsia="Calibri" w:hAnsi="Calibri" w:cs="Calibri"/>
                <w:b/>
                <w:bCs/>
                <w:sz w:val="18"/>
                <w:szCs w:val="18"/>
              </w:rPr>
              <w:t xml:space="preserve"> </w:t>
            </w:r>
            <w:r w:rsidRPr="68F4B54D">
              <w:rPr>
                <w:rFonts w:ascii="Calibri" w:eastAsia="Calibri" w:hAnsi="Calibri" w:cs="Calibri"/>
                <w:sz w:val="18"/>
                <w:szCs w:val="18"/>
              </w:rPr>
              <w:t>- tijekom nastavne godine</w:t>
            </w:r>
          </w:p>
        </w:tc>
      </w:tr>
      <w:tr w:rsidR="68F4B54D" w14:paraId="5DC97EA5"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FD77C8F" w14:textId="27E49410" w:rsidR="68F4B54D" w:rsidRDefault="68F4B54D" w:rsidP="68F4B54D">
            <w:pPr>
              <w:spacing w:line="254" w:lineRule="auto"/>
              <w:jc w:val="center"/>
            </w:pPr>
            <w:r w:rsidRPr="68F4B54D">
              <w:rPr>
                <w:rFonts w:ascii="Calibri" w:eastAsia="Calibri" w:hAnsi="Calibri" w:cs="Calibri"/>
                <w:sz w:val="22"/>
                <w:szCs w:val="22"/>
              </w:rPr>
              <w:t xml:space="preserve"> </w:t>
            </w:r>
          </w:p>
          <w:p w14:paraId="4E581AFD" w14:textId="2D09CF4F"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12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329D55E3" w14:textId="45EB911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A34AD1B" w14:textId="17E486B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AD75361" w14:textId="747C5A4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B9A59D0" w14:textId="0CB0DD4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28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77B71AF" w14:textId="22CBF42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B8AEDDF" w14:textId="786935D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219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E8BDE55" w14:textId="132615D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99328F" w14:textId="239A076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70E3CC18" w14:textId="637533A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E239007" w14:textId="7D9A648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799" w:type="dxa"/>
            <w:tcBorders>
              <w:top w:val="nil"/>
              <w:left w:val="nil"/>
              <w:bottom w:val="single" w:sz="8" w:space="0" w:color="BFBFBF" w:themeColor="background1" w:themeShade="BF"/>
              <w:right w:val="single" w:sz="8" w:space="0" w:color="BFBFBF" w:themeColor="background1" w:themeShade="BF"/>
            </w:tcBorders>
            <w:shd w:val="clear" w:color="auto" w:fill="D6CFB4"/>
          </w:tcPr>
          <w:p w14:paraId="40107855" w14:textId="0462D3C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C0A1830" w14:textId="1559B0F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189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3C83B306" w14:textId="1F0E535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2ECE1BD" w14:textId="4D583DB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4E0A1C3D" w14:textId="77777777" w:rsidTr="39D3CC6E">
        <w:trPr>
          <w:cnfStyle w:val="000000100000" w:firstRow="0" w:lastRow="0" w:firstColumn="0" w:lastColumn="0" w:oddVBand="0" w:evenVBand="0" w:oddHBand="1" w:evenHBand="0" w:firstRowFirstColumn="0" w:firstRowLastColumn="0" w:lastRowFirstColumn="0" w:lastRowLastColumn="0"/>
          <w:trHeight w:val="559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113710" w14:textId="7B6C7940" w:rsidR="68F4B54D" w:rsidRDefault="68F4B54D" w:rsidP="68F4B54D">
            <w:pPr>
              <w:spacing w:line="276" w:lineRule="auto"/>
            </w:pPr>
            <w:r w:rsidRPr="68F4B54D">
              <w:rPr>
                <w:rFonts w:ascii="Calibri" w:eastAsia="Calibri" w:hAnsi="Calibri" w:cs="Calibri"/>
                <w:sz w:val="18"/>
                <w:szCs w:val="18"/>
              </w:rPr>
              <w:t xml:space="preserve">U sklopu projekta izraditi će se materijali za poučavanje i učenje te provjere znanja. </w:t>
            </w:r>
          </w:p>
          <w:p w14:paraId="12483CEF" w14:textId="583A53E7" w:rsidR="68F4B54D" w:rsidRDefault="68F4B54D" w:rsidP="68F4B54D">
            <w:pPr>
              <w:spacing w:line="276" w:lineRule="auto"/>
            </w:pPr>
            <w:r w:rsidRPr="68F4B54D">
              <w:rPr>
                <w:rFonts w:ascii="Calibri" w:eastAsia="Calibri" w:hAnsi="Calibri" w:cs="Calibri"/>
                <w:sz w:val="18"/>
                <w:szCs w:val="18"/>
              </w:rPr>
              <w:t>Primjenom pripremljenih materijala za poučavanje i učenje u okviru odabranih tema kod učenika će se poboljšati konceptualno razumijevanje te doprinijeti prirodoslovnoj pismenosti učenika.</w:t>
            </w:r>
          </w:p>
        </w:tc>
        <w:tc>
          <w:tcPr>
            <w:tcW w:w="2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9CD936" w14:textId="48DC929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Provest će se istraživanje o učincima poučavanja i učenja online podržanog poučavanja u dva odabrana biološka koncepta - koncept A (energetski učinci prehrane živih bića) i koncept B (prilagodbe živih bića kao posljedice evolucije) te uz poučavanje primjenom simulacija terenskih istraživanja, temeljeno na usporedbi ostvarenja ishoda učenja kod učenika, prije i nakon uvođenja ASIO modela u epidemiološki prilagođenu nastavu. Usporedba će se temeljiti na analizi razine ostvarenosti definiranih odgojno-obrazovnih ishoda  odabranih bioloških koncepata među učenicima, kako je propisano nacionalnim kurikulumom.</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D071B0" w14:textId="660CA996"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učenici samostalno provode istraživanje slijedeći metodologiju znanstvenog rada</w:t>
            </w:r>
          </w:p>
          <w:p w14:paraId="62D3EB2E" w14:textId="03663E48"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xml:space="preserve"> </w:t>
            </w:r>
          </w:p>
          <w:p w14:paraId="4BCD0A2B" w14:textId="5ED879F7"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učenici sami donose i obrazlažu rješenja zadanih problema</w:t>
            </w:r>
          </w:p>
          <w:p w14:paraId="32ED2C28" w14:textId="1AED5E42"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xml:space="preserve"> </w:t>
            </w:r>
          </w:p>
        </w:tc>
        <w:tc>
          <w:tcPr>
            <w:tcW w:w="12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F0104C" w14:textId="29175FB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Individualni rad</w:t>
            </w:r>
          </w:p>
          <w:p w14:paraId="321058AA" w14:textId="3BC079C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3D2061BD" w14:textId="65A95E9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Rad u skupini</w:t>
            </w:r>
          </w:p>
          <w:p w14:paraId="274BC4D6" w14:textId="20B443D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75503287" w14:textId="3722082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Istraživački rad</w:t>
            </w:r>
          </w:p>
        </w:tc>
        <w:tc>
          <w:tcPr>
            <w:tcW w:w="219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F8A427" w14:textId="7B52E3D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Organiziranjem i provođenjem aktivnosti vezanih za istraživanje: testiranja znanja učenika i rješavanje anketnih upitnika (online) te poučavanja i učenja temeljenog na implementaciji rezultata promatranja i istraživanja učenika tijekom ili nakon njihovog izvođenja, kao i sudjelovanja u provedbi simulacija istraživačkih aktivnosti u online nastavi, odnosno beskontaktnom radu u grupi. </w:t>
            </w:r>
          </w:p>
          <w:p w14:paraId="33414A69" w14:textId="69D45D7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04F22C5C" w14:textId="4E5212D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 drugim načinima provođenja odlučuje Katedra metodike biologije Biološkog odsjeka PMF-a u Zagrebu.</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83683F1" w14:textId="28DE02F0"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za učenike aktivnost besplatna</w:t>
            </w:r>
          </w:p>
        </w:tc>
        <w:tc>
          <w:tcPr>
            <w:tcW w:w="17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8D2C65D" w14:textId="034DC74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1702BF1B" w14:textId="74EF396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283FB571" w14:textId="74F2613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3C1D7EC5" w14:textId="07AC54F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Učiti kako učiti</w:t>
            </w:r>
          </w:p>
          <w:p w14:paraId="718C3926" w14:textId="2A46326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1B603E38" w14:textId="4847F1C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Održivi razvoj</w:t>
            </w:r>
          </w:p>
          <w:p w14:paraId="775C5819" w14:textId="79B05FD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08898421" w14:textId="1AB42B7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Zdravlje </w:t>
            </w:r>
          </w:p>
          <w:p w14:paraId="52DE4E46" w14:textId="07D8F05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49ACD0F7" w14:textId="7AB83C2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Uporaba IKT-a</w:t>
            </w:r>
          </w:p>
          <w:p w14:paraId="1058B277" w14:textId="2D3C8FB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62A2BA36" w14:textId="40DBF23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Osobni i socijalni razvoj</w:t>
            </w:r>
          </w:p>
          <w:p w14:paraId="6683D8ED" w14:textId="4D4CDF6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tc>
        <w:tc>
          <w:tcPr>
            <w:tcW w:w="18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ACF4ED" w14:textId="67F784A4"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Vrednovanje i analizu prikupljenih rezultata provesti će istraživački tim projekta za vlastite potrebe.</w:t>
            </w:r>
          </w:p>
        </w:tc>
      </w:tr>
    </w:tbl>
    <w:p w14:paraId="00E72A75" w14:textId="4998BB05" w:rsidR="68F4B54D" w:rsidRDefault="68F4B54D" w:rsidP="68F4B54D">
      <w:pPr>
        <w:rPr>
          <w:b/>
          <w:bCs/>
        </w:rPr>
      </w:pPr>
    </w:p>
    <w:p w14:paraId="2914BD1B" w14:textId="3C95811B" w:rsidR="68F4B54D" w:rsidRDefault="68F4B54D" w:rsidP="68F4B54D">
      <w:pPr>
        <w:rPr>
          <w:b/>
          <w:bCs/>
        </w:rPr>
      </w:pPr>
    </w:p>
    <w:p w14:paraId="53F7BBD3" w14:textId="71AD2D71" w:rsidR="68F4B54D" w:rsidRDefault="68F4B54D" w:rsidP="68F4B54D">
      <w:pPr>
        <w:rPr>
          <w:b/>
          <w:bCs/>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918"/>
        <w:gridCol w:w="1984"/>
        <w:gridCol w:w="2268"/>
        <w:gridCol w:w="104"/>
        <w:gridCol w:w="1739"/>
        <w:gridCol w:w="821"/>
        <w:gridCol w:w="738"/>
        <w:gridCol w:w="1668"/>
        <w:gridCol w:w="33"/>
        <w:gridCol w:w="2362"/>
      </w:tblGrid>
      <w:tr w:rsidR="00F726D7" w:rsidRPr="003127BA" w14:paraId="35845C1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410BFFE" w14:textId="597B7542" w:rsidR="00F726D7" w:rsidRPr="00595682" w:rsidRDefault="00F726D7" w:rsidP="00FE13CA">
            <w:pPr>
              <w:jc w:val="center"/>
              <w:rPr>
                <w:sz w:val="28"/>
                <w:szCs w:val="28"/>
              </w:rPr>
            </w:pPr>
            <w:r>
              <w:br/>
            </w:r>
            <w:r w:rsidR="50C70E87" w:rsidRPr="39D3CC6E">
              <w:rPr>
                <w:sz w:val="26"/>
                <w:szCs w:val="26"/>
              </w:rPr>
              <w:t>7.1</w:t>
            </w:r>
            <w:r w:rsidR="62D3A4E3" w:rsidRPr="39D3CC6E">
              <w:rPr>
                <w:sz w:val="26"/>
                <w:szCs w:val="26"/>
              </w:rPr>
              <w:t>3</w:t>
            </w:r>
            <w:r w:rsidR="50C70E87" w:rsidRPr="39D3CC6E">
              <w:rPr>
                <w:sz w:val="26"/>
                <w:szCs w:val="26"/>
              </w:rPr>
              <w:t>. Večer ma</w:t>
            </w:r>
            <w:r w:rsidR="1A5C8673" w:rsidRPr="39D3CC6E">
              <w:rPr>
                <w:sz w:val="28"/>
                <w:szCs w:val="28"/>
              </w:rPr>
              <w:t>tematike, Igrajmo se jezikom, Vidi i klikni</w:t>
            </w:r>
          </w:p>
          <w:p w14:paraId="31A22C25" w14:textId="77777777" w:rsidR="00F726D7" w:rsidRPr="003127BA" w:rsidRDefault="00F726D7" w:rsidP="00F726D7">
            <w:pPr>
              <w:jc w:val="center"/>
              <w:rPr>
                <w:sz w:val="26"/>
                <w:szCs w:val="26"/>
              </w:rPr>
            </w:pPr>
          </w:p>
        </w:tc>
      </w:tr>
      <w:tr w:rsidR="00F726D7" w:rsidRPr="003127BA" w14:paraId="47F7631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665" w:type="dxa"/>
            <w:gridSpan w:val="3"/>
            <w:tcBorders>
              <w:bottom w:val="double" w:sz="2" w:space="0" w:color="BFBFBF" w:themeColor="background1" w:themeShade="BF"/>
            </w:tcBorders>
          </w:tcPr>
          <w:p w14:paraId="31CE81C1" w14:textId="77777777" w:rsidR="00F726D7" w:rsidRPr="003127BA" w:rsidRDefault="00F726D7" w:rsidP="00F726D7">
            <w:pPr>
              <w:jc w:val="center"/>
            </w:pPr>
            <w:r w:rsidRPr="003127BA">
              <w:rPr>
                <w:b w:val="0"/>
              </w:rPr>
              <w:br/>
            </w:r>
            <w:r w:rsidRPr="003127BA">
              <w:t>NOSITELJ/I AKTIVNOSTI:</w:t>
            </w:r>
          </w:p>
          <w:p w14:paraId="5A548BF3" w14:textId="77777777" w:rsidR="00F726D7" w:rsidRPr="00595682" w:rsidRDefault="00F726D7" w:rsidP="00F726D7">
            <w:pPr>
              <w:jc w:val="center"/>
            </w:pPr>
            <w:r w:rsidRPr="00FE13CA">
              <w:rPr>
                <w:b w:val="0"/>
                <w:bCs w:val="0"/>
              </w:rPr>
              <w:t>Učiteljica</w:t>
            </w:r>
            <w:r w:rsidRPr="00595682">
              <w:t xml:space="preserve"> Jasna Prokopec </w:t>
            </w:r>
            <w:r w:rsidRPr="00FE13CA">
              <w:rPr>
                <w:b w:val="0"/>
                <w:bCs w:val="0"/>
              </w:rPr>
              <w:t>i ostale učiteljice razredne nastave po dogovoru</w:t>
            </w:r>
          </w:p>
        </w:tc>
        <w:tc>
          <w:tcPr>
            <w:tcW w:w="2372" w:type="dxa"/>
            <w:gridSpan w:val="2"/>
            <w:tcBorders>
              <w:bottom w:val="double" w:sz="2" w:space="0" w:color="BFBFBF" w:themeColor="background1" w:themeShade="BF"/>
            </w:tcBorders>
          </w:tcPr>
          <w:p w14:paraId="7889C403"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831A60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311A1F">
              <w:rPr>
                <w:bCs/>
              </w:rPr>
              <w:t>Natalija Bošnjaković, Marija Jakab,Sanja Čajkovac, Maja Koštić, Eva Klarić, Katarina Baraban</w:t>
            </w:r>
          </w:p>
        </w:tc>
        <w:tc>
          <w:tcPr>
            <w:tcW w:w="2560" w:type="dxa"/>
            <w:gridSpan w:val="2"/>
            <w:tcBorders>
              <w:bottom w:val="double" w:sz="2" w:space="0" w:color="BFBFBF" w:themeColor="background1" w:themeShade="BF"/>
            </w:tcBorders>
          </w:tcPr>
          <w:p w14:paraId="03BADC45"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311A1F">
              <w:rPr>
                <w:bCs/>
              </w:rPr>
              <w:t>Učenicima razredne nastave</w:t>
            </w:r>
          </w:p>
        </w:tc>
        <w:tc>
          <w:tcPr>
            <w:tcW w:w="2406" w:type="dxa"/>
            <w:gridSpan w:val="2"/>
            <w:tcBorders>
              <w:bottom w:val="double" w:sz="2" w:space="0" w:color="BFBFBF" w:themeColor="background1" w:themeShade="BF"/>
            </w:tcBorders>
          </w:tcPr>
          <w:p w14:paraId="32A0FD5D"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311A1F">
              <w:rPr>
                <w:bCs/>
              </w:rPr>
              <w:t>Tijekom školske godine</w:t>
            </w:r>
          </w:p>
        </w:tc>
        <w:tc>
          <w:tcPr>
            <w:tcW w:w="2395" w:type="dxa"/>
            <w:gridSpan w:val="2"/>
            <w:tcBorders>
              <w:bottom w:val="double" w:sz="2" w:space="0" w:color="BFBFBF" w:themeColor="background1" w:themeShade="BF"/>
            </w:tcBorders>
          </w:tcPr>
          <w:p w14:paraId="65249866"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311A1F">
              <w:rPr>
                <w:bCs/>
              </w:rPr>
              <w:t>1-2 školska sata mjesečno tijekom školske godine</w:t>
            </w:r>
          </w:p>
        </w:tc>
      </w:tr>
      <w:tr w:rsidR="00F726D7" w:rsidRPr="003127BA" w14:paraId="5B67580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8A026C3" w14:textId="77777777" w:rsidR="00F726D7" w:rsidRPr="003127BA" w:rsidRDefault="00F726D7" w:rsidP="00F726D7">
            <w:pPr>
              <w:jc w:val="center"/>
            </w:pPr>
          </w:p>
          <w:p w14:paraId="32FC11C2" w14:textId="77777777" w:rsidR="00F726D7" w:rsidRPr="003127BA" w:rsidRDefault="00F726D7" w:rsidP="00F726D7">
            <w:pPr>
              <w:jc w:val="center"/>
            </w:pPr>
            <w:r w:rsidRPr="003127BA">
              <w:t>ODGOVORNOSTI NOSITELJA AKTIVNOSTI</w:t>
            </w:r>
          </w:p>
        </w:tc>
        <w:tc>
          <w:tcPr>
            <w:tcW w:w="1918" w:type="dxa"/>
            <w:tcBorders>
              <w:top w:val="double" w:sz="2" w:space="0" w:color="BFBFBF" w:themeColor="background1" w:themeShade="BF"/>
            </w:tcBorders>
            <w:shd w:val="clear" w:color="auto" w:fill="D9E2F3" w:themeFill="accent5" w:themeFillTint="33"/>
          </w:tcPr>
          <w:p w14:paraId="0B42105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079199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984" w:type="dxa"/>
            <w:tcBorders>
              <w:top w:val="double" w:sz="2" w:space="0" w:color="BFBFBF" w:themeColor="background1" w:themeShade="BF"/>
            </w:tcBorders>
            <w:shd w:val="clear" w:color="auto" w:fill="FFE599" w:themeFill="accent4" w:themeFillTint="66"/>
          </w:tcPr>
          <w:p w14:paraId="40D8979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03C69D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2268" w:type="dxa"/>
            <w:tcBorders>
              <w:top w:val="double" w:sz="2" w:space="0" w:color="BFBFBF" w:themeColor="background1" w:themeShade="BF"/>
            </w:tcBorders>
            <w:shd w:val="clear" w:color="auto" w:fill="F7CAAC" w:themeFill="accent2" w:themeFillTint="66"/>
          </w:tcPr>
          <w:p w14:paraId="38B5A80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BFB506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34987E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EF204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EB7081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EBDECD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734AF0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B2B8A2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7060594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B4EDC5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4D4EB4A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26A8283C" w14:textId="77777777" w:rsidR="00F726D7" w:rsidRPr="00311A1F" w:rsidRDefault="00F726D7" w:rsidP="00F726D7">
            <w:pPr>
              <w:jc w:val="center"/>
              <w:rPr>
                <w:b w:val="0"/>
                <w:sz w:val="22"/>
                <w:szCs w:val="22"/>
              </w:rPr>
            </w:pPr>
            <w:r w:rsidRPr="00311A1F">
              <w:rPr>
                <w:b w:val="0"/>
                <w:sz w:val="22"/>
                <w:szCs w:val="22"/>
              </w:rPr>
              <w:t xml:space="preserve">Učiteljice razredne nastave </w:t>
            </w:r>
            <w:r w:rsidRPr="00311A1F">
              <w:rPr>
                <w:sz w:val="22"/>
                <w:szCs w:val="22"/>
              </w:rPr>
              <w:t>(VEČER MATEMATIKE)</w:t>
            </w:r>
          </w:p>
          <w:p w14:paraId="1C1C41AB" w14:textId="77777777" w:rsidR="00F726D7" w:rsidRPr="00311A1F" w:rsidRDefault="00F726D7" w:rsidP="00F726D7">
            <w:pPr>
              <w:jc w:val="center"/>
              <w:rPr>
                <w:b w:val="0"/>
                <w:sz w:val="22"/>
                <w:szCs w:val="22"/>
              </w:rPr>
            </w:pPr>
          </w:p>
          <w:p w14:paraId="030FF59F" w14:textId="77777777" w:rsidR="00F726D7" w:rsidRPr="00311A1F" w:rsidRDefault="00F726D7" w:rsidP="00F726D7">
            <w:pPr>
              <w:jc w:val="center"/>
              <w:rPr>
                <w:b w:val="0"/>
                <w:sz w:val="22"/>
                <w:szCs w:val="22"/>
              </w:rPr>
            </w:pPr>
          </w:p>
          <w:p w14:paraId="164E8698" w14:textId="77777777" w:rsidR="00F726D7" w:rsidRPr="00311A1F" w:rsidRDefault="00F726D7" w:rsidP="00F726D7">
            <w:pPr>
              <w:jc w:val="center"/>
              <w:rPr>
                <w:b w:val="0"/>
                <w:sz w:val="22"/>
                <w:szCs w:val="22"/>
              </w:rPr>
            </w:pPr>
          </w:p>
          <w:p w14:paraId="5D8E20AE" w14:textId="77777777" w:rsidR="00F726D7" w:rsidRPr="00311A1F" w:rsidRDefault="00F726D7" w:rsidP="00F726D7">
            <w:pPr>
              <w:jc w:val="center"/>
              <w:rPr>
                <w:b w:val="0"/>
                <w:sz w:val="22"/>
                <w:szCs w:val="22"/>
              </w:rPr>
            </w:pPr>
          </w:p>
          <w:p w14:paraId="30888B2E" w14:textId="77777777" w:rsidR="00F726D7" w:rsidRPr="00311A1F" w:rsidRDefault="00F726D7" w:rsidP="00F726D7">
            <w:pPr>
              <w:jc w:val="center"/>
              <w:rPr>
                <w:b w:val="0"/>
                <w:sz w:val="22"/>
                <w:szCs w:val="22"/>
              </w:rPr>
            </w:pPr>
          </w:p>
          <w:p w14:paraId="015020A2" w14:textId="77777777" w:rsidR="00F726D7" w:rsidRPr="00311A1F" w:rsidRDefault="00F726D7" w:rsidP="00F726D7">
            <w:pPr>
              <w:jc w:val="center"/>
              <w:rPr>
                <w:b w:val="0"/>
                <w:sz w:val="22"/>
                <w:szCs w:val="22"/>
              </w:rPr>
            </w:pPr>
          </w:p>
          <w:p w14:paraId="7A008DD0" w14:textId="77777777" w:rsidR="00F726D7" w:rsidRPr="00311A1F" w:rsidRDefault="00F726D7" w:rsidP="00F726D7">
            <w:pPr>
              <w:jc w:val="center"/>
              <w:rPr>
                <w:b w:val="0"/>
                <w:sz w:val="22"/>
                <w:szCs w:val="22"/>
              </w:rPr>
            </w:pPr>
          </w:p>
          <w:p w14:paraId="024D4FCA" w14:textId="77777777" w:rsidR="00F726D7" w:rsidRPr="00311A1F" w:rsidRDefault="00F726D7" w:rsidP="00F726D7">
            <w:pPr>
              <w:jc w:val="center"/>
              <w:rPr>
                <w:b w:val="0"/>
                <w:sz w:val="22"/>
                <w:szCs w:val="22"/>
              </w:rPr>
            </w:pPr>
          </w:p>
          <w:p w14:paraId="6AFAB4B3" w14:textId="77777777" w:rsidR="00F726D7" w:rsidRPr="00311A1F" w:rsidRDefault="00F726D7" w:rsidP="00F726D7">
            <w:pPr>
              <w:jc w:val="center"/>
              <w:rPr>
                <w:b w:val="0"/>
                <w:sz w:val="22"/>
                <w:szCs w:val="22"/>
              </w:rPr>
            </w:pPr>
          </w:p>
          <w:p w14:paraId="2EF31956" w14:textId="77777777" w:rsidR="00F726D7" w:rsidRPr="00311A1F" w:rsidRDefault="00F726D7" w:rsidP="00F726D7">
            <w:pPr>
              <w:jc w:val="center"/>
              <w:rPr>
                <w:b w:val="0"/>
                <w:sz w:val="22"/>
                <w:szCs w:val="22"/>
              </w:rPr>
            </w:pPr>
          </w:p>
          <w:p w14:paraId="3F1FCEC9" w14:textId="77777777" w:rsidR="00F726D7" w:rsidRPr="00311A1F" w:rsidRDefault="00F726D7" w:rsidP="00F726D7">
            <w:pPr>
              <w:rPr>
                <w:sz w:val="22"/>
                <w:szCs w:val="22"/>
              </w:rPr>
            </w:pPr>
            <w:r w:rsidRPr="00311A1F">
              <w:rPr>
                <w:sz w:val="22"/>
                <w:szCs w:val="22"/>
              </w:rPr>
              <w:t xml:space="preserve">IGRAJMO SE JEZIKOM – </w:t>
            </w:r>
            <w:r w:rsidRPr="00311A1F">
              <w:rPr>
                <w:sz w:val="22"/>
                <w:szCs w:val="22"/>
              </w:rPr>
              <w:lastRenderedPageBreak/>
              <w:t>učiteljica razredne nastave</w:t>
            </w:r>
          </w:p>
          <w:p w14:paraId="424CC6FE" w14:textId="77777777" w:rsidR="00F726D7" w:rsidRPr="00311A1F" w:rsidRDefault="00F726D7" w:rsidP="00F726D7">
            <w:pPr>
              <w:rPr>
                <w:sz w:val="22"/>
                <w:szCs w:val="22"/>
              </w:rPr>
            </w:pPr>
          </w:p>
          <w:p w14:paraId="167ACD2D" w14:textId="77777777" w:rsidR="00F726D7" w:rsidRPr="00311A1F" w:rsidRDefault="00F726D7" w:rsidP="00F726D7">
            <w:pPr>
              <w:rPr>
                <w:sz w:val="22"/>
                <w:szCs w:val="22"/>
              </w:rPr>
            </w:pPr>
          </w:p>
          <w:p w14:paraId="001DF518" w14:textId="77777777" w:rsidR="00F726D7" w:rsidRPr="00311A1F" w:rsidRDefault="00F726D7" w:rsidP="00F726D7">
            <w:pPr>
              <w:rPr>
                <w:sz w:val="22"/>
                <w:szCs w:val="22"/>
              </w:rPr>
            </w:pPr>
          </w:p>
          <w:p w14:paraId="1850409C" w14:textId="77777777" w:rsidR="00F726D7" w:rsidRPr="00311A1F" w:rsidRDefault="00F726D7" w:rsidP="00F726D7">
            <w:pPr>
              <w:rPr>
                <w:sz w:val="22"/>
                <w:szCs w:val="22"/>
              </w:rPr>
            </w:pPr>
          </w:p>
          <w:p w14:paraId="59CB5E90" w14:textId="77777777" w:rsidR="00F726D7" w:rsidRPr="00311A1F" w:rsidRDefault="00F726D7" w:rsidP="00F726D7">
            <w:pPr>
              <w:rPr>
                <w:sz w:val="22"/>
                <w:szCs w:val="22"/>
              </w:rPr>
            </w:pPr>
            <w:r w:rsidRPr="00311A1F">
              <w:rPr>
                <w:sz w:val="22"/>
                <w:szCs w:val="22"/>
              </w:rPr>
              <w:t>Vidi i klikni – HAK u suradnji sa školom i učiteljicma 1. razreda</w:t>
            </w:r>
          </w:p>
        </w:tc>
        <w:tc>
          <w:tcPr>
            <w:tcW w:w="1918" w:type="dxa"/>
          </w:tcPr>
          <w:p w14:paraId="69F7A3D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Aktivno sudjelovanje u rješavanju zadataka, pronalaženje rješenja,razvijanje matematičkog logičkog zaključivanja</w:t>
            </w:r>
          </w:p>
          <w:p w14:paraId="5C565AB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7E3A50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33EE95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F8B7D4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553288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2467AF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4E7365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51D33D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Bilježiti međunarodni dan materinskog jezika</w:t>
            </w:r>
          </w:p>
          <w:p w14:paraId="2C5AF02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7BC370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A98C59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1E1F45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467CB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D017C2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D044BA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Stjecanje znanja za sigurno sudjelovanje u prometu i odgovorno ponašanje</w:t>
            </w:r>
          </w:p>
        </w:tc>
        <w:tc>
          <w:tcPr>
            <w:tcW w:w="1984" w:type="dxa"/>
            <w:hideMark/>
          </w:tcPr>
          <w:p w14:paraId="78D7A9B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Učenici će moći primijeniti matematičke pojmove i postupke pri rješavanju zadataka, uočiti pravilnosti vezane za matematičke brojeve, zapise i računanje, razvijati pozitivan stav prema matematici</w:t>
            </w:r>
          </w:p>
          <w:p w14:paraId="0498014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6766C4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 xml:space="preserve">Učenici će prošireno upoznati materinski jezik i </w:t>
            </w:r>
            <w:r w:rsidRPr="00311A1F">
              <w:rPr>
                <w:sz w:val="22"/>
                <w:szCs w:val="22"/>
              </w:rPr>
              <w:lastRenderedPageBreak/>
              <w:t>zavičajni govor kojeg koriste</w:t>
            </w:r>
          </w:p>
          <w:p w14:paraId="18254F1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A58EB8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0501AF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C26704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Učenici će moći usvojiti osnovne informacije o sigurnom načinu ponašanja u prometu (pješak, vozač, kolnik, pločnik, semafor)</w:t>
            </w:r>
          </w:p>
        </w:tc>
        <w:tc>
          <w:tcPr>
            <w:tcW w:w="2268" w:type="dxa"/>
          </w:tcPr>
          <w:p w14:paraId="79AE672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Samostalan rad, rad u grupi</w:t>
            </w:r>
          </w:p>
          <w:p w14:paraId="32B90E3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62A74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3B70B3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36AD2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9C92E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DBD299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F1ADD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EA71A7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AE859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147ED9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7182E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0B6DC37"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Samostalan rad, rad u grupi</w:t>
            </w:r>
          </w:p>
          <w:p w14:paraId="522AE1BA"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227BCE"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F4628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D73D27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5D2240"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2F7CBFD"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759817A"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Učenje kroz igru i sudjelovanje u aktivnostima</w:t>
            </w:r>
          </w:p>
        </w:tc>
        <w:tc>
          <w:tcPr>
            <w:tcW w:w="1843" w:type="dxa"/>
            <w:gridSpan w:val="2"/>
            <w:hideMark/>
          </w:tcPr>
          <w:p w14:paraId="7FC8F39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Večer matematike organizirana kao radionica s različitim aktivnostima koje učenici prema svom interesu odabiru.</w:t>
            </w:r>
          </w:p>
          <w:p w14:paraId="5B36ED7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54175E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55002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6F48F5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2C0A6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796AB7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A3CBC9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Igre kroz koje će savladati jezične sadržaje</w:t>
            </w:r>
          </w:p>
          <w:p w14:paraId="671C985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0D427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BC52B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5BDC46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250E7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4A8E40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Sudjelovanje u radionici kao pješak, putnik i vozač</w:t>
            </w:r>
          </w:p>
        </w:tc>
        <w:tc>
          <w:tcPr>
            <w:tcW w:w="1559" w:type="dxa"/>
            <w:gridSpan w:val="2"/>
          </w:tcPr>
          <w:p w14:paraId="1E403FC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Kartice, bojice, papiri, folije, listići</w:t>
            </w:r>
          </w:p>
          <w:p w14:paraId="21DC66D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F6288B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222E3C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F898F0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B40E6C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3E2DF2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1969F4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A681ED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772CCC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A26007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EED7AA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Papir, bojice, listići, računalo, pametna ploča</w:t>
            </w:r>
          </w:p>
          <w:p w14:paraId="078717D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4AA24F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E57EDD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E4D3FF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49B597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6C424A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HAK-ova pomagala za prezentiranje učenicima 1.razreda</w:t>
            </w:r>
          </w:p>
        </w:tc>
        <w:tc>
          <w:tcPr>
            <w:tcW w:w="1701" w:type="dxa"/>
            <w:gridSpan w:val="2"/>
          </w:tcPr>
          <w:p w14:paraId="6DBF5FF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Učiti kako učiti</w:t>
            </w:r>
          </w:p>
          <w:p w14:paraId="61D0F77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Poduzetništvo</w:t>
            </w:r>
          </w:p>
          <w:p w14:paraId="28B1A82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428CD4E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Uporaba IKT-a</w:t>
            </w:r>
          </w:p>
          <w:p w14:paraId="2FD0A1F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71E2913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E8E66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0DCFDE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904542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61CB3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629DD2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F16887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E7E593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Učiti kako učiti</w:t>
            </w:r>
          </w:p>
          <w:p w14:paraId="10320D0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6B2A317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Građanski odgoj i obrazovanje</w:t>
            </w:r>
          </w:p>
          <w:p w14:paraId="4CB861F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Uporaba IKT-a</w:t>
            </w:r>
          </w:p>
          <w:p w14:paraId="58943D4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002EE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4151B4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Učiti kako učiti</w:t>
            </w:r>
          </w:p>
          <w:p w14:paraId="38C4633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Zdravlje</w:t>
            </w:r>
          </w:p>
          <w:p w14:paraId="611DED9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5430D32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Održivi razvoj</w:t>
            </w:r>
          </w:p>
          <w:p w14:paraId="702197C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Poduzetništvo</w:t>
            </w:r>
          </w:p>
        </w:tc>
        <w:tc>
          <w:tcPr>
            <w:tcW w:w="2362" w:type="dxa"/>
          </w:tcPr>
          <w:p w14:paraId="53C9470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Sudjelovanje u aktivnostima, poticanje, evaluacijski listić</w:t>
            </w:r>
          </w:p>
          <w:p w14:paraId="6BB689D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4D2128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A1EC6B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9B9973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EA2EA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60CC68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329580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421D6D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13C8E1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B24C05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BF44A63"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Praćenje, poticanje, pohvaljivanje, pomaganje</w:t>
            </w:r>
          </w:p>
          <w:p w14:paraId="55D67DF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0AA9F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C0809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011FEE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D6C491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E3CF68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3C9BC6E"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Opisno praćenje</w:t>
            </w:r>
          </w:p>
        </w:tc>
      </w:tr>
    </w:tbl>
    <w:p w14:paraId="5F76668E" w14:textId="77777777" w:rsidR="00F726D7" w:rsidRDefault="00F726D7" w:rsidP="008B6760">
      <w:pPr>
        <w:rPr>
          <w:b/>
          <w:sz w:val="28"/>
          <w:szCs w:val="28"/>
        </w:rPr>
      </w:pPr>
    </w:p>
    <w:p w14:paraId="5C492C47" w14:textId="77777777" w:rsidR="00F726D7" w:rsidRDefault="00F726D7" w:rsidP="00F726D7">
      <w:pPr>
        <w:rPr>
          <w:b/>
          <w:sz w:val="28"/>
          <w:szCs w:val="28"/>
        </w:rPr>
      </w:pPr>
    </w:p>
    <w:p w14:paraId="7E347FB3" w14:textId="77777777" w:rsidR="005726EF" w:rsidRDefault="005726EF" w:rsidP="00F726D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365"/>
        <w:gridCol w:w="2180"/>
        <w:gridCol w:w="510"/>
        <w:gridCol w:w="1334"/>
        <w:gridCol w:w="821"/>
        <w:gridCol w:w="738"/>
        <w:gridCol w:w="1669"/>
        <w:gridCol w:w="33"/>
        <w:gridCol w:w="2363"/>
      </w:tblGrid>
      <w:tr w:rsidR="00F726D7" w14:paraId="78FA284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13E30C" w14:textId="417FC999" w:rsidR="00F726D7" w:rsidRDefault="00F726D7" w:rsidP="005726EF">
            <w:pPr>
              <w:spacing w:line="254" w:lineRule="auto"/>
              <w:jc w:val="center"/>
              <w:rPr>
                <w:sz w:val="26"/>
                <w:szCs w:val="26"/>
              </w:rPr>
            </w:pPr>
            <w:r>
              <w:br/>
            </w:r>
            <w:r w:rsidR="47709D8E" w:rsidRPr="39D3CC6E">
              <w:rPr>
                <w:sz w:val="26"/>
                <w:szCs w:val="26"/>
              </w:rPr>
              <w:t>7.1</w:t>
            </w:r>
            <w:r w:rsidR="2FBCB392" w:rsidRPr="39D3CC6E">
              <w:rPr>
                <w:sz w:val="26"/>
                <w:szCs w:val="26"/>
              </w:rPr>
              <w:t>4</w:t>
            </w:r>
            <w:r w:rsidR="47709D8E" w:rsidRPr="39D3CC6E">
              <w:rPr>
                <w:sz w:val="26"/>
                <w:szCs w:val="26"/>
              </w:rPr>
              <w:t xml:space="preserve">. Školski projekt 100. </w:t>
            </w:r>
            <w:r w:rsidR="7B10F0A0" w:rsidRPr="39D3CC6E">
              <w:rPr>
                <w:sz w:val="26"/>
                <w:szCs w:val="26"/>
              </w:rPr>
              <w:t>Dan škole</w:t>
            </w:r>
          </w:p>
        </w:tc>
      </w:tr>
      <w:tr w:rsidR="00F726D7" w14:paraId="0819B51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5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FE86C0F" w14:textId="77777777" w:rsidR="00F726D7" w:rsidRDefault="00F726D7" w:rsidP="00F726D7">
            <w:pPr>
              <w:spacing w:line="254" w:lineRule="auto"/>
              <w:jc w:val="center"/>
            </w:pPr>
            <w:r>
              <w:rPr>
                <w:b w:val="0"/>
              </w:rPr>
              <w:br/>
            </w:r>
            <w:r>
              <w:t>NOSITELJ/I AKTIVNOSTI:</w:t>
            </w:r>
          </w:p>
          <w:p w14:paraId="028658E4" w14:textId="2BB1F6FD" w:rsidR="00F726D7" w:rsidRDefault="77FFFD5A" w:rsidP="00F726D7">
            <w:pPr>
              <w:spacing w:line="254" w:lineRule="auto"/>
              <w:jc w:val="center"/>
            </w:pPr>
            <w:r>
              <w:rPr>
                <w:b w:val="0"/>
                <w:bCs w:val="0"/>
              </w:rPr>
              <w:t xml:space="preserve">Učiteljica </w:t>
            </w:r>
            <w:r w:rsidR="54855623">
              <w:rPr>
                <w:b w:val="0"/>
                <w:bCs w:val="0"/>
              </w:rPr>
              <w:t>Sanja Čajkovac,1.a</w:t>
            </w:r>
          </w:p>
        </w:tc>
        <w:tc>
          <w:tcPr>
            <w:tcW w:w="26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0CC358"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FAF00BB"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37BBD6C8" w14:textId="06BD3E6B" w:rsidR="00F726D7" w:rsidRPr="00281B07" w:rsidRDefault="321CE1C8"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t>Učiteljice Bošnjaković,</w:t>
            </w:r>
            <w:r w:rsidR="3CF1C67D">
              <w:t xml:space="preserve"> </w:t>
            </w:r>
            <w:r w:rsidR="6B0AA774">
              <w:t>Barab</w:t>
            </w:r>
            <w:r w:rsidR="0B575F91">
              <w:t xml:space="preserve">an, </w:t>
            </w:r>
            <w:r>
              <w:t>Koštić</w:t>
            </w:r>
            <w:r w:rsidR="63A1706B">
              <w:t xml:space="preserve"> i  Prokopec</w:t>
            </w:r>
          </w:p>
        </w:tc>
        <w:tc>
          <w:tcPr>
            <w:tcW w:w="21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C2B901F" w14:textId="16758780" w:rsidR="00F726D7" w:rsidRDefault="00F726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A5C8673" w:rsidRPr="39D3CC6E">
              <w:rPr>
                <w:b/>
                <w:bCs/>
              </w:rPr>
              <w:t xml:space="preserve">NAMIJENJENO: </w:t>
            </w:r>
            <w:r>
              <w:br/>
            </w:r>
            <w:r w:rsidR="1A5C8673">
              <w:t xml:space="preserve">Učenici 1. a, </w:t>
            </w:r>
            <w:r w:rsidR="21B50784">
              <w:t xml:space="preserve">2. a, </w:t>
            </w:r>
            <w:r w:rsidR="4992E746">
              <w:t>1</w:t>
            </w:r>
            <w:r w:rsidR="1A5C8673">
              <w:t xml:space="preserve">.b., </w:t>
            </w:r>
            <w:r w:rsidR="3940AFF8">
              <w:t xml:space="preserve">4.b, </w:t>
            </w:r>
            <w:r w:rsidR="1A5C8673">
              <w:t>3.a, 3.b. i 4. 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44CA74" w14:textId="22FD8C22" w:rsidR="00F726D7" w:rsidRDefault="00F726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PREDVIĐENO VRIJEME REALIZACIJE:</w:t>
            </w:r>
            <w:r>
              <w:br/>
            </w:r>
            <w:r w:rsidR="2B7A3E53">
              <w:t>19. veljače 20</w:t>
            </w:r>
            <w:r w:rsidR="6EDEE85E">
              <w:t>22</w:t>
            </w:r>
            <w:r w:rsidR="2B7A3E53">
              <w:t>. g.</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017B222" w14:textId="4EFBB190" w:rsidR="00F726D7" w:rsidRDefault="00F726D7"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77FFFD5A" w:rsidRPr="1912A4A2">
              <w:rPr>
                <w:b/>
                <w:bCs/>
              </w:rPr>
              <w:t>TRAJANJE AKTIVNOSTI:</w:t>
            </w:r>
            <w:r>
              <w:br/>
            </w:r>
            <w:r w:rsidR="77FFFD5A">
              <w:t>19. veljače 20</w:t>
            </w:r>
            <w:r w:rsidR="50FA295D">
              <w:t>22</w:t>
            </w:r>
            <w:r w:rsidR="77FFFD5A">
              <w:t>. g.</w:t>
            </w:r>
          </w:p>
        </w:tc>
      </w:tr>
      <w:tr w:rsidR="00F726D7" w14:paraId="2CDC9FA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D442A89" w14:textId="77777777" w:rsidR="00F726D7" w:rsidRDefault="00F726D7" w:rsidP="00F726D7">
            <w:pPr>
              <w:spacing w:line="254" w:lineRule="auto"/>
              <w:jc w:val="center"/>
            </w:pPr>
          </w:p>
          <w:p w14:paraId="1B20B00D" w14:textId="77777777" w:rsidR="00F726D7" w:rsidRDefault="00F726D7" w:rsidP="00F726D7">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0E93E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4BD83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36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AB24F4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994C5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21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5115EE6"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6725C1E"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C44DE7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9164C2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7732E8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8CC049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5DA27F7"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D3C37A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A2EC992"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F7B4B8"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14CD884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6AFD4" w14:textId="77777777" w:rsidR="00F726D7" w:rsidRPr="00AC30E7" w:rsidRDefault="00F726D7" w:rsidP="00F726D7">
            <w:pPr>
              <w:spacing w:line="254" w:lineRule="auto"/>
              <w:rPr>
                <w:sz w:val="22"/>
                <w:szCs w:val="22"/>
              </w:rPr>
            </w:pPr>
            <w:r w:rsidRPr="00AC30E7">
              <w:rPr>
                <w:b w:val="0"/>
                <w:bCs w:val="0"/>
                <w:sz w:val="22"/>
                <w:szCs w:val="22"/>
              </w:rPr>
              <w:lastRenderedPageBreak/>
              <w:t xml:space="preserve">Uključivanje učenika, </w:t>
            </w:r>
            <w:r w:rsidRPr="00AC30E7">
              <w:rPr>
                <w:b w:val="0"/>
                <w:bCs w:val="0"/>
                <w:sz w:val="22"/>
                <w:szCs w:val="22"/>
                <w:shd w:val="clear" w:color="auto" w:fill="F2F2F2" w:themeFill="background1" w:themeFillShade="F2"/>
              </w:rPr>
              <w:t>osmišljavanje sadržaja ra</w:t>
            </w:r>
            <w:r w:rsidRPr="00AC30E7">
              <w:rPr>
                <w:b w:val="0"/>
                <w:bCs w:val="0"/>
                <w:sz w:val="22"/>
                <w:szCs w:val="22"/>
              </w:rPr>
              <w:t>da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F414C7"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C30E7">
              <w:rPr>
                <w:color w:val="000000"/>
                <w:sz w:val="22"/>
                <w:szCs w:val="22"/>
                <w:shd w:val="clear" w:color="auto" w:fill="F2F2F2" w:themeFill="background1" w:themeFillShade="F2"/>
              </w:rPr>
              <w:t>Učenici bi kroz aktivnosti stekli kompetencije komuniciranja na materinjem jeziku, razvijali bi socijalna i građanska prava i dužnosti kao dio zajednice, razvijali bi i osvještavali vlastitu kulturološku dimenziju. Unutar predmetnih sadržaja svaki učitelj</w:t>
            </w:r>
            <w:r w:rsidRPr="00AC30E7">
              <w:rPr>
                <w:color w:val="000000"/>
                <w:sz w:val="22"/>
                <w:szCs w:val="22"/>
                <w:shd w:val="clear" w:color="auto" w:fill="FFFFFF"/>
              </w:rPr>
              <w:t xml:space="preserve"> </w:t>
            </w:r>
            <w:r w:rsidRPr="00AC30E7">
              <w:rPr>
                <w:color w:val="000000"/>
                <w:sz w:val="22"/>
                <w:szCs w:val="22"/>
                <w:shd w:val="clear" w:color="auto" w:fill="F2F2F2" w:themeFill="background1" w:themeFillShade="F2"/>
              </w:rPr>
              <w:t>sudionik ovog projekta odabrao bi sadržaje primjerene učenikovoj dobi.</w:t>
            </w:r>
          </w:p>
        </w:tc>
        <w:tc>
          <w:tcPr>
            <w:tcW w:w="1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E226A"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C30E7">
              <w:rPr>
                <w:color w:val="000000"/>
                <w:sz w:val="22"/>
                <w:szCs w:val="22"/>
                <w:shd w:val="clear" w:color="auto" w:fill="F2F2F2" w:themeFill="background1" w:themeFillShade="F2"/>
              </w:rPr>
              <w:t>Poticale bi se kod učenika jezično komunikacijske vještine u izražavanju, društveno humanističke u socijalnim, lokalnim i nacionalnim obraćanjima ostalim sudionicima</w:t>
            </w:r>
            <w:r w:rsidRPr="00AC30E7">
              <w:rPr>
                <w:color w:val="000000"/>
                <w:sz w:val="22"/>
                <w:szCs w:val="22"/>
                <w:shd w:val="clear" w:color="auto" w:fill="FFFFFF"/>
              </w:rPr>
              <w:t xml:space="preserve"> </w:t>
            </w:r>
            <w:r w:rsidRPr="00AC30E7">
              <w:rPr>
                <w:color w:val="000000"/>
                <w:sz w:val="22"/>
                <w:szCs w:val="22"/>
                <w:shd w:val="clear" w:color="auto" w:fill="F2F2F2" w:themeFill="background1" w:themeFillShade="F2"/>
              </w:rPr>
              <w:t>projekta i tjelesno zdravstvena područja koja bi bila integrirani dio samog projekta.</w:t>
            </w:r>
            <w:r w:rsidRPr="00AC30E7">
              <w:rPr>
                <w:color w:val="000000"/>
                <w:sz w:val="22"/>
                <w:szCs w:val="22"/>
                <w:shd w:val="clear" w:color="auto" w:fill="FFFFFF"/>
              </w:rPr>
              <w:t> </w:t>
            </w:r>
          </w:p>
        </w:tc>
        <w:tc>
          <w:tcPr>
            <w:tcW w:w="21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E364"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Frontalni, individualni, rad u skupinama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27DF2"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sz w:val="22"/>
                <w:szCs w:val="22"/>
              </w:rPr>
              <w:t xml:space="preserve">Dan je zamišljen kao dan bez školskih udžbenika i kao dan učenjem kroz igru. Učenici kroz vođenu igru i primjerene </w:t>
            </w:r>
            <w:r w:rsidRPr="00AC30E7">
              <w:rPr>
                <w:sz w:val="22"/>
                <w:szCs w:val="22"/>
              </w:rPr>
              <w:br/>
              <w:t xml:space="preserve">aktivnosti ostvaruju odgojno- obrazovne ciljeve i ishode u skladu s planom i programom, razvijaju temeljne kompetencije te samostalnim i timskim radom razvijaju socijalne i građanske </w:t>
            </w:r>
            <w:r w:rsidRPr="00AC30E7">
              <w:rPr>
                <w:sz w:val="22"/>
                <w:szCs w:val="22"/>
              </w:rPr>
              <w:br/>
              <w:t>vještine, znanja i stavove na osobnoj i društvenoj razini.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693A4"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Ova je aktivnost besplatna za učenike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AD58A"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Učiti kako učiti, zdravlje, poduzetništvo, IKT, osobni i socijalni razvoj, održivi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EFC9A"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Praćenje i samovrednovanje</w:t>
            </w:r>
          </w:p>
        </w:tc>
      </w:tr>
    </w:tbl>
    <w:p w14:paraId="2BF0ACBC" w14:textId="77777777" w:rsidR="00F726D7" w:rsidRDefault="00F726D7" w:rsidP="008B6760">
      <w:pPr>
        <w:rPr>
          <w:b/>
          <w:sz w:val="28"/>
          <w:szCs w:val="28"/>
        </w:rPr>
      </w:pPr>
    </w:p>
    <w:p w14:paraId="4B1F6596" w14:textId="77777777" w:rsidR="00F726D7" w:rsidRDefault="00F726D7" w:rsidP="00F726D7">
      <w:pPr>
        <w:rPr>
          <w:b/>
          <w:sz w:val="28"/>
          <w:szCs w:val="28"/>
        </w:rPr>
      </w:pPr>
    </w:p>
    <w:p w14:paraId="0E891BAA" w14:textId="77777777" w:rsidR="005726EF" w:rsidRDefault="005726EF" w:rsidP="00F726D7">
      <w:pPr>
        <w:rPr>
          <w:b/>
          <w:sz w:val="28"/>
          <w:szCs w:val="28"/>
        </w:rPr>
      </w:pPr>
    </w:p>
    <w:p w14:paraId="3CF6F903" w14:textId="77777777" w:rsidR="005726EF" w:rsidRDefault="005726EF" w:rsidP="00F726D7">
      <w:pPr>
        <w:rPr>
          <w:b/>
          <w:sz w:val="28"/>
          <w:szCs w:val="28"/>
        </w:rPr>
      </w:pPr>
    </w:p>
    <w:p w14:paraId="69BBC107" w14:textId="77777777" w:rsidR="005726EF" w:rsidRDefault="005726EF" w:rsidP="00F726D7">
      <w:pPr>
        <w:rPr>
          <w:b/>
          <w:sz w:val="28"/>
          <w:szCs w:val="28"/>
        </w:rPr>
      </w:pPr>
    </w:p>
    <w:p w14:paraId="62E91AAF" w14:textId="77777777" w:rsidR="005726EF" w:rsidRDefault="005726EF" w:rsidP="00F726D7">
      <w:pPr>
        <w:rPr>
          <w:b/>
          <w:sz w:val="28"/>
          <w:szCs w:val="28"/>
        </w:rPr>
      </w:pPr>
    </w:p>
    <w:p w14:paraId="23B1900E" w14:textId="77777777" w:rsidR="005726EF" w:rsidRDefault="005726EF" w:rsidP="00F726D7">
      <w:pPr>
        <w:rPr>
          <w:b/>
          <w:sz w:val="28"/>
          <w:szCs w:val="28"/>
        </w:rPr>
      </w:pPr>
    </w:p>
    <w:p w14:paraId="6DF032D0" w14:textId="77777777" w:rsidR="00444115" w:rsidRDefault="00444115" w:rsidP="00444115">
      <w:pPr>
        <w:rPr>
          <w:b/>
          <w:sz w:val="28"/>
          <w:szCs w:val="28"/>
        </w:rPr>
      </w:pPr>
    </w:p>
    <w:p w14:paraId="32DA4B93" w14:textId="77777777" w:rsidR="005726EF" w:rsidRDefault="005726EF" w:rsidP="00444115">
      <w:pPr>
        <w:rPr>
          <w:b/>
          <w:sz w:val="28"/>
          <w:szCs w:val="28"/>
        </w:rPr>
      </w:pPr>
    </w:p>
    <w:p w14:paraId="7B922389" w14:textId="77777777" w:rsidR="005726EF" w:rsidRDefault="005726EF" w:rsidP="0044411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75B9D6E4"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A3682" w14:textId="4EEC1286" w:rsidR="00444115" w:rsidRDefault="00444115" w:rsidP="005726EF">
            <w:pPr>
              <w:spacing w:line="254" w:lineRule="auto"/>
              <w:jc w:val="center"/>
              <w:rPr>
                <w:sz w:val="26"/>
                <w:szCs w:val="26"/>
              </w:rPr>
            </w:pPr>
            <w:bookmarkStart w:id="3" w:name="_Hlk19394230"/>
            <w:r>
              <w:br/>
            </w:r>
            <w:r w:rsidR="15DB1FFC" w:rsidRPr="39D3CC6E">
              <w:rPr>
                <w:sz w:val="26"/>
                <w:szCs w:val="26"/>
              </w:rPr>
              <w:t>7.1</w:t>
            </w:r>
            <w:r w:rsidR="334B8F7F" w:rsidRPr="39D3CC6E">
              <w:rPr>
                <w:sz w:val="26"/>
                <w:szCs w:val="26"/>
              </w:rPr>
              <w:t>5</w:t>
            </w:r>
            <w:r w:rsidR="15DB1FFC" w:rsidRPr="39D3CC6E">
              <w:rPr>
                <w:sz w:val="26"/>
                <w:szCs w:val="26"/>
              </w:rPr>
              <w:t>. Broj do broja umnožili se svi</w:t>
            </w:r>
          </w:p>
        </w:tc>
      </w:tr>
      <w:tr w:rsidR="00444115" w14:paraId="631A395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75D579" w14:textId="77777777" w:rsidR="00444115" w:rsidRDefault="00444115" w:rsidP="00FE13CA">
            <w:pPr>
              <w:spacing w:line="254" w:lineRule="auto"/>
              <w:jc w:val="center"/>
            </w:pPr>
            <w:r>
              <w:rPr>
                <w:b w:val="0"/>
              </w:rPr>
              <w:br/>
            </w:r>
            <w:r>
              <w:t>NOSITELJ/I AKTIVNOSTI:</w:t>
            </w:r>
          </w:p>
          <w:p w14:paraId="448B6B7B" w14:textId="77777777" w:rsidR="00444115" w:rsidRDefault="00444115" w:rsidP="00FE13CA">
            <w:pPr>
              <w:spacing w:line="254" w:lineRule="auto"/>
              <w:jc w:val="center"/>
              <w:rPr>
                <w:b w:val="0"/>
              </w:rPr>
            </w:pPr>
            <w:r>
              <w:rPr>
                <w:b w:val="0"/>
              </w:rPr>
              <w:t xml:space="preserve">Učiteljica </w:t>
            </w:r>
            <w:r w:rsidRPr="00AC30E7">
              <w:rPr>
                <w:bCs w:val="0"/>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A7368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0E2F77D" w14:textId="77777777" w:rsidR="00444115" w:rsidRPr="00AC30E7"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AC30E7">
              <w:rPr>
                <w:bCs/>
              </w:rPr>
              <w:t>Učiteljice Maja Koštić</w:t>
            </w:r>
            <w:r w:rsidR="00311A1F" w:rsidRPr="00AC30E7">
              <w:rPr>
                <w:bCs/>
              </w:rPr>
              <w:t>,</w:t>
            </w:r>
            <w:r w:rsidRPr="00AC30E7">
              <w:rPr>
                <w:bCs/>
              </w:rPr>
              <w:t xml:space="preserve"> Sanja Čajkovac</w:t>
            </w:r>
            <w:r w:rsidR="00311A1F" w:rsidRPr="00AC30E7">
              <w:rPr>
                <w:bCs/>
              </w:rPr>
              <w:t xml:space="preserve"> i  Jasna Prokopec</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3D3D39" w14:textId="3F8C6ADF"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CDCDFCF" w:rsidRPr="39D3CC6E">
              <w:rPr>
                <w:b/>
                <w:bCs/>
              </w:rPr>
              <w:t xml:space="preserve">NAMIJENJENO: </w:t>
            </w:r>
            <w:r>
              <w:br/>
            </w:r>
            <w:r w:rsidR="0CDCDFCF" w:rsidRPr="39D3CC6E">
              <w:rPr>
                <w:b/>
                <w:bCs/>
              </w:rPr>
              <w:t xml:space="preserve"> </w:t>
            </w:r>
            <w:r w:rsidR="0CDCDFCF">
              <w:t xml:space="preserve">Učenicima 2. </w:t>
            </w:r>
            <w:r w:rsidR="00A20B81">
              <w:t>a</w:t>
            </w:r>
            <w:r w:rsidR="0CDCDFCF">
              <w:t xml:space="preserve">., </w:t>
            </w:r>
            <w:r w:rsidR="26B75C21">
              <w:t>1</w:t>
            </w:r>
            <w:r w:rsidR="0CDCDFCF">
              <w:t>.</w:t>
            </w:r>
            <w:r w:rsidR="689902CF">
              <w:t>b</w:t>
            </w:r>
            <w:r w:rsidR="0CDCDFCF">
              <w:t xml:space="preserve">, </w:t>
            </w:r>
            <w:r w:rsidR="0BA7FD95">
              <w:t>4. b</w:t>
            </w:r>
            <w:r w:rsidR="0CDCDFCF">
              <w:t xml:space="preserve">. i </w:t>
            </w:r>
            <w:r w:rsidR="3DC08AF4">
              <w:t>2</w:t>
            </w:r>
            <w:r w:rsidR="0CDCDFCF">
              <w:t xml:space="preserve">. </w:t>
            </w:r>
            <w:r w:rsidR="656B69BF">
              <w:t xml:space="preserve">b,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E6259C5" w14:textId="2D6D63FB"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PREDVIĐENO VRIJEME REALIZACIJE:</w:t>
            </w:r>
            <w:r>
              <w:br/>
            </w:r>
            <w:r w:rsidR="176B04A5">
              <w:t>lipanj 20</w:t>
            </w:r>
            <w:r w:rsidR="367A0E2A">
              <w:t>22</w:t>
            </w:r>
            <w:r w:rsidR="176B04A5">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1ABEE4"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30E7">
              <w:rPr>
                <w:bCs/>
              </w:rPr>
              <w:t>svaki petak u drugom polugodištu</w:t>
            </w:r>
          </w:p>
        </w:tc>
      </w:tr>
      <w:tr w:rsidR="00444115" w14:paraId="5FDBC0E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16E361" w14:textId="77777777" w:rsidR="00444115" w:rsidRDefault="00444115" w:rsidP="00FE13CA">
            <w:pPr>
              <w:spacing w:line="254" w:lineRule="auto"/>
              <w:jc w:val="center"/>
            </w:pPr>
          </w:p>
          <w:p w14:paraId="091D9DC4" w14:textId="77777777" w:rsidR="00444115" w:rsidRDefault="00444115" w:rsidP="00FE13CA">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3A0B0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C69E3F"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7B1CB2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CC5396"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AFA45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3F96F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E8F258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A03EF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29C0157"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EC3342"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1773DD8"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8C83A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7A26A37"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D198B3"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3A4B80E1"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42866" w14:textId="77777777" w:rsidR="00444115" w:rsidRDefault="00444115" w:rsidP="00FE13CA">
            <w:pPr>
              <w:spacing w:line="254" w:lineRule="auto"/>
              <w:jc w:val="center"/>
              <w:rPr>
                <w:rFonts w:cstheme="minorHAnsi"/>
              </w:rPr>
            </w:pPr>
            <w:r>
              <w:rPr>
                <w:rFonts w:cstheme="minorHAnsi"/>
                <w:b w:val="0"/>
                <w:bCs w:val="0"/>
              </w:rPr>
              <w:t>Uključivanje učenika, osmišljavanje različitih igrica te njihova izrada i priprema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E99A9"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15547E">
              <w:rPr>
                <w:rFonts w:cstheme="minorHAnsi"/>
                <w:shd w:val="clear" w:color="auto" w:fill="F2F2F2" w:themeFill="background1" w:themeFillShade="F2"/>
              </w:rPr>
              <w:t>Igrajući se zadacima množenja i dijeljenja, kroz niz vježbi i igrica, približiti matematiku i motivirati učenike na uvježbavanje, koje je njima ponekad zamorno i teško.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9C29B"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Uvježbavanje tablice množenja i dijeljenja te pisanog množenja i dijeljenja brojeva do 1000</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1BA8D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Rad u skupinama, timski rad, individualni rad, 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286B70"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Igranje zadacima množenja i dijeljenja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E77C9"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Ova je aktivnost za učenike besplatna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63A87"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osobni i socijalni razvoj, građanski odgoj i obrazovanje.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70251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Praćenje, samovrednovanje</w:t>
            </w:r>
          </w:p>
        </w:tc>
      </w:tr>
      <w:bookmarkEnd w:id="3"/>
    </w:tbl>
    <w:p w14:paraId="7D9C00F1" w14:textId="77777777" w:rsidR="00444115" w:rsidRDefault="00444115" w:rsidP="00F726D7">
      <w:pPr>
        <w:rPr>
          <w:b/>
          <w:sz w:val="28"/>
          <w:szCs w:val="28"/>
        </w:rPr>
      </w:pPr>
    </w:p>
    <w:p w14:paraId="64DD0925" w14:textId="77777777" w:rsidR="00444115" w:rsidRDefault="00444115" w:rsidP="00F726D7">
      <w:pPr>
        <w:rPr>
          <w:b/>
          <w:sz w:val="28"/>
          <w:szCs w:val="28"/>
        </w:rPr>
      </w:pPr>
    </w:p>
    <w:p w14:paraId="0EB4CA5A" w14:textId="77777777" w:rsidR="00444115" w:rsidRDefault="00444115" w:rsidP="00F726D7">
      <w:pPr>
        <w:rPr>
          <w:b/>
          <w:sz w:val="28"/>
          <w:szCs w:val="28"/>
        </w:rPr>
      </w:pPr>
    </w:p>
    <w:p w14:paraId="48C3A67A" w14:textId="77777777" w:rsidR="00F726D7" w:rsidRDefault="00F726D7" w:rsidP="00F726D7">
      <w:pPr>
        <w:rPr>
          <w:b/>
          <w:sz w:val="28"/>
          <w:szCs w:val="28"/>
        </w:rPr>
      </w:pPr>
    </w:p>
    <w:tbl>
      <w:tblPr>
        <w:tblW w:w="0" w:type="auto"/>
        <w:tblLayout w:type="fixed"/>
        <w:tblLook w:val="04A0" w:firstRow="1" w:lastRow="0" w:firstColumn="1" w:lastColumn="0" w:noHBand="0" w:noVBand="1"/>
      </w:tblPr>
      <w:tblGrid>
        <w:gridCol w:w="1602"/>
        <w:gridCol w:w="1999"/>
        <w:gridCol w:w="2068"/>
        <w:gridCol w:w="1547"/>
        <w:gridCol w:w="96"/>
        <w:gridCol w:w="1575"/>
        <w:gridCol w:w="753"/>
        <w:gridCol w:w="657"/>
        <w:gridCol w:w="1534"/>
        <w:gridCol w:w="14"/>
        <w:gridCol w:w="2150"/>
      </w:tblGrid>
      <w:tr w:rsidR="39D3CC6E" w14:paraId="2902A5FC"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91868C1" w14:textId="0C36C144" w:rsidR="39D3CC6E" w:rsidRDefault="39D3CC6E" w:rsidP="39D3CC6E">
            <w:pPr>
              <w:jc w:val="center"/>
              <w:rPr>
                <w:b/>
                <w:bCs/>
                <w:sz w:val="28"/>
                <w:szCs w:val="28"/>
              </w:rPr>
            </w:pPr>
            <w:r>
              <w:br/>
            </w:r>
            <w:r w:rsidR="005BEAE6" w:rsidRPr="39D3CC6E">
              <w:rPr>
                <w:b/>
                <w:bCs/>
              </w:rPr>
              <w:t>7.1</w:t>
            </w:r>
            <w:r w:rsidR="18C309DD" w:rsidRPr="39D3CC6E">
              <w:rPr>
                <w:b/>
                <w:bCs/>
              </w:rPr>
              <w:t>6</w:t>
            </w:r>
            <w:r w:rsidR="005BEAE6" w:rsidRPr="39D3CC6E">
              <w:rPr>
                <w:b/>
                <w:bCs/>
              </w:rPr>
              <w:t>.</w:t>
            </w:r>
            <w:r w:rsidRPr="39D3CC6E">
              <w:rPr>
                <w:b/>
                <w:bCs/>
              </w:rPr>
              <w:t xml:space="preserve"> Čovjek, to sam ja! </w:t>
            </w:r>
          </w:p>
        </w:tc>
      </w:tr>
      <w:tr w:rsidR="39D3CC6E" w14:paraId="619351D9"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0BD192AF" w14:textId="27FAF8A0" w:rsidR="39D3CC6E" w:rsidRDefault="39D3CC6E" w:rsidP="39D3CC6E">
            <w:pPr>
              <w:jc w:val="center"/>
              <w:rPr>
                <w:color w:val="000000" w:themeColor="text1"/>
              </w:rPr>
            </w:pPr>
            <w:r w:rsidRPr="39D3CC6E">
              <w:rPr>
                <w:color w:val="000000" w:themeColor="text1"/>
              </w:rPr>
              <w:lastRenderedPageBreak/>
              <w:t xml:space="preserve"> </w:t>
            </w:r>
            <w:r>
              <w:br/>
            </w:r>
            <w:r w:rsidRPr="39D3CC6E">
              <w:rPr>
                <w:color w:val="000000" w:themeColor="text1"/>
              </w:rPr>
              <w:t xml:space="preserve"> NOSITELJ/I AKTIVNOSTI: </w:t>
            </w:r>
          </w:p>
          <w:p w14:paraId="60529D79" w14:textId="680CA4C7" w:rsidR="39D3CC6E" w:rsidRDefault="39D3CC6E" w:rsidP="39D3CC6E">
            <w:pPr>
              <w:jc w:val="center"/>
              <w:rPr>
                <w:color w:val="000000" w:themeColor="text1"/>
              </w:rPr>
            </w:pPr>
            <w:r w:rsidRPr="39D3CC6E">
              <w:rPr>
                <w:color w:val="000000" w:themeColor="text1"/>
              </w:rPr>
              <w:t xml:space="preserve">Učiteljica Maja Koštić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FC0377F" w14:textId="6B857ED4"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SURADNICI: </w:t>
            </w:r>
          </w:p>
          <w:p w14:paraId="77D6EE3E" w14:textId="45CF9CF3" w:rsidR="39D3CC6E" w:rsidRDefault="39D3CC6E" w:rsidP="39D3CC6E">
            <w:pPr>
              <w:jc w:val="center"/>
              <w:rPr>
                <w:color w:val="000000" w:themeColor="text1"/>
              </w:rPr>
            </w:pPr>
            <w:r w:rsidRPr="39D3CC6E">
              <w:rPr>
                <w:color w:val="000000" w:themeColor="text1"/>
              </w:rPr>
              <w:t xml:space="preserve">knjižničarka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6DC98E87" w14:textId="17AE09CE"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NAMIJENJENO:  </w:t>
            </w:r>
            <w:r>
              <w:br/>
            </w:r>
            <w:r w:rsidRPr="39D3CC6E">
              <w:rPr>
                <w:color w:val="000000" w:themeColor="text1"/>
              </w:rPr>
              <w:t xml:space="preserve"> učenicima 4.b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766CC1F7" w14:textId="7C7D0DC5"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PREDVIĐENO VRIJEME REALIZACIJE: </w:t>
            </w:r>
            <w:r>
              <w:br/>
            </w:r>
            <w:r w:rsidRPr="39D3CC6E">
              <w:rPr>
                <w:color w:val="000000" w:themeColor="text1"/>
              </w:rPr>
              <w:t xml:space="preserve"> 2. polugodište šk. god 202</w:t>
            </w:r>
            <w:r w:rsidR="785E5732" w:rsidRPr="39D3CC6E">
              <w:rPr>
                <w:color w:val="000000" w:themeColor="text1"/>
              </w:rPr>
              <w:t>1</w:t>
            </w:r>
            <w:r w:rsidRPr="39D3CC6E">
              <w:rPr>
                <w:color w:val="000000" w:themeColor="text1"/>
              </w:rPr>
              <w:t>./202</w:t>
            </w:r>
            <w:r w:rsidR="0CD1B807" w:rsidRPr="39D3CC6E">
              <w:rPr>
                <w:color w:val="000000" w:themeColor="text1"/>
              </w:rPr>
              <w:t>2</w:t>
            </w:r>
            <w:r w:rsidRPr="39D3CC6E">
              <w:rPr>
                <w:color w:val="000000" w:themeColor="text1"/>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2DCC8E0" w14:textId="46D4692A"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TRAJANJE AKTIVNOSTI: </w:t>
            </w:r>
            <w:r>
              <w:br/>
            </w:r>
            <w:r w:rsidRPr="39D3CC6E">
              <w:rPr>
                <w:color w:val="000000" w:themeColor="text1"/>
              </w:rPr>
              <w:t xml:space="preserve"> 1 sat tjedno </w:t>
            </w:r>
          </w:p>
        </w:tc>
      </w:tr>
      <w:tr w:rsidR="39D3CC6E" w14:paraId="6BCC0F46"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064F8C4" w14:textId="7E90C4ED" w:rsidR="39D3CC6E" w:rsidRDefault="39D3CC6E" w:rsidP="39D3CC6E">
            <w:pPr>
              <w:jc w:val="center"/>
              <w:rPr>
                <w:color w:val="000000" w:themeColor="text1"/>
              </w:rPr>
            </w:pPr>
            <w:r w:rsidRPr="39D3CC6E">
              <w:rPr>
                <w:color w:val="000000" w:themeColor="text1"/>
              </w:rPr>
              <w:t xml:space="preserve"> </w:t>
            </w:r>
          </w:p>
          <w:p w14:paraId="61BDD168" w14:textId="35A19652" w:rsidR="39D3CC6E" w:rsidRDefault="39D3CC6E" w:rsidP="39D3CC6E">
            <w:pPr>
              <w:jc w:val="center"/>
              <w:rPr>
                <w:color w:val="000000" w:themeColor="text1"/>
              </w:rPr>
            </w:pPr>
            <w:r w:rsidRPr="39D3CC6E">
              <w:rPr>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0E439402" w14:textId="0A0C7047" w:rsidR="39D3CC6E" w:rsidRDefault="39D3CC6E" w:rsidP="39D3CC6E">
            <w:pPr>
              <w:jc w:val="center"/>
              <w:rPr>
                <w:color w:val="000000" w:themeColor="text1"/>
              </w:rPr>
            </w:pPr>
            <w:r w:rsidRPr="39D3CC6E">
              <w:rPr>
                <w:color w:val="000000" w:themeColor="text1"/>
              </w:rPr>
              <w:t xml:space="preserve"> </w:t>
            </w:r>
          </w:p>
          <w:p w14:paraId="7BA412C3" w14:textId="2512369B" w:rsidR="39D3CC6E" w:rsidRDefault="39D3CC6E" w:rsidP="39D3CC6E">
            <w:pPr>
              <w:jc w:val="center"/>
              <w:rPr>
                <w:color w:val="000000" w:themeColor="text1"/>
              </w:rPr>
            </w:pPr>
            <w:r w:rsidRPr="39D3CC6E">
              <w:rPr>
                <w:color w:val="000000" w:themeColor="text1"/>
              </w:rPr>
              <w:t xml:space="preserve">CILJEVI AKTIVNOSTI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E9F6358" w14:textId="509AC061" w:rsidR="39D3CC6E" w:rsidRDefault="39D3CC6E" w:rsidP="39D3CC6E">
            <w:pPr>
              <w:jc w:val="center"/>
              <w:rPr>
                <w:color w:val="000000" w:themeColor="text1"/>
              </w:rPr>
            </w:pPr>
            <w:r w:rsidRPr="39D3CC6E">
              <w:rPr>
                <w:color w:val="000000" w:themeColor="text1"/>
              </w:rPr>
              <w:t xml:space="preserve"> </w:t>
            </w:r>
          </w:p>
          <w:p w14:paraId="4A6F1F2F" w14:textId="0F00137B" w:rsidR="39D3CC6E" w:rsidRDefault="39D3CC6E" w:rsidP="39D3CC6E">
            <w:pPr>
              <w:jc w:val="center"/>
              <w:rPr>
                <w:color w:val="000000" w:themeColor="text1"/>
              </w:rPr>
            </w:pPr>
            <w:r w:rsidRPr="39D3CC6E">
              <w:rPr>
                <w:color w:val="000000" w:themeColor="text1"/>
              </w:rPr>
              <w:t xml:space="preserve">OČEKIVANI ISHODI / POSTIGNUĆA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1F7CCDE1" w14:textId="0A330712" w:rsidR="39D3CC6E" w:rsidRDefault="39D3CC6E" w:rsidP="39D3CC6E">
            <w:pPr>
              <w:jc w:val="center"/>
              <w:rPr>
                <w:color w:val="000000" w:themeColor="text1"/>
              </w:rPr>
            </w:pPr>
            <w:r w:rsidRPr="39D3CC6E">
              <w:rPr>
                <w:color w:val="000000" w:themeColor="text1"/>
              </w:rPr>
              <w:t xml:space="preserve"> </w:t>
            </w:r>
          </w:p>
          <w:p w14:paraId="6E9063CA" w14:textId="38B6212B" w:rsidR="39D3CC6E" w:rsidRDefault="39D3CC6E" w:rsidP="39D3CC6E">
            <w:pPr>
              <w:jc w:val="center"/>
              <w:rPr>
                <w:color w:val="000000" w:themeColor="text1"/>
              </w:rPr>
            </w:pPr>
            <w:r w:rsidRPr="39D3CC6E">
              <w:rPr>
                <w:color w:val="000000" w:themeColor="text1"/>
              </w:rPr>
              <w:t xml:space="preserve">NAČINI UČENJA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A7C4082" w14:textId="323C039B" w:rsidR="39D3CC6E" w:rsidRDefault="39D3CC6E" w:rsidP="39D3CC6E">
            <w:pPr>
              <w:jc w:val="center"/>
              <w:rPr>
                <w:color w:val="000000" w:themeColor="text1"/>
              </w:rPr>
            </w:pPr>
            <w:r w:rsidRPr="39D3CC6E">
              <w:rPr>
                <w:color w:val="000000" w:themeColor="text1"/>
              </w:rPr>
              <w:t xml:space="preserve"> </w:t>
            </w:r>
          </w:p>
          <w:p w14:paraId="2A391E1A" w14:textId="6231A23B" w:rsidR="39D3CC6E" w:rsidRDefault="39D3CC6E" w:rsidP="39D3CC6E">
            <w:pPr>
              <w:jc w:val="center"/>
              <w:rPr>
                <w:color w:val="000000" w:themeColor="text1"/>
              </w:rPr>
            </w:pPr>
            <w:r w:rsidRPr="39D3CC6E">
              <w:rPr>
                <w:color w:val="000000" w:themeColor="text1"/>
              </w:rPr>
              <w:t xml:space="preserve">AKTIVNOSTI ZA UČENIKE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7A45F6E" w14:textId="51B0DA7E" w:rsidR="39D3CC6E" w:rsidRDefault="39D3CC6E" w:rsidP="39D3CC6E">
            <w:pPr>
              <w:jc w:val="center"/>
              <w:rPr>
                <w:color w:val="000000" w:themeColor="text1"/>
              </w:rPr>
            </w:pPr>
            <w:r w:rsidRPr="39D3CC6E">
              <w:rPr>
                <w:color w:val="000000" w:themeColor="text1"/>
              </w:rPr>
              <w:t xml:space="preserve"> </w:t>
            </w:r>
          </w:p>
          <w:p w14:paraId="46A4F2EB" w14:textId="762C3F41" w:rsidR="39D3CC6E" w:rsidRDefault="39D3CC6E" w:rsidP="39D3CC6E">
            <w:pPr>
              <w:jc w:val="center"/>
              <w:rPr>
                <w:color w:val="000000" w:themeColor="text1"/>
              </w:rPr>
            </w:pPr>
            <w:r w:rsidRPr="39D3CC6E">
              <w:rPr>
                <w:color w:val="000000" w:themeColor="text1"/>
              </w:rPr>
              <w:t xml:space="preserve">MATERIJALNI RESURSI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59DA9175" w14:textId="5F8DA617" w:rsidR="39D3CC6E" w:rsidRDefault="39D3CC6E" w:rsidP="39D3CC6E">
            <w:pPr>
              <w:jc w:val="center"/>
              <w:rPr>
                <w:color w:val="000000" w:themeColor="text1"/>
              </w:rPr>
            </w:pPr>
            <w:r w:rsidRPr="39D3CC6E">
              <w:rPr>
                <w:color w:val="000000" w:themeColor="text1"/>
              </w:rPr>
              <w:t xml:space="preserve"> </w:t>
            </w:r>
          </w:p>
          <w:p w14:paraId="5188C46A" w14:textId="63C132EF" w:rsidR="39D3CC6E" w:rsidRDefault="39D3CC6E" w:rsidP="39D3CC6E">
            <w:pPr>
              <w:jc w:val="center"/>
              <w:rPr>
                <w:color w:val="000000" w:themeColor="text1"/>
              </w:rPr>
            </w:pPr>
            <w:r w:rsidRPr="39D3CC6E">
              <w:rPr>
                <w:color w:val="000000" w:themeColor="text1"/>
              </w:rPr>
              <w:t xml:space="preserve">MEĐU-PREDMETNE TEME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28520E02" w14:textId="55D3EFE7" w:rsidR="39D3CC6E" w:rsidRDefault="39D3CC6E" w:rsidP="39D3CC6E">
            <w:pPr>
              <w:jc w:val="center"/>
              <w:rPr>
                <w:color w:val="000000" w:themeColor="text1"/>
              </w:rPr>
            </w:pPr>
            <w:r w:rsidRPr="39D3CC6E">
              <w:rPr>
                <w:color w:val="000000" w:themeColor="text1"/>
              </w:rPr>
              <w:t xml:space="preserve"> </w:t>
            </w:r>
          </w:p>
          <w:p w14:paraId="7A3E41EC" w14:textId="5B935959" w:rsidR="39D3CC6E" w:rsidRDefault="39D3CC6E" w:rsidP="39D3CC6E">
            <w:pPr>
              <w:jc w:val="center"/>
              <w:rPr>
                <w:color w:val="000000" w:themeColor="text1"/>
              </w:rPr>
            </w:pPr>
            <w:r w:rsidRPr="39D3CC6E">
              <w:rPr>
                <w:color w:val="000000" w:themeColor="text1"/>
              </w:rPr>
              <w:t xml:space="preserve">NAČIN PRAĆENJA I PROVJERE ISHODA / POSTIGNUĆA </w:t>
            </w:r>
          </w:p>
        </w:tc>
      </w:tr>
      <w:tr w:rsidR="39D3CC6E" w14:paraId="35A94680"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13143F" w14:textId="60823BC4" w:rsidR="39D3CC6E" w:rsidRDefault="39D3CC6E" w:rsidP="39D3CC6E">
            <w:pPr>
              <w:rPr>
                <w:color w:val="000000" w:themeColor="text1"/>
                <w:sz w:val="20"/>
                <w:szCs w:val="20"/>
              </w:rPr>
            </w:pPr>
            <w:r w:rsidRPr="39D3CC6E">
              <w:rPr>
                <w:color w:val="000000" w:themeColor="text1"/>
                <w:sz w:val="20"/>
                <w:szCs w:val="20"/>
              </w:rPr>
              <w:t xml:space="preserve">organiziranje projekta (uključivanje učenika, osmišljavanje sadržaja rad, uvrštavanje projekta u raspored sati, pribavljanje suglasnosti roditelja...) </w:t>
            </w:r>
          </w:p>
          <w:p w14:paraId="4817AB1B" w14:textId="33549C59" w:rsidR="39D3CC6E" w:rsidRDefault="39D3CC6E" w:rsidP="39D3CC6E">
            <w:pPr>
              <w:rPr>
                <w:color w:val="000000" w:themeColor="text1"/>
                <w:sz w:val="20"/>
                <w:szCs w:val="20"/>
              </w:rPr>
            </w:pPr>
            <w:r w:rsidRPr="39D3CC6E">
              <w:rPr>
                <w:color w:val="000000" w:themeColor="text1"/>
                <w:sz w:val="20"/>
                <w:szCs w:val="20"/>
              </w:rPr>
              <w:t xml:space="preserve"> </w:t>
            </w: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AAC4553" w14:textId="2723DD4D" w:rsidR="39D3CC6E" w:rsidRDefault="39D3CC6E" w:rsidP="39D3CC6E">
            <w:pPr>
              <w:rPr>
                <w:color w:val="000000" w:themeColor="text1"/>
                <w:sz w:val="20"/>
                <w:szCs w:val="20"/>
              </w:rPr>
            </w:pPr>
            <w:r w:rsidRPr="39D3CC6E">
              <w:rPr>
                <w:color w:val="000000" w:themeColor="text1"/>
                <w:sz w:val="20"/>
                <w:szCs w:val="20"/>
              </w:rPr>
              <w:t xml:space="preserve">Razvijanje ljubavi prema sebi i drugima </w:t>
            </w:r>
          </w:p>
          <w:p w14:paraId="3B308749" w14:textId="7F0EC4F2" w:rsidR="39D3CC6E" w:rsidRDefault="39D3CC6E" w:rsidP="39D3CC6E">
            <w:pPr>
              <w:rPr>
                <w:color w:val="000000" w:themeColor="text1"/>
                <w:sz w:val="20"/>
                <w:szCs w:val="20"/>
              </w:rPr>
            </w:pPr>
            <w:r w:rsidRPr="39D3CC6E">
              <w:rPr>
                <w:color w:val="000000" w:themeColor="text1"/>
                <w:sz w:val="20"/>
                <w:szCs w:val="20"/>
              </w:rPr>
              <w:t xml:space="preserve">Razvijanje poštovanja prema drugim osobama </w:t>
            </w:r>
          </w:p>
          <w:p w14:paraId="0E61EE04" w14:textId="7AB88949" w:rsidR="39D3CC6E" w:rsidRDefault="39D3CC6E" w:rsidP="39D3CC6E">
            <w:pPr>
              <w:rPr>
                <w:color w:val="000000" w:themeColor="text1"/>
                <w:sz w:val="20"/>
                <w:szCs w:val="20"/>
              </w:rPr>
            </w:pPr>
            <w:r w:rsidRPr="39D3CC6E">
              <w:rPr>
                <w:color w:val="000000" w:themeColor="text1"/>
                <w:sz w:val="20"/>
                <w:szCs w:val="20"/>
              </w:rPr>
              <w:t xml:space="preserve"> </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4CD6142" w14:textId="11A19D4F" w:rsidR="39D3CC6E" w:rsidRDefault="39D3CC6E" w:rsidP="39D3CC6E">
            <w:pPr>
              <w:rPr>
                <w:color w:val="000000" w:themeColor="text1"/>
                <w:sz w:val="20"/>
                <w:szCs w:val="20"/>
              </w:rPr>
            </w:pPr>
            <w:r w:rsidRPr="39D3CC6E">
              <w:rPr>
                <w:color w:val="000000" w:themeColor="text1"/>
                <w:sz w:val="20"/>
                <w:szCs w:val="20"/>
              </w:rPr>
              <w:t xml:space="preserve">Razumjeti čovjeka, život i ulogu u zajednici  </w:t>
            </w:r>
          </w:p>
          <w:p w14:paraId="2CB47498" w14:textId="629B40B0" w:rsidR="39D3CC6E" w:rsidRDefault="39D3CC6E" w:rsidP="39D3CC6E">
            <w:pPr>
              <w:rPr>
                <w:color w:val="000000" w:themeColor="text1"/>
                <w:sz w:val="20"/>
                <w:szCs w:val="20"/>
              </w:rPr>
            </w:pPr>
            <w:r w:rsidRPr="39D3CC6E">
              <w:rPr>
                <w:color w:val="000000" w:themeColor="text1"/>
                <w:sz w:val="20"/>
                <w:szCs w:val="20"/>
              </w:rPr>
              <w:t xml:space="preserve">Upoznati ljudsko tijelo kao cjelinu (organizam)  </w:t>
            </w:r>
          </w:p>
          <w:p w14:paraId="293F8A60" w14:textId="6BAD3F31" w:rsidR="39D3CC6E" w:rsidRDefault="39D3CC6E" w:rsidP="39D3CC6E">
            <w:pPr>
              <w:rPr>
                <w:color w:val="000000" w:themeColor="text1"/>
                <w:sz w:val="20"/>
                <w:szCs w:val="20"/>
              </w:rPr>
            </w:pPr>
            <w:r w:rsidRPr="39D3CC6E">
              <w:rPr>
                <w:color w:val="000000" w:themeColor="text1"/>
                <w:sz w:val="20"/>
                <w:szCs w:val="20"/>
              </w:rPr>
              <w:t xml:space="preserve">Razvijati pravilan odnos prema ljudima  </w:t>
            </w:r>
          </w:p>
          <w:p w14:paraId="1A4F53AC" w14:textId="15767127" w:rsidR="39D3CC6E" w:rsidRDefault="39D3CC6E" w:rsidP="39D3CC6E">
            <w:pPr>
              <w:rPr>
                <w:color w:val="000000" w:themeColor="text1"/>
                <w:sz w:val="20"/>
                <w:szCs w:val="20"/>
              </w:rPr>
            </w:pPr>
            <w:r w:rsidRPr="39D3CC6E">
              <w:rPr>
                <w:color w:val="000000" w:themeColor="text1"/>
                <w:sz w:val="20"/>
                <w:szCs w:val="20"/>
              </w:rPr>
              <w:t xml:space="preserve">imenovati organe za kretanje, disanje, probavu, krvotok i izlučivanje, imenovati osjetila, povezati ulogu mozga i živaca, </w:t>
            </w:r>
          </w:p>
          <w:p w14:paraId="6D5FBF98" w14:textId="4876A43B" w:rsidR="39D3CC6E" w:rsidRDefault="39D3CC6E" w:rsidP="39D3CC6E">
            <w:pPr>
              <w:rPr>
                <w:color w:val="000000" w:themeColor="text1"/>
                <w:sz w:val="20"/>
                <w:szCs w:val="20"/>
              </w:rPr>
            </w:pPr>
            <w:r w:rsidRPr="39D3CC6E">
              <w:rPr>
                <w:color w:val="000000" w:themeColor="text1"/>
                <w:sz w:val="20"/>
                <w:szCs w:val="20"/>
              </w:rPr>
              <w:t xml:space="preserve">razvijanje sposobnosti promatranja, opisivanja, zaključivanja, uspoređivanja </w:t>
            </w:r>
          </w:p>
          <w:p w14:paraId="1A245456" w14:textId="68BC5032" w:rsidR="39D3CC6E" w:rsidRDefault="39D3CC6E" w:rsidP="39D3CC6E">
            <w:pPr>
              <w:rPr>
                <w:color w:val="000000" w:themeColor="text1"/>
                <w:sz w:val="20"/>
                <w:szCs w:val="20"/>
              </w:rPr>
            </w:pPr>
            <w:r w:rsidRPr="39D3CC6E">
              <w:rPr>
                <w:color w:val="000000" w:themeColor="text1"/>
                <w:sz w:val="20"/>
                <w:szCs w:val="20"/>
              </w:rPr>
              <w:t xml:space="preserve">razvijanje sposobnosti logičkog zaključivanja, apstraktnog mišljenja, analitičkog promatranja, opisivanja </w:t>
            </w:r>
          </w:p>
          <w:p w14:paraId="6A8B6F54" w14:textId="635334A2" w:rsidR="39D3CC6E" w:rsidRDefault="39D3CC6E" w:rsidP="39D3CC6E">
            <w:pPr>
              <w:rPr>
                <w:color w:val="000000" w:themeColor="text1"/>
                <w:sz w:val="20"/>
                <w:szCs w:val="20"/>
              </w:rPr>
            </w:pPr>
            <w:r w:rsidRPr="39D3CC6E">
              <w:rPr>
                <w:color w:val="000000" w:themeColor="text1"/>
                <w:sz w:val="20"/>
                <w:szCs w:val="20"/>
              </w:rPr>
              <w:t xml:space="preserve">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32941A" w14:textId="2E2B9C9C" w:rsidR="39D3CC6E" w:rsidRDefault="39D3CC6E" w:rsidP="39D3CC6E">
            <w:pPr>
              <w:rPr>
                <w:color w:val="000000" w:themeColor="text1"/>
                <w:sz w:val="20"/>
                <w:szCs w:val="20"/>
              </w:rPr>
            </w:pPr>
            <w:r w:rsidRPr="39D3CC6E">
              <w:rPr>
                <w:color w:val="000000" w:themeColor="text1"/>
                <w:sz w:val="20"/>
                <w:szCs w:val="20"/>
              </w:rPr>
              <w:t xml:space="preserve">Razgledavanje enciklopedija i časopisa o čovjeku, ljudskom tijelu </w:t>
            </w:r>
          </w:p>
          <w:p w14:paraId="6A6280D5" w14:textId="77CE7B72" w:rsidR="39D3CC6E" w:rsidRDefault="39D3CC6E" w:rsidP="39D3CC6E">
            <w:pPr>
              <w:rPr>
                <w:color w:val="000000" w:themeColor="text1"/>
                <w:sz w:val="20"/>
                <w:szCs w:val="20"/>
              </w:rPr>
            </w:pPr>
            <w:r w:rsidRPr="39D3CC6E">
              <w:rPr>
                <w:color w:val="000000" w:themeColor="text1"/>
                <w:sz w:val="20"/>
                <w:szCs w:val="20"/>
              </w:rPr>
              <w:t xml:space="preserve">Izrada plakata  </w:t>
            </w:r>
          </w:p>
          <w:p w14:paraId="23D90F86" w14:textId="0B90ABA1" w:rsidR="39D3CC6E" w:rsidRDefault="39D3CC6E" w:rsidP="39D3CC6E">
            <w:pPr>
              <w:rPr>
                <w:color w:val="000000" w:themeColor="text1"/>
                <w:sz w:val="20"/>
                <w:szCs w:val="20"/>
              </w:rPr>
            </w:pPr>
            <w:r w:rsidRPr="39D3CC6E">
              <w:rPr>
                <w:color w:val="000000" w:themeColor="text1"/>
                <w:sz w:val="20"/>
                <w:szCs w:val="20"/>
              </w:rPr>
              <w:t xml:space="preserve">Izrada prezentacija  </w:t>
            </w:r>
          </w:p>
          <w:p w14:paraId="6367F2B2" w14:textId="6FA2EDDC" w:rsidR="39D3CC6E" w:rsidRDefault="39D3CC6E" w:rsidP="39D3CC6E">
            <w:pPr>
              <w:rPr>
                <w:color w:val="000000" w:themeColor="text1"/>
                <w:sz w:val="20"/>
                <w:szCs w:val="20"/>
              </w:rPr>
            </w:pPr>
            <w:r w:rsidRPr="39D3CC6E">
              <w:rPr>
                <w:color w:val="000000" w:themeColor="text1"/>
                <w:sz w:val="20"/>
                <w:szCs w:val="20"/>
              </w:rPr>
              <w:t xml:space="preserve">Izrada knjižice o ljudskom tijelu  </w:t>
            </w:r>
          </w:p>
          <w:p w14:paraId="63ADB38D" w14:textId="21D5E9B6" w:rsidR="39D3CC6E" w:rsidRDefault="39D3CC6E" w:rsidP="39D3CC6E">
            <w:pPr>
              <w:rPr>
                <w:color w:val="000000" w:themeColor="text1"/>
                <w:sz w:val="20"/>
                <w:szCs w:val="20"/>
              </w:rPr>
            </w:pPr>
            <w:r w:rsidRPr="39D3CC6E">
              <w:rPr>
                <w:color w:val="000000" w:themeColor="text1"/>
                <w:sz w:val="20"/>
                <w:szCs w:val="20"/>
              </w:rPr>
              <w:t xml:space="preserve">Izrada mentalnih mapa </w:t>
            </w:r>
          </w:p>
          <w:p w14:paraId="71A5B564" w14:textId="520E2EC6" w:rsidR="39D3CC6E" w:rsidRDefault="39D3CC6E" w:rsidP="39D3CC6E">
            <w:pPr>
              <w:rPr>
                <w:color w:val="000000" w:themeColor="text1"/>
                <w:sz w:val="20"/>
                <w:szCs w:val="20"/>
              </w:rPr>
            </w:pPr>
            <w:r w:rsidRPr="39D3CC6E">
              <w:rPr>
                <w:color w:val="000000" w:themeColor="text1"/>
                <w:sz w:val="20"/>
                <w:szCs w:val="20"/>
              </w:rPr>
              <w:t xml:space="preserve">Rad u radionicama  </w:t>
            </w:r>
          </w:p>
          <w:p w14:paraId="7D81B5B5" w14:textId="2CC63794" w:rsidR="39D3CC6E" w:rsidRDefault="39D3CC6E" w:rsidP="39D3CC6E">
            <w:pPr>
              <w:rPr>
                <w:color w:val="000000" w:themeColor="text1"/>
                <w:sz w:val="20"/>
                <w:szCs w:val="20"/>
              </w:rPr>
            </w:pPr>
            <w:r w:rsidRPr="39D3CC6E">
              <w:rPr>
                <w:color w:val="000000" w:themeColor="text1"/>
                <w:sz w:val="20"/>
                <w:szCs w:val="20"/>
              </w:rPr>
              <w:t xml:space="preserve">Rješavanje listića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B66753E" w14:textId="46F4EC5C" w:rsidR="39D3CC6E" w:rsidRDefault="39D3CC6E" w:rsidP="39D3CC6E">
            <w:pPr>
              <w:rPr>
                <w:color w:val="000000" w:themeColor="text1"/>
                <w:sz w:val="20"/>
                <w:szCs w:val="20"/>
              </w:rPr>
            </w:pPr>
            <w:r w:rsidRPr="39D3CC6E">
              <w:rPr>
                <w:color w:val="000000" w:themeColor="text1"/>
                <w:sz w:val="20"/>
                <w:szCs w:val="20"/>
              </w:rPr>
              <w:t xml:space="preserve">čita, piše, prepričava,  </w:t>
            </w:r>
          </w:p>
          <w:p w14:paraId="1E3F7E43" w14:textId="1CB99EB0" w:rsidR="39D3CC6E" w:rsidRDefault="39D3CC6E" w:rsidP="39D3CC6E">
            <w:pPr>
              <w:rPr>
                <w:color w:val="000000" w:themeColor="text1"/>
                <w:sz w:val="20"/>
                <w:szCs w:val="20"/>
              </w:rPr>
            </w:pPr>
            <w:r w:rsidRPr="39D3CC6E">
              <w:rPr>
                <w:color w:val="000000" w:themeColor="text1"/>
                <w:sz w:val="20"/>
                <w:szCs w:val="20"/>
              </w:rPr>
              <w:t xml:space="preserve">samostalno koristi izvore znanja; izrađuje plakate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68DCB98" w14:textId="38D9A138" w:rsidR="39D3CC6E" w:rsidRDefault="39D3CC6E" w:rsidP="39D3CC6E">
            <w:pPr>
              <w:rPr>
                <w:color w:val="000000" w:themeColor="text1"/>
                <w:sz w:val="20"/>
                <w:szCs w:val="20"/>
              </w:rPr>
            </w:pPr>
            <w:r w:rsidRPr="39D3CC6E">
              <w:rPr>
                <w:color w:val="000000" w:themeColor="text1"/>
                <w:sz w:val="20"/>
                <w:szCs w:val="20"/>
              </w:rPr>
              <w:t xml:space="preserve">za učenike aktivnost  je besplatna te  nema nikakvog troška za roditelje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1E9E2AC" w14:textId="2D1B0288" w:rsidR="39D3CC6E" w:rsidRDefault="39D3CC6E" w:rsidP="39D3CC6E">
            <w:pPr>
              <w:rPr>
                <w:color w:val="000000" w:themeColor="text1"/>
                <w:sz w:val="20"/>
                <w:szCs w:val="20"/>
              </w:rPr>
            </w:pPr>
            <w:r w:rsidRPr="39D3CC6E">
              <w:rPr>
                <w:color w:val="000000" w:themeColor="text1"/>
                <w:sz w:val="20"/>
                <w:szCs w:val="20"/>
              </w:rPr>
              <w:t xml:space="preserve">Učiti kako učiti, Poduzetništvo, Uporaba IKT-a, Osobni i socijalni razvoj, Zdravlje, Održivi razvoj, Građanski odgoj i obrazovanje </w:t>
            </w:r>
          </w:p>
          <w:p w14:paraId="490371C1" w14:textId="3D5E0D9A" w:rsidR="39D3CC6E" w:rsidRDefault="39D3CC6E" w:rsidP="39D3CC6E">
            <w:pPr>
              <w:rPr>
                <w:color w:val="000000" w:themeColor="text1"/>
                <w:sz w:val="20"/>
                <w:szCs w:val="20"/>
              </w:rPr>
            </w:pPr>
            <w:r w:rsidRPr="39D3CC6E">
              <w:rPr>
                <w:color w:val="000000" w:themeColor="text1"/>
                <w:sz w:val="20"/>
                <w:szCs w:val="20"/>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50A2781" w14:textId="66BBD7DC" w:rsidR="39D3CC6E" w:rsidRDefault="39D3CC6E" w:rsidP="39D3CC6E">
            <w:pPr>
              <w:rPr>
                <w:color w:val="000000" w:themeColor="text1"/>
                <w:sz w:val="20"/>
                <w:szCs w:val="20"/>
              </w:rPr>
            </w:pPr>
            <w:r w:rsidRPr="39D3CC6E">
              <w:rPr>
                <w:color w:val="000000" w:themeColor="text1"/>
                <w:sz w:val="20"/>
                <w:szCs w:val="20"/>
              </w:rPr>
              <w:t>Provođenje i analiza ankete među učenicima; izvješće o provedenom projektu s fotografijama; članci u medijima i na mrežnim stranicama škole i projekta; bilješke iz knjige dojmova</w:t>
            </w:r>
          </w:p>
        </w:tc>
      </w:tr>
    </w:tbl>
    <w:p w14:paraId="14D6709D" w14:textId="5CF74363" w:rsidR="005726EF" w:rsidRDefault="005726EF" w:rsidP="39D3CC6E">
      <w:pPr>
        <w:rPr>
          <w:b/>
          <w:bCs/>
        </w:rPr>
      </w:pPr>
    </w:p>
    <w:p w14:paraId="01AAE5CB" w14:textId="5D944A98" w:rsidR="005726EF" w:rsidRDefault="3C4C491B" w:rsidP="39D3CC6E">
      <w:pPr>
        <w:rPr>
          <w:b/>
          <w:bCs/>
        </w:rPr>
      </w:pPr>
      <w:r w:rsidRPr="39D3CC6E">
        <w:rPr>
          <w:b/>
          <w:bCs/>
        </w:rPr>
        <w:t xml:space="preserve">                                                                                                       7.1</w:t>
      </w:r>
      <w:r w:rsidR="2DEE5542" w:rsidRPr="39D3CC6E">
        <w:rPr>
          <w:b/>
          <w:bCs/>
        </w:rPr>
        <w:t>7</w:t>
      </w:r>
      <w:r w:rsidRPr="39D3CC6E">
        <w:rPr>
          <w:b/>
          <w:bCs/>
        </w:rPr>
        <w:t>. Vesela abeceda</w:t>
      </w:r>
    </w:p>
    <w:p w14:paraId="006E6A93" w14:textId="3B37AB96" w:rsidR="00F726D7" w:rsidRDefault="00F726D7" w:rsidP="68F4B54D">
      <w:pPr>
        <w:rPr>
          <w:b/>
          <w:bCs/>
        </w:rPr>
      </w:pPr>
    </w:p>
    <w:tbl>
      <w:tblPr>
        <w:tblW w:w="0" w:type="auto"/>
        <w:tblLayout w:type="fixed"/>
        <w:tblLook w:val="04A0" w:firstRow="1" w:lastRow="0" w:firstColumn="1" w:lastColumn="0" w:noHBand="0" w:noVBand="1"/>
      </w:tblPr>
      <w:tblGrid>
        <w:gridCol w:w="1685"/>
        <w:gridCol w:w="1973"/>
        <w:gridCol w:w="1469"/>
        <w:gridCol w:w="1440"/>
        <w:gridCol w:w="1886"/>
        <w:gridCol w:w="1497"/>
        <w:gridCol w:w="1800"/>
        <w:gridCol w:w="2246"/>
      </w:tblGrid>
      <w:tr w:rsidR="39D3CC6E" w14:paraId="3067C732" w14:textId="77777777" w:rsidTr="39D3CC6E">
        <w:trPr>
          <w:trHeight w:val="990"/>
        </w:trPr>
        <w:tc>
          <w:tcPr>
            <w:tcW w:w="1685" w:type="dxa"/>
            <w:tcBorders>
              <w:top w:val="single" w:sz="8" w:space="0" w:color="auto"/>
              <w:left w:val="single" w:sz="8" w:space="0" w:color="auto"/>
              <w:bottom w:val="single" w:sz="8" w:space="0" w:color="auto"/>
              <w:right w:val="single" w:sz="8" w:space="0" w:color="auto"/>
            </w:tcBorders>
            <w:shd w:val="clear" w:color="auto" w:fill="D6E3BC"/>
          </w:tcPr>
          <w:p w14:paraId="30E4B1BD" w14:textId="75E27496" w:rsidR="39D3CC6E" w:rsidRDefault="39D3CC6E" w:rsidP="39D3CC6E">
            <w:pPr>
              <w:jc w:val="center"/>
              <w:rPr>
                <w:b/>
                <w:bCs/>
              </w:rPr>
            </w:pPr>
          </w:p>
          <w:p w14:paraId="57F7D357" w14:textId="1FD196FE" w:rsidR="39D3CC6E" w:rsidRDefault="39D3CC6E" w:rsidP="39D3CC6E">
            <w:pPr>
              <w:jc w:val="center"/>
              <w:rPr>
                <w:b/>
                <w:bCs/>
                <w:color w:val="000000" w:themeColor="text1"/>
              </w:rPr>
            </w:pPr>
            <w:r w:rsidRPr="39D3CC6E">
              <w:rPr>
                <w:b/>
                <w:bCs/>
                <w:color w:val="000000" w:themeColor="text1"/>
              </w:rPr>
              <w:t xml:space="preserve">AKTIVNOSTI </w:t>
            </w:r>
          </w:p>
        </w:tc>
        <w:tc>
          <w:tcPr>
            <w:tcW w:w="1973" w:type="dxa"/>
            <w:tcBorders>
              <w:top w:val="single" w:sz="8" w:space="0" w:color="auto"/>
              <w:left w:val="single" w:sz="8" w:space="0" w:color="auto"/>
              <w:bottom w:val="single" w:sz="8" w:space="0" w:color="auto"/>
              <w:right w:val="single" w:sz="8" w:space="0" w:color="auto"/>
            </w:tcBorders>
            <w:shd w:val="clear" w:color="auto" w:fill="CCC0D9"/>
          </w:tcPr>
          <w:p w14:paraId="06DF552C" w14:textId="03B8E781" w:rsidR="39D3CC6E" w:rsidRDefault="39D3CC6E" w:rsidP="39D3CC6E">
            <w:pPr>
              <w:jc w:val="center"/>
              <w:rPr>
                <w:b/>
                <w:bCs/>
              </w:rPr>
            </w:pPr>
            <w:r w:rsidRPr="39D3CC6E">
              <w:rPr>
                <w:b/>
                <w:bCs/>
              </w:rPr>
              <w:t xml:space="preserve"> </w:t>
            </w:r>
          </w:p>
          <w:p w14:paraId="7BB5C8D0" w14:textId="44A31513" w:rsidR="39D3CC6E" w:rsidRDefault="39D3CC6E" w:rsidP="39D3CC6E">
            <w:pPr>
              <w:jc w:val="center"/>
              <w:rPr>
                <w:b/>
                <w:bCs/>
                <w:color w:val="000000" w:themeColor="text1"/>
              </w:rPr>
            </w:pPr>
            <w:r w:rsidRPr="39D3CC6E">
              <w:rPr>
                <w:b/>
                <w:bCs/>
                <w:color w:val="000000" w:themeColor="text1"/>
              </w:rPr>
              <w:t xml:space="preserve">CILJEVI          </w:t>
            </w:r>
          </w:p>
        </w:tc>
        <w:tc>
          <w:tcPr>
            <w:tcW w:w="1469" w:type="dxa"/>
            <w:tcBorders>
              <w:top w:val="single" w:sz="8" w:space="0" w:color="auto"/>
              <w:left w:val="single" w:sz="8" w:space="0" w:color="auto"/>
              <w:bottom w:val="single" w:sz="8" w:space="0" w:color="auto"/>
              <w:right w:val="single" w:sz="8" w:space="0" w:color="auto"/>
            </w:tcBorders>
            <w:shd w:val="clear" w:color="auto" w:fill="B6DDE8"/>
          </w:tcPr>
          <w:p w14:paraId="46F7AF3C" w14:textId="6794468B" w:rsidR="39D3CC6E" w:rsidRDefault="39D3CC6E" w:rsidP="39D3CC6E">
            <w:pPr>
              <w:jc w:val="center"/>
              <w:rPr>
                <w:b/>
                <w:bCs/>
              </w:rPr>
            </w:pPr>
            <w:r w:rsidRPr="39D3CC6E">
              <w:rPr>
                <w:b/>
                <w:bCs/>
              </w:rPr>
              <w:t xml:space="preserve"> </w:t>
            </w:r>
          </w:p>
          <w:p w14:paraId="5B704D9B" w14:textId="1CA6E2F8" w:rsidR="39D3CC6E" w:rsidRDefault="39D3CC6E" w:rsidP="39D3CC6E">
            <w:pPr>
              <w:jc w:val="center"/>
              <w:rPr>
                <w:b/>
                <w:bCs/>
                <w:color w:val="000000" w:themeColor="text1"/>
              </w:rPr>
            </w:pPr>
            <w:r w:rsidRPr="39D3CC6E">
              <w:rPr>
                <w:b/>
                <w:bCs/>
                <w:color w:val="000000" w:themeColor="text1"/>
              </w:rPr>
              <w:t xml:space="preserve">NAMJENA   </w:t>
            </w:r>
          </w:p>
        </w:tc>
        <w:tc>
          <w:tcPr>
            <w:tcW w:w="1440" w:type="dxa"/>
            <w:tcBorders>
              <w:top w:val="single" w:sz="8" w:space="0" w:color="auto"/>
              <w:left w:val="single" w:sz="8" w:space="0" w:color="auto"/>
              <w:bottom w:val="single" w:sz="8" w:space="0" w:color="auto"/>
              <w:right w:val="single" w:sz="8" w:space="0" w:color="auto"/>
            </w:tcBorders>
            <w:shd w:val="clear" w:color="auto" w:fill="FBD4B4"/>
          </w:tcPr>
          <w:p w14:paraId="499C7B10" w14:textId="6A68BCE2" w:rsidR="39D3CC6E" w:rsidRDefault="39D3CC6E" w:rsidP="39D3CC6E">
            <w:pPr>
              <w:jc w:val="center"/>
              <w:rPr>
                <w:b/>
                <w:bCs/>
              </w:rPr>
            </w:pPr>
            <w:r w:rsidRPr="39D3CC6E">
              <w:rPr>
                <w:b/>
                <w:bCs/>
              </w:rPr>
              <w:t xml:space="preserve"> </w:t>
            </w:r>
          </w:p>
          <w:p w14:paraId="1F55B22A" w14:textId="1849F898" w:rsidR="39D3CC6E" w:rsidRDefault="39D3CC6E" w:rsidP="39D3CC6E">
            <w:pPr>
              <w:jc w:val="center"/>
              <w:rPr>
                <w:b/>
                <w:bCs/>
                <w:color w:val="000000" w:themeColor="text1"/>
              </w:rPr>
            </w:pPr>
            <w:r w:rsidRPr="39D3CC6E">
              <w:rPr>
                <w:b/>
                <w:bCs/>
                <w:color w:val="000000" w:themeColor="text1"/>
              </w:rPr>
              <w:t xml:space="preserve">NOSITELJI </w:t>
            </w:r>
          </w:p>
        </w:tc>
        <w:tc>
          <w:tcPr>
            <w:tcW w:w="18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5833B8" w14:textId="4DAE351D" w:rsidR="39D3CC6E" w:rsidRDefault="39D3CC6E" w:rsidP="39D3CC6E">
            <w:pPr>
              <w:jc w:val="center"/>
              <w:rPr>
                <w:b/>
                <w:bCs/>
              </w:rPr>
            </w:pPr>
            <w:r w:rsidRPr="39D3CC6E">
              <w:rPr>
                <w:b/>
                <w:bCs/>
              </w:rPr>
              <w:t xml:space="preserve"> </w:t>
            </w:r>
          </w:p>
          <w:p w14:paraId="2D3A3E5A" w14:textId="60314DBB" w:rsidR="39D3CC6E" w:rsidRDefault="39D3CC6E" w:rsidP="39D3CC6E">
            <w:pPr>
              <w:jc w:val="center"/>
              <w:rPr>
                <w:b/>
                <w:bCs/>
                <w:color w:val="000000" w:themeColor="text1"/>
              </w:rPr>
            </w:pPr>
            <w:r w:rsidRPr="39D3CC6E">
              <w:rPr>
                <w:b/>
                <w:bCs/>
                <w:color w:val="000000" w:themeColor="text1"/>
              </w:rPr>
              <w:t xml:space="preserve">NAČIN REALIZACIJE </w:t>
            </w:r>
          </w:p>
        </w:tc>
        <w:tc>
          <w:tcPr>
            <w:tcW w:w="1497" w:type="dxa"/>
            <w:tcBorders>
              <w:top w:val="single" w:sz="8" w:space="0" w:color="auto"/>
              <w:left w:val="single" w:sz="8" w:space="0" w:color="auto"/>
              <w:bottom w:val="single" w:sz="8" w:space="0" w:color="auto"/>
              <w:right w:val="single" w:sz="8" w:space="0" w:color="auto"/>
            </w:tcBorders>
            <w:shd w:val="clear" w:color="auto" w:fill="C4BC96"/>
          </w:tcPr>
          <w:p w14:paraId="66CA6177" w14:textId="046FD7F7" w:rsidR="39D3CC6E" w:rsidRDefault="39D3CC6E" w:rsidP="39D3CC6E">
            <w:pPr>
              <w:jc w:val="center"/>
              <w:rPr>
                <w:b/>
                <w:bCs/>
              </w:rPr>
            </w:pPr>
            <w:r w:rsidRPr="39D3CC6E">
              <w:rPr>
                <w:b/>
                <w:bCs/>
              </w:rPr>
              <w:t xml:space="preserve"> </w:t>
            </w:r>
          </w:p>
          <w:p w14:paraId="5AB85EB2" w14:textId="15FEDF50" w:rsidR="39D3CC6E" w:rsidRDefault="39D3CC6E" w:rsidP="39D3CC6E">
            <w:pPr>
              <w:jc w:val="center"/>
              <w:rPr>
                <w:b/>
                <w:bCs/>
                <w:color w:val="000000" w:themeColor="text1"/>
              </w:rPr>
            </w:pPr>
            <w:r w:rsidRPr="39D3CC6E">
              <w:rPr>
                <w:b/>
                <w:bCs/>
                <w:color w:val="000000" w:themeColor="text1"/>
              </w:rPr>
              <w:t xml:space="preserve">VREMENIK   </w:t>
            </w:r>
          </w:p>
        </w:tc>
        <w:tc>
          <w:tcPr>
            <w:tcW w:w="1800" w:type="dxa"/>
            <w:tcBorders>
              <w:top w:val="single" w:sz="8" w:space="0" w:color="auto"/>
              <w:left w:val="single" w:sz="8" w:space="0" w:color="auto"/>
              <w:bottom w:val="single" w:sz="8" w:space="0" w:color="auto"/>
              <w:right w:val="single" w:sz="8" w:space="0" w:color="auto"/>
            </w:tcBorders>
            <w:shd w:val="clear" w:color="auto" w:fill="8DB3E2"/>
          </w:tcPr>
          <w:p w14:paraId="0B9B4047" w14:textId="57AEC605" w:rsidR="39D3CC6E" w:rsidRDefault="39D3CC6E" w:rsidP="39D3CC6E">
            <w:pPr>
              <w:jc w:val="center"/>
              <w:rPr>
                <w:b/>
                <w:bCs/>
              </w:rPr>
            </w:pPr>
            <w:r w:rsidRPr="39D3CC6E">
              <w:rPr>
                <w:b/>
                <w:bCs/>
              </w:rPr>
              <w:t xml:space="preserve"> </w:t>
            </w:r>
          </w:p>
          <w:p w14:paraId="4A6A6C70" w14:textId="7BD4F2DB" w:rsidR="39D3CC6E" w:rsidRDefault="39D3CC6E" w:rsidP="39D3CC6E">
            <w:pPr>
              <w:jc w:val="center"/>
              <w:rPr>
                <w:b/>
                <w:bCs/>
                <w:color w:val="000000" w:themeColor="text1"/>
              </w:rPr>
            </w:pPr>
            <w:r w:rsidRPr="39D3CC6E">
              <w:rPr>
                <w:b/>
                <w:bCs/>
                <w:color w:val="000000" w:themeColor="text1"/>
              </w:rPr>
              <w:t xml:space="preserve">TROŠKOVNIK  </w:t>
            </w:r>
          </w:p>
        </w:tc>
        <w:tc>
          <w:tcPr>
            <w:tcW w:w="2246" w:type="dxa"/>
            <w:tcBorders>
              <w:top w:val="single" w:sz="8" w:space="0" w:color="auto"/>
              <w:left w:val="single" w:sz="8" w:space="0" w:color="auto"/>
              <w:bottom w:val="single" w:sz="8" w:space="0" w:color="auto"/>
              <w:right w:val="single" w:sz="8" w:space="0" w:color="auto"/>
            </w:tcBorders>
            <w:shd w:val="clear" w:color="auto" w:fill="E5B8B7"/>
          </w:tcPr>
          <w:p w14:paraId="3A03A1C7" w14:textId="62D96EDB" w:rsidR="39D3CC6E" w:rsidRDefault="39D3CC6E" w:rsidP="39D3CC6E">
            <w:pPr>
              <w:jc w:val="center"/>
              <w:rPr>
                <w:b/>
                <w:bCs/>
              </w:rPr>
            </w:pPr>
            <w:r w:rsidRPr="39D3CC6E">
              <w:rPr>
                <w:b/>
                <w:bCs/>
              </w:rPr>
              <w:t xml:space="preserve"> </w:t>
            </w:r>
          </w:p>
          <w:p w14:paraId="00D13442" w14:textId="3F3593AE" w:rsidR="39D3CC6E" w:rsidRDefault="39D3CC6E" w:rsidP="39D3CC6E">
            <w:pPr>
              <w:jc w:val="center"/>
              <w:rPr>
                <w:b/>
                <w:bCs/>
                <w:color w:val="000000" w:themeColor="text1"/>
              </w:rPr>
            </w:pPr>
            <w:r w:rsidRPr="39D3CC6E">
              <w:rPr>
                <w:b/>
                <w:bCs/>
                <w:color w:val="000000" w:themeColor="text1"/>
              </w:rPr>
              <w:t xml:space="preserve">VRJEDNOVANJE </w:t>
            </w:r>
          </w:p>
        </w:tc>
      </w:tr>
      <w:tr w:rsidR="39D3CC6E" w14:paraId="52D455AF" w14:textId="77777777" w:rsidTr="39D3CC6E">
        <w:tc>
          <w:tcPr>
            <w:tcW w:w="1685" w:type="dxa"/>
            <w:tcBorders>
              <w:top w:val="single" w:sz="8" w:space="0" w:color="auto"/>
              <w:left w:val="single" w:sz="8" w:space="0" w:color="auto"/>
              <w:bottom w:val="single" w:sz="8" w:space="0" w:color="auto"/>
              <w:right w:val="single" w:sz="8" w:space="0" w:color="auto"/>
            </w:tcBorders>
          </w:tcPr>
          <w:p w14:paraId="184BBF1A" w14:textId="596B1A12" w:rsidR="39D3CC6E" w:rsidRDefault="39D3CC6E" w:rsidP="39D3CC6E">
            <w:r w:rsidRPr="39D3CC6E">
              <w:t>Učenici će aktivnom pažnjom i svim osjetilima doživjeti slova i riječ. Promatrat će i primijeniti iskustva pri izradi maštovitih slova u likovnom stvaralaštvu, izdvojiti ključne riječi s početnim slovima, oblikovati i napisati jednostavne funkcionalne i stvaralačke tekstove.</w:t>
            </w:r>
          </w:p>
          <w:p w14:paraId="58CECEA3" w14:textId="3640A75A" w:rsidR="39D3CC6E" w:rsidRDefault="39D3CC6E" w:rsidP="39D3CC6E">
            <w:pPr>
              <w:rPr>
                <w:color w:val="000000" w:themeColor="text1"/>
              </w:rPr>
            </w:pPr>
            <w:r w:rsidRPr="39D3CC6E">
              <w:rPr>
                <w:color w:val="000000" w:themeColor="text1"/>
              </w:rPr>
              <w:t xml:space="preserve">Razvijanjem ljubavi prema čitanju potiču </w:t>
            </w:r>
            <w:r w:rsidRPr="39D3CC6E">
              <w:rPr>
                <w:color w:val="000000" w:themeColor="text1"/>
              </w:rPr>
              <w:lastRenderedPageBreak/>
              <w:t>se radne i čitalačke navike, obogaćuje se rječnik, izgrađuje kultura govora, te se presudno utječe na formiranje pravilnog i pozitivnog svjetonazora učenika</w:t>
            </w:r>
          </w:p>
        </w:tc>
        <w:tc>
          <w:tcPr>
            <w:tcW w:w="1973" w:type="dxa"/>
            <w:tcBorders>
              <w:top w:val="single" w:sz="8" w:space="0" w:color="auto"/>
              <w:left w:val="single" w:sz="8" w:space="0" w:color="auto"/>
              <w:bottom w:val="single" w:sz="8" w:space="0" w:color="auto"/>
              <w:right w:val="single" w:sz="8" w:space="0" w:color="auto"/>
            </w:tcBorders>
          </w:tcPr>
          <w:p w14:paraId="23CE68B8" w14:textId="0707B4FD" w:rsidR="39D3CC6E" w:rsidRDefault="39D3CC6E" w:rsidP="39D3CC6E">
            <w:r w:rsidRPr="39D3CC6E">
              <w:lastRenderedPageBreak/>
              <w:t>Učiniti početno čitanje i pisanje zanimljivim i lakšim izradom slikovnice o abecedi.</w:t>
            </w:r>
          </w:p>
        </w:tc>
        <w:tc>
          <w:tcPr>
            <w:tcW w:w="1469" w:type="dxa"/>
            <w:tcBorders>
              <w:top w:val="single" w:sz="8" w:space="0" w:color="auto"/>
              <w:left w:val="single" w:sz="8" w:space="0" w:color="auto"/>
              <w:bottom w:val="single" w:sz="8" w:space="0" w:color="auto"/>
              <w:right w:val="single" w:sz="8" w:space="0" w:color="auto"/>
            </w:tcBorders>
          </w:tcPr>
          <w:p w14:paraId="659B540B" w14:textId="00A37994" w:rsidR="39D3CC6E" w:rsidRDefault="39D3CC6E" w:rsidP="39D3CC6E">
            <w:r w:rsidRPr="39D3CC6E">
              <w:t xml:space="preserve">Učenicima 1.b </w:t>
            </w:r>
          </w:p>
        </w:tc>
        <w:tc>
          <w:tcPr>
            <w:tcW w:w="1440" w:type="dxa"/>
            <w:tcBorders>
              <w:top w:val="single" w:sz="8" w:space="0" w:color="auto"/>
              <w:left w:val="single" w:sz="8" w:space="0" w:color="auto"/>
              <w:bottom w:val="single" w:sz="8" w:space="0" w:color="auto"/>
              <w:right w:val="single" w:sz="8" w:space="0" w:color="auto"/>
            </w:tcBorders>
          </w:tcPr>
          <w:p w14:paraId="582D484E" w14:textId="0087624A" w:rsidR="39D3CC6E" w:rsidRDefault="39D3CC6E" w:rsidP="39D3CC6E">
            <w:r w:rsidRPr="39D3CC6E">
              <w:t>Učiteljica i učenici</w:t>
            </w:r>
          </w:p>
        </w:tc>
        <w:tc>
          <w:tcPr>
            <w:tcW w:w="1886" w:type="dxa"/>
            <w:tcBorders>
              <w:top w:val="single" w:sz="8" w:space="0" w:color="auto"/>
              <w:left w:val="single" w:sz="8" w:space="0" w:color="auto"/>
              <w:bottom w:val="single" w:sz="8" w:space="0" w:color="auto"/>
              <w:right w:val="single" w:sz="8" w:space="0" w:color="auto"/>
            </w:tcBorders>
          </w:tcPr>
          <w:p w14:paraId="191DF1B1" w14:textId="38FD300B" w:rsidR="39D3CC6E" w:rsidRDefault="39D3CC6E" w:rsidP="39D3CC6E">
            <w:r w:rsidRPr="39D3CC6E">
              <w:t>Nakon usvajanja novih sadržaja u početnom čitanju i pisanju te nakon svake obrade slova, učenici će slovo ilustrirati te ga na taj način oživjeti, od dotad naučenih slova sastaviti kratki tekst o tom slovu.</w:t>
            </w:r>
          </w:p>
        </w:tc>
        <w:tc>
          <w:tcPr>
            <w:tcW w:w="1497" w:type="dxa"/>
            <w:tcBorders>
              <w:top w:val="single" w:sz="8" w:space="0" w:color="auto"/>
              <w:left w:val="single" w:sz="8" w:space="0" w:color="auto"/>
              <w:bottom w:val="single" w:sz="8" w:space="0" w:color="auto"/>
              <w:right w:val="single" w:sz="8" w:space="0" w:color="auto"/>
            </w:tcBorders>
          </w:tcPr>
          <w:p w14:paraId="170775C7" w14:textId="5F21828D" w:rsidR="39D3CC6E" w:rsidRDefault="39D3CC6E" w:rsidP="39D3CC6E">
            <w:r w:rsidRPr="39D3CC6E">
              <w:t>Tijekom školske godine</w:t>
            </w:r>
          </w:p>
        </w:tc>
        <w:tc>
          <w:tcPr>
            <w:tcW w:w="1800" w:type="dxa"/>
            <w:tcBorders>
              <w:top w:val="single" w:sz="8" w:space="0" w:color="auto"/>
              <w:left w:val="single" w:sz="8" w:space="0" w:color="auto"/>
              <w:bottom w:val="single" w:sz="8" w:space="0" w:color="auto"/>
              <w:right w:val="single" w:sz="8" w:space="0" w:color="auto"/>
            </w:tcBorders>
          </w:tcPr>
          <w:p w14:paraId="606B1D52" w14:textId="7D62B87A" w:rsidR="39D3CC6E" w:rsidRDefault="39D3CC6E" w:rsidP="39D3CC6E">
            <w:r w:rsidRPr="39D3CC6E">
              <w:t>troškovi kopiranja materijala</w:t>
            </w:r>
          </w:p>
        </w:tc>
        <w:tc>
          <w:tcPr>
            <w:tcW w:w="2246" w:type="dxa"/>
            <w:tcBorders>
              <w:top w:val="single" w:sz="8" w:space="0" w:color="auto"/>
              <w:left w:val="single" w:sz="8" w:space="0" w:color="auto"/>
              <w:bottom w:val="single" w:sz="8" w:space="0" w:color="auto"/>
              <w:right w:val="single" w:sz="8" w:space="0" w:color="auto"/>
            </w:tcBorders>
          </w:tcPr>
          <w:p w14:paraId="37F04150" w14:textId="327703AE" w:rsidR="39D3CC6E" w:rsidRDefault="39D3CC6E" w:rsidP="39D3CC6E">
            <w:pPr>
              <w:rPr>
                <w:color w:val="000000" w:themeColor="text1"/>
              </w:rPr>
            </w:pPr>
            <w:r w:rsidRPr="39D3CC6E">
              <w:rPr>
                <w:color w:val="000000" w:themeColor="text1"/>
              </w:rPr>
              <w:t>Razredni spomenar ispunjavaju, osmišljavaju  sadržaj „svoje stranice”, crtaju i boje, razmjenjuju spomenare te čitaju poruke svojih prijatelja. Svaka pohvala bit će dobar poticaj za daljnji rad</w:t>
            </w:r>
          </w:p>
          <w:p w14:paraId="116334F7" w14:textId="1F4DF871" w:rsidR="39D3CC6E" w:rsidRDefault="39D3CC6E" w:rsidP="39D3CC6E">
            <w:pPr>
              <w:rPr>
                <w:color w:val="000000" w:themeColor="text1"/>
              </w:rPr>
            </w:pPr>
          </w:p>
        </w:tc>
      </w:tr>
    </w:tbl>
    <w:p w14:paraId="710BB6D2" w14:textId="5BEA48CE" w:rsidR="00F726D7" w:rsidRDefault="00F726D7" w:rsidP="39D3CC6E">
      <w:pPr>
        <w:rPr>
          <w:b/>
          <w:bCs/>
        </w:rPr>
      </w:pPr>
    </w:p>
    <w:tbl>
      <w:tblPr>
        <w:tblW w:w="0" w:type="auto"/>
        <w:tblLayout w:type="fixed"/>
        <w:tblLook w:val="04A0" w:firstRow="1" w:lastRow="0" w:firstColumn="1" w:lastColumn="0" w:noHBand="0" w:noVBand="1"/>
      </w:tblPr>
      <w:tblGrid>
        <w:gridCol w:w="1602"/>
        <w:gridCol w:w="1999"/>
        <w:gridCol w:w="2068"/>
        <w:gridCol w:w="1547"/>
        <w:gridCol w:w="96"/>
        <w:gridCol w:w="1575"/>
        <w:gridCol w:w="753"/>
        <w:gridCol w:w="657"/>
        <w:gridCol w:w="1534"/>
        <w:gridCol w:w="14"/>
        <w:gridCol w:w="2150"/>
      </w:tblGrid>
      <w:tr w:rsidR="39D3CC6E" w14:paraId="3DE4475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7E41BD" w14:textId="40DC6E3B" w:rsidR="39D3CC6E" w:rsidRDefault="39D3CC6E" w:rsidP="39D3CC6E">
            <w:pPr>
              <w:jc w:val="center"/>
            </w:pPr>
            <w:r>
              <w:br/>
            </w:r>
            <w:r w:rsidR="13A70D86" w:rsidRPr="39D3CC6E">
              <w:rPr>
                <w:b/>
                <w:bCs/>
              </w:rPr>
              <w:t>7.1</w:t>
            </w:r>
            <w:r w:rsidR="273157DF" w:rsidRPr="39D3CC6E">
              <w:rPr>
                <w:b/>
                <w:bCs/>
              </w:rPr>
              <w:t>8</w:t>
            </w:r>
            <w:r w:rsidR="13A70D86" w:rsidRPr="39D3CC6E">
              <w:rPr>
                <w:b/>
                <w:bCs/>
              </w:rPr>
              <w:t xml:space="preserve">. </w:t>
            </w:r>
            <w:r w:rsidRPr="39D3CC6E">
              <w:rPr>
                <w:b/>
                <w:bCs/>
              </w:rPr>
              <w:t xml:space="preserve"> Hrvatska škrinjica</w:t>
            </w:r>
          </w:p>
        </w:tc>
      </w:tr>
      <w:tr w:rsidR="39D3CC6E" w14:paraId="2FEA1120"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768F14BB" w14:textId="328782F0"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NOSITELJ/I AKTIVNOSTI: </w:t>
            </w:r>
          </w:p>
          <w:p w14:paraId="626F7DA3" w14:textId="5201987C" w:rsidR="39D3CC6E" w:rsidRDefault="39D3CC6E" w:rsidP="39D3CC6E">
            <w:pPr>
              <w:jc w:val="center"/>
              <w:rPr>
                <w:color w:val="000000" w:themeColor="text1"/>
              </w:rPr>
            </w:pPr>
            <w:r w:rsidRPr="39D3CC6E">
              <w:rPr>
                <w:color w:val="000000" w:themeColor="text1"/>
              </w:rPr>
              <w:t xml:space="preserve">Učiteljica Maja Koštić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870CC57" w14:textId="37307B66"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SURADNICI: </w:t>
            </w:r>
          </w:p>
          <w:p w14:paraId="247BB56F" w14:textId="6EB9FBC4" w:rsidR="39D3CC6E" w:rsidRDefault="39D3CC6E" w:rsidP="39D3CC6E">
            <w:pPr>
              <w:jc w:val="center"/>
              <w:rPr>
                <w:color w:val="000000" w:themeColor="text1"/>
              </w:rPr>
            </w:pPr>
            <w:r w:rsidRPr="39D3CC6E">
              <w:rPr>
                <w:color w:val="000000" w:themeColor="text1"/>
              </w:rPr>
              <w:t xml:space="preserve">knjižničarka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8BB9943" w14:textId="62489335"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NAMIJENJENO:  </w:t>
            </w:r>
            <w:r>
              <w:br/>
            </w:r>
            <w:r w:rsidRPr="39D3CC6E">
              <w:rPr>
                <w:color w:val="000000" w:themeColor="text1"/>
              </w:rPr>
              <w:t xml:space="preserve"> učenicima 4.b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334DF0B" w14:textId="3C8EECA7"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PREDVIĐENO VRIJEME REALIZACIJE: </w:t>
            </w:r>
            <w:r>
              <w:br/>
            </w:r>
            <w:r w:rsidRPr="39D3CC6E">
              <w:rPr>
                <w:color w:val="000000" w:themeColor="text1"/>
              </w:rPr>
              <w:t xml:space="preserve"> tijekom šk. godine</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932FAEC" w14:textId="2CDBF232"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TRAJANJE AKTIVNOSTI: </w:t>
            </w:r>
            <w:r>
              <w:br/>
            </w:r>
            <w:r w:rsidRPr="39D3CC6E">
              <w:rPr>
                <w:color w:val="000000" w:themeColor="text1"/>
              </w:rPr>
              <w:t xml:space="preserve"> 1 sat tjedno </w:t>
            </w:r>
          </w:p>
        </w:tc>
      </w:tr>
      <w:tr w:rsidR="39D3CC6E" w14:paraId="7EF925D9"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47BEB96" w14:textId="0D4AAAAB" w:rsidR="39D3CC6E" w:rsidRDefault="39D3CC6E" w:rsidP="39D3CC6E">
            <w:pPr>
              <w:jc w:val="center"/>
              <w:rPr>
                <w:color w:val="000000" w:themeColor="text1"/>
              </w:rPr>
            </w:pPr>
            <w:r w:rsidRPr="39D3CC6E">
              <w:rPr>
                <w:color w:val="000000" w:themeColor="text1"/>
              </w:rPr>
              <w:t xml:space="preserve"> </w:t>
            </w:r>
          </w:p>
          <w:p w14:paraId="145F5F33" w14:textId="4A816242" w:rsidR="39D3CC6E" w:rsidRDefault="39D3CC6E" w:rsidP="39D3CC6E">
            <w:pPr>
              <w:jc w:val="center"/>
              <w:rPr>
                <w:color w:val="000000" w:themeColor="text1"/>
              </w:rPr>
            </w:pPr>
            <w:r w:rsidRPr="39D3CC6E">
              <w:rPr>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566D740E" w14:textId="2E1FD1A2" w:rsidR="39D3CC6E" w:rsidRDefault="39D3CC6E" w:rsidP="39D3CC6E">
            <w:pPr>
              <w:jc w:val="center"/>
              <w:rPr>
                <w:color w:val="000000" w:themeColor="text1"/>
              </w:rPr>
            </w:pPr>
            <w:r w:rsidRPr="39D3CC6E">
              <w:rPr>
                <w:color w:val="000000" w:themeColor="text1"/>
              </w:rPr>
              <w:t xml:space="preserve"> </w:t>
            </w:r>
          </w:p>
          <w:p w14:paraId="2E1C8632" w14:textId="14FCD6CE" w:rsidR="39D3CC6E" w:rsidRDefault="39D3CC6E" w:rsidP="39D3CC6E">
            <w:pPr>
              <w:jc w:val="center"/>
              <w:rPr>
                <w:color w:val="000000" w:themeColor="text1"/>
              </w:rPr>
            </w:pPr>
            <w:r w:rsidRPr="39D3CC6E">
              <w:rPr>
                <w:color w:val="000000" w:themeColor="text1"/>
              </w:rPr>
              <w:t xml:space="preserve">CILJEVI AKTIVNOSTI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97B69A1" w14:textId="371724D5" w:rsidR="39D3CC6E" w:rsidRDefault="39D3CC6E" w:rsidP="39D3CC6E">
            <w:pPr>
              <w:jc w:val="center"/>
              <w:rPr>
                <w:color w:val="000000" w:themeColor="text1"/>
              </w:rPr>
            </w:pPr>
            <w:r w:rsidRPr="39D3CC6E">
              <w:rPr>
                <w:color w:val="000000" w:themeColor="text1"/>
              </w:rPr>
              <w:t xml:space="preserve"> </w:t>
            </w:r>
          </w:p>
          <w:p w14:paraId="51E312BD" w14:textId="57842996" w:rsidR="39D3CC6E" w:rsidRDefault="39D3CC6E" w:rsidP="39D3CC6E">
            <w:pPr>
              <w:jc w:val="center"/>
              <w:rPr>
                <w:color w:val="000000" w:themeColor="text1"/>
              </w:rPr>
            </w:pPr>
            <w:r w:rsidRPr="39D3CC6E">
              <w:rPr>
                <w:color w:val="000000" w:themeColor="text1"/>
              </w:rPr>
              <w:t xml:space="preserve">OČEKIVANI ISHODI / POSTIGNUĆA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C64785A" w14:textId="5360611F" w:rsidR="39D3CC6E" w:rsidRDefault="39D3CC6E" w:rsidP="39D3CC6E">
            <w:pPr>
              <w:jc w:val="center"/>
              <w:rPr>
                <w:color w:val="000000" w:themeColor="text1"/>
              </w:rPr>
            </w:pPr>
            <w:r w:rsidRPr="39D3CC6E">
              <w:rPr>
                <w:color w:val="000000" w:themeColor="text1"/>
              </w:rPr>
              <w:t xml:space="preserve"> </w:t>
            </w:r>
          </w:p>
          <w:p w14:paraId="202130AB" w14:textId="2FB64DB5" w:rsidR="39D3CC6E" w:rsidRDefault="39D3CC6E" w:rsidP="39D3CC6E">
            <w:pPr>
              <w:jc w:val="center"/>
              <w:rPr>
                <w:color w:val="000000" w:themeColor="text1"/>
              </w:rPr>
            </w:pPr>
            <w:r w:rsidRPr="39D3CC6E">
              <w:rPr>
                <w:color w:val="000000" w:themeColor="text1"/>
              </w:rPr>
              <w:t xml:space="preserve">NAČINI UČENJA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80AE6F1" w14:textId="6308A6BA" w:rsidR="39D3CC6E" w:rsidRDefault="39D3CC6E" w:rsidP="39D3CC6E">
            <w:pPr>
              <w:jc w:val="center"/>
              <w:rPr>
                <w:color w:val="000000" w:themeColor="text1"/>
              </w:rPr>
            </w:pPr>
            <w:r w:rsidRPr="39D3CC6E">
              <w:rPr>
                <w:color w:val="000000" w:themeColor="text1"/>
              </w:rPr>
              <w:t xml:space="preserve"> </w:t>
            </w:r>
          </w:p>
          <w:p w14:paraId="249D6170" w14:textId="027A8D41" w:rsidR="39D3CC6E" w:rsidRDefault="39D3CC6E" w:rsidP="39D3CC6E">
            <w:pPr>
              <w:jc w:val="center"/>
              <w:rPr>
                <w:color w:val="000000" w:themeColor="text1"/>
              </w:rPr>
            </w:pPr>
            <w:r w:rsidRPr="39D3CC6E">
              <w:rPr>
                <w:color w:val="000000" w:themeColor="text1"/>
              </w:rPr>
              <w:t xml:space="preserve">AKTIVNOSTI ZA UČENIKE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1FD42B0" w14:textId="105E9708" w:rsidR="39D3CC6E" w:rsidRDefault="39D3CC6E" w:rsidP="39D3CC6E">
            <w:pPr>
              <w:jc w:val="center"/>
              <w:rPr>
                <w:color w:val="000000" w:themeColor="text1"/>
              </w:rPr>
            </w:pPr>
            <w:r w:rsidRPr="39D3CC6E">
              <w:rPr>
                <w:color w:val="000000" w:themeColor="text1"/>
              </w:rPr>
              <w:t xml:space="preserve"> </w:t>
            </w:r>
          </w:p>
          <w:p w14:paraId="65D3A655" w14:textId="1DAE3772" w:rsidR="39D3CC6E" w:rsidRDefault="39D3CC6E" w:rsidP="39D3CC6E">
            <w:pPr>
              <w:jc w:val="center"/>
              <w:rPr>
                <w:color w:val="000000" w:themeColor="text1"/>
              </w:rPr>
            </w:pPr>
            <w:r w:rsidRPr="39D3CC6E">
              <w:rPr>
                <w:color w:val="000000" w:themeColor="text1"/>
              </w:rPr>
              <w:t xml:space="preserve">MATERIJALNI RESURSI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76BBB951" w14:textId="3FAF69B6" w:rsidR="39D3CC6E" w:rsidRDefault="39D3CC6E" w:rsidP="39D3CC6E">
            <w:pPr>
              <w:jc w:val="center"/>
              <w:rPr>
                <w:color w:val="000000" w:themeColor="text1"/>
              </w:rPr>
            </w:pPr>
            <w:r w:rsidRPr="39D3CC6E">
              <w:rPr>
                <w:color w:val="000000" w:themeColor="text1"/>
              </w:rPr>
              <w:t xml:space="preserve"> </w:t>
            </w:r>
          </w:p>
          <w:p w14:paraId="7571E3F7" w14:textId="04FF350E" w:rsidR="39D3CC6E" w:rsidRDefault="39D3CC6E" w:rsidP="39D3CC6E">
            <w:pPr>
              <w:jc w:val="center"/>
              <w:rPr>
                <w:color w:val="000000" w:themeColor="text1"/>
              </w:rPr>
            </w:pPr>
            <w:r w:rsidRPr="39D3CC6E">
              <w:rPr>
                <w:color w:val="000000" w:themeColor="text1"/>
              </w:rPr>
              <w:t xml:space="preserve">MEĐU-PREDMETNE TEME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58AD7608" w14:textId="75E780FD" w:rsidR="39D3CC6E" w:rsidRDefault="39D3CC6E" w:rsidP="39D3CC6E">
            <w:pPr>
              <w:jc w:val="center"/>
              <w:rPr>
                <w:color w:val="000000" w:themeColor="text1"/>
              </w:rPr>
            </w:pPr>
            <w:r w:rsidRPr="39D3CC6E">
              <w:rPr>
                <w:color w:val="000000" w:themeColor="text1"/>
              </w:rPr>
              <w:t xml:space="preserve"> </w:t>
            </w:r>
          </w:p>
          <w:p w14:paraId="465D2CE2" w14:textId="3991B9E6" w:rsidR="39D3CC6E" w:rsidRDefault="39D3CC6E" w:rsidP="39D3CC6E">
            <w:pPr>
              <w:jc w:val="center"/>
              <w:rPr>
                <w:color w:val="000000" w:themeColor="text1"/>
              </w:rPr>
            </w:pPr>
            <w:r w:rsidRPr="39D3CC6E">
              <w:rPr>
                <w:color w:val="000000" w:themeColor="text1"/>
              </w:rPr>
              <w:t xml:space="preserve">NAČIN PRAĆENJA I PROVJERE ISHODA / POSTIGNUĆA </w:t>
            </w:r>
          </w:p>
        </w:tc>
      </w:tr>
      <w:tr w:rsidR="39D3CC6E" w14:paraId="6F8C717D"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8BA564" w14:textId="516C71E4" w:rsidR="39D3CC6E" w:rsidRDefault="39D3CC6E" w:rsidP="39D3CC6E">
            <w:pPr>
              <w:jc w:val="center"/>
              <w:rPr>
                <w:color w:val="000000" w:themeColor="text1"/>
              </w:rPr>
            </w:pPr>
            <w:r w:rsidRPr="39D3CC6E">
              <w:rPr>
                <w:color w:val="000000" w:themeColor="text1"/>
              </w:rPr>
              <w:t xml:space="preserve">organiziranje projekta (uključivanje učenika, </w:t>
            </w:r>
            <w:r w:rsidRPr="39D3CC6E">
              <w:rPr>
                <w:color w:val="000000" w:themeColor="text1"/>
              </w:rPr>
              <w:lastRenderedPageBreak/>
              <w:t>osmišljavanje sadržaja rad, uvrštavanje projekta u raspored sati, pribavljanje suglasnosti roditelja...)</w:t>
            </w: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AE2393D" w14:textId="463EB283" w:rsidR="39D3CC6E" w:rsidRDefault="39D3CC6E" w:rsidP="39D3CC6E">
            <w:pPr>
              <w:spacing w:line="257" w:lineRule="auto"/>
              <w:jc w:val="center"/>
              <w:rPr>
                <w:color w:val="000000" w:themeColor="text1"/>
              </w:rPr>
            </w:pPr>
            <w:r w:rsidRPr="39D3CC6E">
              <w:rPr>
                <w:color w:val="000000" w:themeColor="text1"/>
              </w:rPr>
              <w:lastRenderedPageBreak/>
              <w:t xml:space="preserve">cilj ove izvannastavne aktivnosti je jačanje </w:t>
            </w:r>
            <w:r w:rsidRPr="39D3CC6E">
              <w:rPr>
                <w:color w:val="000000" w:themeColor="text1"/>
              </w:rPr>
              <w:lastRenderedPageBreak/>
              <w:t>nacionalnog identiteta. Isto tako, cilj ove aktivnosti je osposobiti učenike za kritičko razmišljanje, poticati toleranciju, suradnju među učenicima, njegovati moralnu, društvenu, gospodarsku i političku svijest u učenika.</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AC12078" w14:textId="4FF97894" w:rsidR="39D3CC6E" w:rsidRDefault="39D3CC6E" w:rsidP="39D3CC6E">
            <w:pPr>
              <w:spacing w:line="257" w:lineRule="auto"/>
              <w:rPr>
                <w:color w:val="231F20"/>
              </w:rPr>
            </w:pPr>
            <w:r w:rsidRPr="39D3CC6E">
              <w:rPr>
                <w:color w:val="000000" w:themeColor="text1"/>
              </w:rPr>
              <w:lastRenderedPageBreak/>
              <w:t xml:space="preserve"> </w:t>
            </w:r>
            <w:r w:rsidRPr="39D3CC6E">
              <w:rPr>
                <w:color w:val="231F20"/>
              </w:rPr>
              <w:t>OŠ HJ A.4.1.</w:t>
            </w:r>
          </w:p>
          <w:p w14:paraId="5944DD5A" w14:textId="343982A0" w:rsidR="39D3CC6E" w:rsidRDefault="39D3CC6E" w:rsidP="39D3CC6E">
            <w:pPr>
              <w:spacing w:line="257" w:lineRule="auto"/>
              <w:rPr>
                <w:color w:val="231F20"/>
              </w:rPr>
            </w:pPr>
            <w:r w:rsidRPr="39D3CC6E">
              <w:rPr>
                <w:color w:val="231F20"/>
              </w:rPr>
              <w:t xml:space="preserve">Učenik razgovara i govori u skladu s </w:t>
            </w:r>
            <w:r w:rsidRPr="39D3CC6E">
              <w:rPr>
                <w:color w:val="231F20"/>
              </w:rPr>
              <w:lastRenderedPageBreak/>
              <w:t>komunikacijskom situacijom..</w:t>
            </w:r>
          </w:p>
          <w:p w14:paraId="2DC6F60A" w14:textId="0C555DEF" w:rsidR="39D3CC6E" w:rsidRDefault="39D3CC6E" w:rsidP="39D3CC6E">
            <w:pPr>
              <w:spacing w:line="257" w:lineRule="auto"/>
              <w:rPr>
                <w:color w:val="000000" w:themeColor="text1"/>
              </w:rPr>
            </w:pPr>
            <w:r w:rsidRPr="39D3CC6E">
              <w:rPr>
                <w:color w:val="000000" w:themeColor="text1"/>
              </w:rPr>
              <w:t>PID OŠ C.4.1. Učenik obrazlaže ulogu, utjecaj i važnost povijesnoga nasljeđa te prirodnih i društvenih različitosti domovine na razvoj nacionalnoga identiteta.</w:t>
            </w:r>
          </w:p>
          <w:p w14:paraId="05D5265A" w14:textId="1265CB0D" w:rsidR="39D3CC6E" w:rsidRDefault="39D3CC6E" w:rsidP="39D3CC6E">
            <w:pPr>
              <w:spacing w:line="257" w:lineRule="auto"/>
              <w:rPr>
                <w:color w:val="000000" w:themeColor="text1"/>
              </w:rPr>
            </w:pPr>
            <w:r w:rsidRPr="39D3CC6E">
              <w:rPr>
                <w:color w:val="000000" w:themeColor="text1"/>
              </w:rPr>
              <w:t>OŠ HJ C.4.1. Učenik izdvaja važne podatke koristeći se različitim izvorima primjerenima dobi.</w:t>
            </w:r>
          </w:p>
          <w:p w14:paraId="122110CA" w14:textId="2BE358D4" w:rsidR="39D3CC6E" w:rsidRDefault="39D3CC6E" w:rsidP="39D3CC6E">
            <w:pPr>
              <w:spacing w:line="257" w:lineRule="auto"/>
              <w:rPr>
                <w:color w:val="000000" w:themeColor="text1"/>
              </w:rPr>
            </w:pPr>
            <w:r w:rsidRPr="39D3CC6E">
              <w:rPr>
                <w:color w:val="000000" w:themeColor="text1"/>
              </w:rPr>
              <w:t>OŠ HJ B.4.4. Učenik se stvaralački izražava potaknut književnim tekstom, iskustvima i doživljajima.</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36F14C" w14:textId="1332AAA5" w:rsidR="39D3CC6E" w:rsidRDefault="39D3CC6E" w:rsidP="39D3CC6E">
            <w:pPr>
              <w:rPr>
                <w:color w:val="231F20"/>
              </w:rPr>
            </w:pPr>
            <w:r w:rsidRPr="39D3CC6E">
              <w:rPr>
                <w:color w:val="231F20"/>
              </w:rPr>
              <w:lastRenderedPageBreak/>
              <w:t xml:space="preserve">Učenik se koristi kreativnošću za </w:t>
            </w:r>
            <w:r w:rsidRPr="39D3CC6E">
              <w:rPr>
                <w:color w:val="231F20"/>
              </w:rPr>
              <w:lastRenderedPageBreak/>
              <w:t>oblikovanje svojih ideja i pristupa rješavanju problema.</w:t>
            </w:r>
          </w:p>
          <w:p w14:paraId="29C833BE" w14:textId="5E295C6D" w:rsidR="39D3CC6E" w:rsidRDefault="39D3CC6E" w:rsidP="39D3CC6E">
            <w:pPr>
              <w:spacing w:line="257" w:lineRule="auto"/>
              <w:rPr>
                <w:color w:val="231F20"/>
              </w:rPr>
            </w:pPr>
            <w:r w:rsidRPr="39D3CC6E">
              <w:rPr>
                <w:color w:val="231F20"/>
              </w:rPr>
              <w:t>Sudjeluje u odlučivanju u demokratskoj zajednici.</w:t>
            </w:r>
          </w:p>
          <w:p w14:paraId="348574C0" w14:textId="7A760F1D" w:rsidR="39D3CC6E" w:rsidRDefault="39D3CC6E" w:rsidP="39D3CC6E">
            <w:pPr>
              <w:spacing w:line="257" w:lineRule="auto"/>
              <w:rPr>
                <w:color w:val="000000" w:themeColor="text1"/>
              </w:rPr>
            </w:pPr>
            <w:r w:rsidRPr="39D3CC6E">
              <w:rPr>
                <w:color w:val="000000" w:themeColor="text1"/>
              </w:rPr>
              <w:t>Učenik uz učiteljevu pomoć ili samostalno djelotvorno provodi jednostavno pretraživanje informacija u digitalnome okružju.</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561CF8" w14:textId="5AEA5976" w:rsidR="39D3CC6E" w:rsidRDefault="39D3CC6E" w:rsidP="39D3CC6E">
            <w:pPr>
              <w:rPr>
                <w:color w:val="000000" w:themeColor="text1"/>
              </w:rPr>
            </w:pPr>
            <w:r w:rsidRPr="39D3CC6E">
              <w:rPr>
                <w:color w:val="000000" w:themeColor="text1"/>
              </w:rPr>
              <w:lastRenderedPageBreak/>
              <w:t xml:space="preserve">čita, piše, prepričava,  </w:t>
            </w:r>
          </w:p>
          <w:p w14:paraId="57543148" w14:textId="316FB154" w:rsidR="39D3CC6E" w:rsidRDefault="39D3CC6E" w:rsidP="39D3CC6E">
            <w:pPr>
              <w:rPr>
                <w:color w:val="000000" w:themeColor="text1"/>
              </w:rPr>
            </w:pPr>
            <w:r w:rsidRPr="39D3CC6E">
              <w:rPr>
                <w:color w:val="000000" w:themeColor="text1"/>
              </w:rPr>
              <w:t xml:space="preserve">samostalno koristi izvore </w:t>
            </w:r>
            <w:r w:rsidRPr="39D3CC6E">
              <w:rPr>
                <w:color w:val="000000" w:themeColor="text1"/>
              </w:rPr>
              <w:lastRenderedPageBreak/>
              <w:t xml:space="preserve">znanja; izrađuje plakate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FDA816B" w14:textId="09C74162" w:rsidR="39D3CC6E" w:rsidRDefault="39D3CC6E" w:rsidP="39D3CC6E">
            <w:pPr>
              <w:rPr>
                <w:color w:val="000000" w:themeColor="text1"/>
              </w:rPr>
            </w:pPr>
            <w:r w:rsidRPr="39D3CC6E">
              <w:rPr>
                <w:color w:val="000000" w:themeColor="text1"/>
              </w:rPr>
              <w:lastRenderedPageBreak/>
              <w:t xml:space="preserve">za učenike aktivnost  je besplatna te  nema </w:t>
            </w:r>
            <w:r w:rsidRPr="39D3CC6E">
              <w:rPr>
                <w:color w:val="000000" w:themeColor="text1"/>
              </w:rPr>
              <w:lastRenderedPageBreak/>
              <w:t xml:space="preserve">nikakvog troška za roditelje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E8CABD1" w14:textId="606356CF" w:rsidR="39D3CC6E" w:rsidRDefault="39D3CC6E" w:rsidP="39D3CC6E">
            <w:pPr>
              <w:rPr>
                <w:color w:val="000000" w:themeColor="text1"/>
              </w:rPr>
            </w:pPr>
            <w:r w:rsidRPr="39D3CC6E">
              <w:rPr>
                <w:color w:val="000000" w:themeColor="text1"/>
              </w:rPr>
              <w:lastRenderedPageBreak/>
              <w:t xml:space="preserve">Učiti kako učiti, Poduzetništvo, Uporaba </w:t>
            </w:r>
            <w:r w:rsidRPr="39D3CC6E">
              <w:rPr>
                <w:color w:val="000000" w:themeColor="text1"/>
              </w:rPr>
              <w:lastRenderedPageBreak/>
              <w:t xml:space="preserve">IKT-a, Osobni i socijalni razvoj, Zdravlje, Održivi razvoj, Građanski odgoj i obrazovanje </w:t>
            </w:r>
          </w:p>
          <w:p w14:paraId="0931EB9E" w14:textId="38CAC0B0" w:rsidR="39D3CC6E" w:rsidRDefault="39D3CC6E" w:rsidP="39D3CC6E">
            <w:pPr>
              <w:rPr>
                <w:color w:val="000000" w:themeColor="text1"/>
              </w:rPr>
            </w:pPr>
            <w:r w:rsidRPr="39D3CC6E">
              <w:rPr>
                <w:color w:val="000000" w:themeColor="text1"/>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B11674B" w14:textId="76D8A5F0" w:rsidR="39D3CC6E" w:rsidRDefault="39D3CC6E" w:rsidP="39D3CC6E">
            <w:pPr>
              <w:rPr>
                <w:color w:val="000000" w:themeColor="text1"/>
              </w:rPr>
            </w:pPr>
            <w:r w:rsidRPr="39D3CC6E">
              <w:rPr>
                <w:color w:val="000000" w:themeColor="text1"/>
              </w:rPr>
              <w:lastRenderedPageBreak/>
              <w:t xml:space="preserve">izvješće o provedenom projektu s fotografijama; </w:t>
            </w:r>
            <w:r w:rsidRPr="39D3CC6E">
              <w:rPr>
                <w:color w:val="000000" w:themeColor="text1"/>
              </w:rPr>
              <w:lastRenderedPageBreak/>
              <w:t>članci u medijima i na mrežnim stranicama škole</w:t>
            </w:r>
          </w:p>
        </w:tc>
      </w:tr>
    </w:tbl>
    <w:p w14:paraId="69719571" w14:textId="35153F5A" w:rsidR="00F726D7" w:rsidRDefault="00F726D7" w:rsidP="39D3CC6E">
      <w:pPr>
        <w:rPr>
          <w:b/>
          <w:bCs/>
        </w:rPr>
      </w:pPr>
    </w:p>
    <w:p w14:paraId="457EF355"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634"/>
        <w:gridCol w:w="3261"/>
        <w:gridCol w:w="1275"/>
        <w:gridCol w:w="1134"/>
        <w:gridCol w:w="709"/>
        <w:gridCol w:w="992"/>
        <w:gridCol w:w="567"/>
        <w:gridCol w:w="1843"/>
        <w:gridCol w:w="2220"/>
      </w:tblGrid>
      <w:tr w:rsidR="00F726D7" w:rsidRPr="003127BA" w14:paraId="54EBA31D" w14:textId="77777777" w:rsidTr="39D3CC6E">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398" w:type="dxa"/>
            <w:gridSpan w:val="10"/>
          </w:tcPr>
          <w:p w14:paraId="3249D135" w14:textId="14804B08" w:rsidR="00F726D7" w:rsidRPr="003127BA" w:rsidRDefault="5E7C1E5A" w:rsidP="00F726D7">
            <w:pPr>
              <w:jc w:val="center"/>
              <w:rPr>
                <w:sz w:val="26"/>
                <w:szCs w:val="26"/>
              </w:rPr>
            </w:pPr>
            <w:r w:rsidRPr="39D3CC6E">
              <w:rPr>
                <w:sz w:val="26"/>
                <w:szCs w:val="26"/>
              </w:rPr>
              <w:lastRenderedPageBreak/>
              <w:t>7.1</w:t>
            </w:r>
            <w:r w:rsidR="23F1C23B" w:rsidRPr="39D3CC6E">
              <w:rPr>
                <w:sz w:val="26"/>
                <w:szCs w:val="26"/>
              </w:rPr>
              <w:t>9</w:t>
            </w:r>
            <w:r w:rsidR="69C2002F" w:rsidRPr="39D3CC6E">
              <w:rPr>
                <w:sz w:val="26"/>
                <w:szCs w:val="26"/>
              </w:rPr>
              <w:t>. Večer matematike</w:t>
            </w:r>
          </w:p>
        </w:tc>
      </w:tr>
      <w:tr w:rsidR="00F726D7" w:rsidRPr="003127BA" w14:paraId="5236E7E2"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6EDD6699" w14:textId="77777777" w:rsidR="0015547E" w:rsidRDefault="00F726D7" w:rsidP="00F726D7">
            <w:pPr>
              <w:tabs>
                <w:tab w:val="left" w:pos="180"/>
              </w:tabs>
              <w:rPr>
                <w:bCs w:val="0"/>
              </w:rPr>
            </w:pPr>
            <w:r>
              <w:rPr>
                <w:b w:val="0"/>
              </w:rPr>
              <w:tab/>
            </w:r>
          </w:p>
          <w:p w14:paraId="3EB5FE55" w14:textId="77777777" w:rsidR="0015547E" w:rsidRDefault="0015547E" w:rsidP="00F726D7">
            <w:pPr>
              <w:tabs>
                <w:tab w:val="left" w:pos="180"/>
              </w:tabs>
              <w:rPr>
                <w:bCs w:val="0"/>
              </w:rPr>
            </w:pPr>
          </w:p>
          <w:p w14:paraId="66EADB5E" w14:textId="77777777" w:rsidR="00F726D7" w:rsidRPr="003127BA" w:rsidRDefault="00F726D7" w:rsidP="0015547E">
            <w:pPr>
              <w:tabs>
                <w:tab w:val="left" w:pos="180"/>
              </w:tabs>
              <w:jc w:val="center"/>
            </w:pPr>
            <w:r w:rsidRPr="003127BA">
              <w:t>NOSITELJ/I AKTIVNOSTI:</w:t>
            </w:r>
          </w:p>
          <w:p w14:paraId="5AEE92D8" w14:textId="08A69F26" w:rsidR="00F726D7" w:rsidRPr="003127BA" w:rsidRDefault="459A6C81" w:rsidP="00F726D7">
            <w:pPr>
              <w:jc w:val="center"/>
              <w:rPr>
                <w:b w:val="0"/>
                <w:bCs w:val="0"/>
              </w:rPr>
            </w:pPr>
            <w:r>
              <w:t>Marija Jakab</w:t>
            </w:r>
            <w:r>
              <w:rPr>
                <w:b w:val="0"/>
                <w:bCs w:val="0"/>
              </w:rPr>
              <w:t xml:space="preserve">, učiteljica </w:t>
            </w:r>
            <w:r w:rsidR="4AC4A9B1">
              <w:rPr>
                <w:b w:val="0"/>
                <w:bCs w:val="0"/>
              </w:rPr>
              <w:t>3.a</w:t>
            </w:r>
            <w:r>
              <w:rPr>
                <w:b w:val="0"/>
                <w:bCs w:val="0"/>
              </w:rPr>
              <w:t xml:space="preserve"> razreda</w:t>
            </w:r>
          </w:p>
        </w:tc>
        <w:tc>
          <w:tcPr>
            <w:tcW w:w="2409" w:type="dxa"/>
            <w:gridSpan w:val="2"/>
            <w:tcBorders>
              <w:bottom w:val="double" w:sz="2" w:space="0" w:color="BFBFBF" w:themeColor="background1" w:themeShade="BF"/>
            </w:tcBorders>
          </w:tcPr>
          <w:p w14:paraId="0D843F50"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257DA78C" w14:textId="784BAB5B" w:rsidR="00F726D7" w:rsidRPr="0015547E" w:rsidRDefault="1A5C8673" w:rsidP="68F4B54D">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39D3CC6E">
              <w:rPr>
                <w:b/>
                <w:bCs/>
                <w:sz w:val="22"/>
                <w:szCs w:val="22"/>
              </w:rPr>
              <w:t xml:space="preserve">Eva </w:t>
            </w:r>
            <w:r w:rsidRPr="39D3CC6E">
              <w:rPr>
                <w:sz w:val="22"/>
                <w:szCs w:val="22"/>
              </w:rPr>
              <w:t>Klarić (</w:t>
            </w:r>
            <w:r w:rsidR="054291BC" w:rsidRPr="39D3CC6E">
              <w:rPr>
                <w:sz w:val="22"/>
                <w:szCs w:val="22"/>
              </w:rPr>
              <w:t>4</w:t>
            </w:r>
            <w:r w:rsidRPr="39D3CC6E">
              <w:rPr>
                <w:sz w:val="22"/>
                <w:szCs w:val="22"/>
              </w:rPr>
              <w:t>.a), Sanja Čajkovac (</w:t>
            </w:r>
            <w:r w:rsidR="33CDD591" w:rsidRPr="39D3CC6E">
              <w:rPr>
                <w:sz w:val="22"/>
                <w:szCs w:val="22"/>
              </w:rPr>
              <w:t>a</w:t>
            </w:r>
            <w:r w:rsidRPr="39D3CC6E">
              <w:rPr>
                <w:sz w:val="22"/>
                <w:szCs w:val="22"/>
              </w:rPr>
              <w:t>.a), Katarina Baraban (</w:t>
            </w:r>
            <w:r w:rsidR="173775A0" w:rsidRPr="39D3CC6E">
              <w:rPr>
                <w:sz w:val="22"/>
                <w:szCs w:val="22"/>
              </w:rPr>
              <w:t>2</w:t>
            </w:r>
            <w:r w:rsidRPr="39D3CC6E">
              <w:rPr>
                <w:sz w:val="22"/>
                <w:szCs w:val="22"/>
              </w:rPr>
              <w:t>.a), Marija Jakab (</w:t>
            </w:r>
            <w:r w:rsidR="6AEFAC76" w:rsidRPr="39D3CC6E">
              <w:rPr>
                <w:sz w:val="22"/>
                <w:szCs w:val="22"/>
              </w:rPr>
              <w:t>3</w:t>
            </w:r>
            <w:r w:rsidRPr="39D3CC6E">
              <w:rPr>
                <w:sz w:val="22"/>
                <w:szCs w:val="22"/>
              </w:rPr>
              <w:t>.a), Hrvatsko matematičko društvo</w:t>
            </w:r>
          </w:p>
        </w:tc>
        <w:tc>
          <w:tcPr>
            <w:tcW w:w="1701" w:type="dxa"/>
            <w:gridSpan w:val="2"/>
            <w:tcBorders>
              <w:bottom w:val="double" w:sz="2" w:space="0" w:color="BFBFBF" w:themeColor="background1" w:themeShade="BF"/>
            </w:tcBorders>
          </w:tcPr>
          <w:p w14:paraId="60916446" w14:textId="77777777" w:rsidR="00F726D7" w:rsidRPr="003127BA" w:rsidRDefault="00F726D7" w:rsidP="0015547E">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5547E">
              <w:rPr>
                <w:bCs/>
                <w:sz w:val="22"/>
                <w:szCs w:val="22"/>
              </w:rPr>
              <w:t>svim zainteresiranim učenicima škole i njihovim roditeljima</w:t>
            </w:r>
          </w:p>
        </w:tc>
        <w:tc>
          <w:tcPr>
            <w:tcW w:w="2410" w:type="dxa"/>
            <w:gridSpan w:val="2"/>
            <w:tcBorders>
              <w:bottom w:val="double" w:sz="2" w:space="0" w:color="BFBFBF" w:themeColor="background1" w:themeShade="BF"/>
            </w:tcBorders>
          </w:tcPr>
          <w:p w14:paraId="44C0B708" w14:textId="7E54B5F3" w:rsidR="00F726D7" w:rsidRPr="003127BA" w:rsidRDefault="459A6C81"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PREDVIĐENO VRIJEME REALIZACIJE:</w:t>
            </w:r>
            <w:r w:rsidR="00F726D7">
              <w:br/>
            </w:r>
            <w:r>
              <w:t>prosin</w:t>
            </w:r>
            <w:r w:rsidR="298A9365">
              <w:t>ac</w:t>
            </w:r>
            <w:r>
              <w:t xml:space="preserve"> 20</w:t>
            </w:r>
            <w:r w:rsidR="07C6E0E6">
              <w:t>21</w:t>
            </w:r>
            <w:r>
              <w:t>.</w:t>
            </w:r>
          </w:p>
        </w:tc>
        <w:tc>
          <w:tcPr>
            <w:tcW w:w="2220" w:type="dxa"/>
            <w:tcBorders>
              <w:bottom w:val="double" w:sz="2" w:space="0" w:color="BFBFBF" w:themeColor="background1" w:themeShade="BF"/>
            </w:tcBorders>
          </w:tcPr>
          <w:p w14:paraId="303A936F" w14:textId="77777777" w:rsidR="00F726D7" w:rsidRPr="003127BA" w:rsidRDefault="00F726D7" w:rsidP="0015547E">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5547E">
              <w:rPr>
                <w:bCs/>
              </w:rPr>
              <w:t>3 -4 školska sata</w:t>
            </w:r>
          </w:p>
        </w:tc>
      </w:tr>
      <w:tr w:rsidR="00F726D7" w:rsidRPr="003127BA" w14:paraId="33C1F8C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F6AABC9" w14:textId="77777777" w:rsidR="00F726D7" w:rsidRPr="003127BA" w:rsidRDefault="00F726D7" w:rsidP="00F726D7">
            <w:pPr>
              <w:jc w:val="center"/>
            </w:pPr>
          </w:p>
          <w:p w14:paraId="5A4CF9F6" w14:textId="77777777" w:rsidR="00F726D7" w:rsidRPr="003127BA" w:rsidRDefault="00F726D7" w:rsidP="00F726D7">
            <w:pPr>
              <w:jc w:val="center"/>
            </w:pPr>
            <w:r w:rsidRPr="003127BA">
              <w:t>ODGOVORNOSTI NOSITELJA AKTIVNOSTI</w:t>
            </w:r>
          </w:p>
        </w:tc>
        <w:tc>
          <w:tcPr>
            <w:tcW w:w="1634" w:type="dxa"/>
            <w:tcBorders>
              <w:top w:val="double" w:sz="2" w:space="0" w:color="BFBFBF" w:themeColor="background1" w:themeShade="BF"/>
            </w:tcBorders>
            <w:shd w:val="clear" w:color="auto" w:fill="D9E2F3" w:themeFill="accent5" w:themeFillTint="33"/>
          </w:tcPr>
          <w:p w14:paraId="561E383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05EAA3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3261" w:type="dxa"/>
            <w:tcBorders>
              <w:top w:val="double" w:sz="2" w:space="0" w:color="BFBFBF" w:themeColor="background1" w:themeShade="BF"/>
            </w:tcBorders>
            <w:shd w:val="clear" w:color="auto" w:fill="FFE599" w:themeFill="accent4" w:themeFillTint="66"/>
          </w:tcPr>
          <w:p w14:paraId="2AB591F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2AEA115"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5066540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0B19F1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931822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B5A3C7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FCDF4E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B37FAD5"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843" w:type="dxa"/>
            <w:tcBorders>
              <w:top w:val="double" w:sz="2" w:space="0" w:color="BFBFBF" w:themeColor="background1" w:themeShade="BF"/>
            </w:tcBorders>
            <w:shd w:val="clear" w:color="auto" w:fill="D6CFB4"/>
          </w:tcPr>
          <w:p w14:paraId="5D9EA5D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A4C97F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220" w:type="dxa"/>
            <w:tcBorders>
              <w:top w:val="double" w:sz="2" w:space="0" w:color="BFBFBF" w:themeColor="background1" w:themeShade="BF"/>
            </w:tcBorders>
            <w:shd w:val="clear" w:color="auto" w:fill="9CC2E5" w:themeFill="accent1" w:themeFillTint="99"/>
          </w:tcPr>
          <w:p w14:paraId="576E084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33FDB0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C3352D0"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Pr>
          <w:p w14:paraId="3371B958" w14:textId="77777777" w:rsidR="00F726D7" w:rsidRPr="0015547E" w:rsidRDefault="00F726D7" w:rsidP="00F726D7">
            <w:pPr>
              <w:rPr>
                <w:b w:val="0"/>
                <w:bCs w:val="0"/>
                <w:sz w:val="20"/>
                <w:szCs w:val="20"/>
              </w:rPr>
            </w:pPr>
            <w:r w:rsidRPr="0015547E">
              <w:rPr>
                <w:b w:val="0"/>
                <w:bCs w:val="0"/>
                <w:sz w:val="20"/>
                <w:szCs w:val="20"/>
              </w:rPr>
              <w:t>-prijava škole</w:t>
            </w:r>
          </w:p>
          <w:p w14:paraId="2CE030A6" w14:textId="77777777" w:rsidR="00F726D7" w:rsidRPr="0015547E" w:rsidRDefault="00F726D7" w:rsidP="00F726D7">
            <w:pPr>
              <w:rPr>
                <w:b w:val="0"/>
                <w:bCs w:val="0"/>
                <w:sz w:val="20"/>
                <w:szCs w:val="20"/>
              </w:rPr>
            </w:pPr>
            <w:r w:rsidRPr="0015547E">
              <w:rPr>
                <w:b w:val="0"/>
                <w:bCs w:val="0"/>
                <w:sz w:val="20"/>
                <w:szCs w:val="20"/>
              </w:rPr>
              <w:t>-izrada materijala za radionice</w:t>
            </w:r>
          </w:p>
          <w:p w14:paraId="2FB71551" w14:textId="77777777" w:rsidR="00F726D7" w:rsidRPr="0015547E" w:rsidRDefault="00F726D7" w:rsidP="00F726D7">
            <w:pPr>
              <w:rPr>
                <w:b w:val="0"/>
                <w:bCs w:val="0"/>
                <w:sz w:val="20"/>
                <w:szCs w:val="20"/>
              </w:rPr>
            </w:pPr>
            <w:r w:rsidRPr="0015547E">
              <w:rPr>
                <w:b w:val="0"/>
                <w:bCs w:val="0"/>
                <w:sz w:val="20"/>
                <w:szCs w:val="20"/>
              </w:rPr>
              <w:t>-izrada reklamnih materijala za oglasnu ploču i školsku web i facebook stranicu</w:t>
            </w:r>
          </w:p>
          <w:p w14:paraId="1DB98311" w14:textId="77777777" w:rsidR="00F726D7" w:rsidRPr="0015547E" w:rsidRDefault="00F726D7" w:rsidP="00F726D7">
            <w:pPr>
              <w:rPr>
                <w:b w:val="0"/>
                <w:bCs w:val="0"/>
                <w:sz w:val="20"/>
                <w:szCs w:val="20"/>
              </w:rPr>
            </w:pPr>
            <w:r w:rsidRPr="0015547E">
              <w:rPr>
                <w:b w:val="0"/>
                <w:bCs w:val="0"/>
                <w:sz w:val="20"/>
                <w:szCs w:val="20"/>
              </w:rPr>
              <w:t>-organizacija radionica</w:t>
            </w:r>
          </w:p>
          <w:p w14:paraId="70E5F751" w14:textId="77777777" w:rsidR="00F726D7" w:rsidRPr="0015547E" w:rsidRDefault="00F726D7" w:rsidP="00F726D7">
            <w:pPr>
              <w:rPr>
                <w:b w:val="0"/>
                <w:bCs w:val="0"/>
                <w:sz w:val="20"/>
                <w:szCs w:val="20"/>
              </w:rPr>
            </w:pPr>
            <w:r w:rsidRPr="0015547E">
              <w:rPr>
                <w:b w:val="0"/>
                <w:bCs w:val="0"/>
                <w:sz w:val="20"/>
                <w:szCs w:val="20"/>
              </w:rPr>
              <w:t>-provedba radionica</w:t>
            </w:r>
          </w:p>
          <w:p w14:paraId="414DDDF4" w14:textId="77777777" w:rsidR="00F726D7" w:rsidRPr="0015547E" w:rsidRDefault="00F726D7" w:rsidP="00F726D7">
            <w:pPr>
              <w:rPr>
                <w:b w:val="0"/>
                <w:bCs w:val="0"/>
                <w:sz w:val="20"/>
                <w:szCs w:val="20"/>
              </w:rPr>
            </w:pPr>
            <w:r w:rsidRPr="0015547E">
              <w:rPr>
                <w:b w:val="0"/>
                <w:bCs w:val="0"/>
                <w:sz w:val="20"/>
                <w:szCs w:val="20"/>
              </w:rPr>
              <w:t>-pisanje izvješća</w:t>
            </w:r>
          </w:p>
          <w:p w14:paraId="6348B979" w14:textId="77777777" w:rsidR="00F726D7" w:rsidRPr="0015547E" w:rsidRDefault="00F726D7" w:rsidP="00F726D7">
            <w:pPr>
              <w:rPr>
                <w:sz w:val="20"/>
                <w:szCs w:val="20"/>
              </w:rPr>
            </w:pPr>
            <w:r w:rsidRPr="0015547E">
              <w:rPr>
                <w:b w:val="0"/>
                <w:bCs w:val="0"/>
                <w:sz w:val="20"/>
                <w:szCs w:val="20"/>
              </w:rPr>
              <w:t>-slanje zahvalnica svim suradnicima</w:t>
            </w:r>
          </w:p>
        </w:tc>
        <w:tc>
          <w:tcPr>
            <w:tcW w:w="1634" w:type="dxa"/>
          </w:tcPr>
          <w:p w14:paraId="78003D02"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Pronaći najbolja matematička rješenja.</w:t>
            </w:r>
          </w:p>
          <w:p w14:paraId="3C315EB4"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Aktivno sudjelovati u rješavanju zadataka zajedno sa roditeljima.</w:t>
            </w:r>
          </w:p>
          <w:p w14:paraId="4D0AE54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Preispitati matematičko znanje.</w:t>
            </w:r>
          </w:p>
          <w:p w14:paraId="360B8082"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15547E">
              <w:rPr>
                <w:color w:val="000000"/>
                <w:sz w:val="20"/>
                <w:szCs w:val="20"/>
              </w:rPr>
              <w:t>Razviti poticaj za nastavak matematičkog obrazovanja.</w:t>
            </w:r>
          </w:p>
        </w:tc>
        <w:tc>
          <w:tcPr>
            <w:tcW w:w="3261" w:type="dxa"/>
            <w:hideMark/>
          </w:tcPr>
          <w:p w14:paraId="724DC447"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Učenici će:</w:t>
            </w:r>
          </w:p>
          <w:p w14:paraId="2C6FDBD1"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usvojiti temeljna matematička znanja i vještine te ih primjenjivati u</w:t>
            </w:r>
          </w:p>
          <w:p w14:paraId="5A50BCDD"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privatnom, društvenom i budućem profesionalnom životu</w:t>
            </w:r>
          </w:p>
          <w:p w14:paraId="666A3F40"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razviti pozitivan odnos prema matematici</w:t>
            </w:r>
          </w:p>
          <w:p w14:paraId="150979B5"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steći temelje za cjeloživotno učenje i nastavak matematičkog obrazovanja</w:t>
            </w:r>
          </w:p>
          <w:p w14:paraId="278EC71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moći primijeniti matematičke pojmove i postupke u različitim kontekstima</w:t>
            </w:r>
          </w:p>
          <w:p w14:paraId="2B79330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moći postaviti i analizirati problem, isplanirati njegovo rješavanje odabirom</w:t>
            </w:r>
          </w:p>
          <w:p w14:paraId="63A81DD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odgovarajućih matematičkih pojmova i postupaka, riješiti ga teinterpretirati i vrednovati rješenje i postupak</w:t>
            </w:r>
          </w:p>
          <w:p w14:paraId="438D89B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 moći uočiti pravilnosti vezane uz brojeve, njihove zapise i računskeoperacije te ih primjenjivati.</w:t>
            </w:r>
          </w:p>
        </w:tc>
        <w:tc>
          <w:tcPr>
            <w:tcW w:w="1275" w:type="dxa"/>
          </w:tcPr>
          <w:p w14:paraId="27E8E555"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-samostalan rad</w:t>
            </w:r>
          </w:p>
          <w:p w14:paraId="2CB2BC08"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-rad u skupini</w:t>
            </w:r>
          </w:p>
          <w:p w14:paraId="5FE443B0"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-istraživačka nastava</w:t>
            </w:r>
          </w:p>
        </w:tc>
        <w:tc>
          <w:tcPr>
            <w:tcW w:w="1843" w:type="dxa"/>
            <w:gridSpan w:val="2"/>
            <w:hideMark/>
          </w:tcPr>
          <w:p w14:paraId="5305AD6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Večer matematike je skup interaktivnih radionica koje potiču izgradnju</w:t>
            </w:r>
          </w:p>
          <w:p w14:paraId="1BDA0291"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pozitivnog stava učenika prema matematici. Sudionici obilaze „matematičke stanice“ i odabiru aktivnosti u kojima će sudjelovati.</w:t>
            </w:r>
          </w:p>
          <w:p w14:paraId="15A1265B"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w:t>
            </w:r>
          </w:p>
          <w:p w14:paraId="624934F1" w14:textId="77777777" w:rsidR="00F726D7" w:rsidRPr="0015547E"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1559" w:type="dxa"/>
            <w:gridSpan w:val="2"/>
          </w:tcPr>
          <w:p w14:paraId="2D80F11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Listići, kocke, plastifikator i folije za plastificiranje, karte, bojice, papiri….</w:t>
            </w:r>
          </w:p>
          <w:p w14:paraId="46AEF77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15996A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(roditelji i učenici nemaju troškova)</w:t>
            </w:r>
          </w:p>
        </w:tc>
        <w:tc>
          <w:tcPr>
            <w:tcW w:w="1843" w:type="dxa"/>
          </w:tcPr>
          <w:p w14:paraId="24F67F5C"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Učiti kako učiti</w:t>
            </w:r>
          </w:p>
          <w:p w14:paraId="1F80A059"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 xml:space="preserve">Poduzetništvo </w:t>
            </w:r>
          </w:p>
          <w:p w14:paraId="24944B74"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Osobni i socijalni razvoj</w:t>
            </w:r>
          </w:p>
          <w:p w14:paraId="681F61C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Uporaba informacijske i komunikacijske tehnologije</w:t>
            </w:r>
          </w:p>
          <w:p w14:paraId="16F7EC50" w14:textId="77777777" w:rsidR="00F726D7" w:rsidRPr="0015547E"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220" w:type="dxa"/>
          </w:tcPr>
          <w:p w14:paraId="40316FAF"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 praćenje, poticanje i pohvaljivanje</w:t>
            </w:r>
          </w:p>
          <w:p w14:paraId="43967660"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sudjelovanje u aktivnostima</w:t>
            </w:r>
          </w:p>
          <w:p w14:paraId="7E4806A1"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rFonts w:eastAsia="MS Mincho"/>
                <w:color w:val="0070C1"/>
                <w:sz w:val="20"/>
                <w:szCs w:val="20"/>
              </w:rPr>
              <w:t xml:space="preserve">- </w:t>
            </w:r>
            <w:r w:rsidRPr="0015547E">
              <w:rPr>
                <w:color w:val="000000"/>
                <w:sz w:val="20"/>
                <w:szCs w:val="20"/>
              </w:rPr>
              <w:t>evaluacijski listić</w:t>
            </w:r>
          </w:p>
        </w:tc>
      </w:tr>
    </w:tbl>
    <w:p w14:paraId="47FCC702"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2127"/>
        <w:gridCol w:w="1559"/>
        <w:gridCol w:w="1984"/>
        <w:gridCol w:w="567"/>
        <w:gridCol w:w="1276"/>
        <w:gridCol w:w="821"/>
        <w:gridCol w:w="738"/>
        <w:gridCol w:w="1668"/>
        <w:gridCol w:w="33"/>
        <w:gridCol w:w="2362"/>
      </w:tblGrid>
      <w:tr w:rsidR="00F726D7" w:rsidRPr="003127BA" w14:paraId="027D1BFF"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76B8293" w14:textId="48AAAA9B" w:rsidR="00F726D7" w:rsidRPr="003127BA" w:rsidRDefault="00F726D7" w:rsidP="00F726D7">
            <w:pPr>
              <w:jc w:val="center"/>
              <w:rPr>
                <w:sz w:val="26"/>
                <w:szCs w:val="26"/>
              </w:rPr>
            </w:pPr>
            <w:r>
              <w:lastRenderedPageBreak/>
              <w:br/>
            </w:r>
            <w:r w:rsidR="5E7C1E5A" w:rsidRPr="39D3CC6E">
              <w:rPr>
                <w:sz w:val="26"/>
                <w:szCs w:val="26"/>
              </w:rPr>
              <w:t>7.</w:t>
            </w:r>
            <w:r w:rsidR="7C708C81" w:rsidRPr="39D3CC6E">
              <w:rPr>
                <w:sz w:val="26"/>
                <w:szCs w:val="26"/>
              </w:rPr>
              <w:t>20</w:t>
            </w:r>
            <w:r w:rsidR="78963A39" w:rsidRPr="39D3CC6E">
              <w:rPr>
                <w:sz w:val="26"/>
                <w:szCs w:val="26"/>
              </w:rPr>
              <w:t>.</w:t>
            </w:r>
            <w:r w:rsidR="69C2002F" w:rsidRPr="39D3CC6E">
              <w:rPr>
                <w:sz w:val="26"/>
                <w:szCs w:val="26"/>
              </w:rPr>
              <w:t xml:space="preserve"> Igrajmo se jezikom </w:t>
            </w:r>
          </w:p>
        </w:tc>
      </w:tr>
      <w:tr w:rsidR="00F726D7" w:rsidRPr="003127BA" w14:paraId="2881EAE0"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14A7A9E8" w14:textId="77777777" w:rsidR="00F726D7" w:rsidRPr="003127BA" w:rsidRDefault="00F726D7" w:rsidP="00F726D7">
            <w:pPr>
              <w:tabs>
                <w:tab w:val="left" w:pos="180"/>
              </w:tabs>
              <w:jc w:val="center"/>
            </w:pPr>
            <w:r w:rsidRPr="003127BA">
              <w:t>NOSITELJ/I AKTIVNOSTI:</w:t>
            </w:r>
          </w:p>
          <w:p w14:paraId="1AE86061" w14:textId="6DDB62BE" w:rsidR="00F726D7" w:rsidRPr="0015547E" w:rsidRDefault="176B04A5" w:rsidP="0015547E">
            <w:pPr>
              <w:spacing w:line="254" w:lineRule="auto"/>
              <w:jc w:val="center"/>
              <w:rPr>
                <w:sz w:val="22"/>
                <w:szCs w:val="22"/>
              </w:rPr>
            </w:pPr>
            <w:r w:rsidRPr="68F4B54D">
              <w:rPr>
                <w:sz w:val="22"/>
                <w:szCs w:val="22"/>
              </w:rPr>
              <w:t>Katarina Baraban</w:t>
            </w:r>
            <w:r w:rsidRPr="68F4B54D">
              <w:rPr>
                <w:b w:val="0"/>
                <w:bCs w:val="0"/>
                <w:sz w:val="22"/>
                <w:szCs w:val="22"/>
              </w:rPr>
              <w:t xml:space="preserve"> (</w:t>
            </w:r>
            <w:r w:rsidR="2CFF9119" w:rsidRPr="68F4B54D">
              <w:rPr>
                <w:b w:val="0"/>
                <w:bCs w:val="0"/>
                <w:sz w:val="22"/>
                <w:szCs w:val="22"/>
              </w:rPr>
              <w:t>2</w:t>
            </w:r>
            <w:r w:rsidRPr="68F4B54D">
              <w:rPr>
                <w:b w:val="0"/>
                <w:bCs w:val="0"/>
                <w:sz w:val="22"/>
                <w:szCs w:val="22"/>
              </w:rPr>
              <w:t>.a)</w:t>
            </w:r>
          </w:p>
        </w:tc>
        <w:tc>
          <w:tcPr>
            <w:tcW w:w="2551" w:type="dxa"/>
            <w:gridSpan w:val="2"/>
            <w:tcBorders>
              <w:bottom w:val="double" w:sz="2" w:space="0" w:color="BFBFBF" w:themeColor="background1" w:themeShade="BF"/>
            </w:tcBorders>
          </w:tcPr>
          <w:p w14:paraId="5FC62EC5"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50FD2AFC" w14:textId="77777777" w:rsidR="00F726D7" w:rsidRPr="0015547E" w:rsidRDefault="00F726D7" w:rsidP="0015547E">
            <w:pPr>
              <w:jc w:val="center"/>
              <w:cnfStyle w:val="000000100000" w:firstRow="0" w:lastRow="0" w:firstColumn="0" w:lastColumn="0" w:oddVBand="0" w:evenVBand="0" w:oddHBand="1" w:evenHBand="0" w:firstRowFirstColumn="0" w:firstRowLastColumn="0" w:lastRowFirstColumn="0" w:lastRowLastColumn="0"/>
              <w:rPr>
                <w:bCs/>
              </w:rPr>
            </w:pPr>
            <w:r w:rsidRPr="0015547E">
              <w:rPr>
                <w:bCs/>
                <w:sz w:val="20"/>
                <w:szCs w:val="20"/>
              </w:rPr>
              <w:t>UHURN Zvono</w:t>
            </w:r>
          </w:p>
        </w:tc>
        <w:tc>
          <w:tcPr>
            <w:tcW w:w="2097" w:type="dxa"/>
            <w:gridSpan w:val="2"/>
            <w:tcBorders>
              <w:bottom w:val="double" w:sz="2" w:space="0" w:color="BFBFBF" w:themeColor="background1" w:themeShade="BF"/>
            </w:tcBorders>
          </w:tcPr>
          <w:p w14:paraId="1B66E336" w14:textId="3757089E"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NAMIJENJENO: </w:t>
            </w:r>
            <w:r w:rsidR="00F726D7">
              <w:br/>
            </w:r>
            <w:r>
              <w:t xml:space="preserve">učenicima </w:t>
            </w:r>
            <w:r w:rsidR="01845C68">
              <w:t>2</w:t>
            </w:r>
            <w:r>
              <w:t xml:space="preserve">.a </w:t>
            </w:r>
          </w:p>
        </w:tc>
        <w:tc>
          <w:tcPr>
            <w:tcW w:w="2406" w:type="dxa"/>
            <w:gridSpan w:val="2"/>
            <w:tcBorders>
              <w:bottom w:val="double" w:sz="2" w:space="0" w:color="BFBFBF" w:themeColor="background1" w:themeShade="BF"/>
            </w:tcBorders>
          </w:tcPr>
          <w:p w14:paraId="5527440A" w14:textId="72ED2AE1"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rsidR="00F726D7">
              <w:br/>
            </w:r>
            <w:r>
              <w:t>ožujak 202</w:t>
            </w:r>
            <w:r w:rsidR="5396BD75">
              <w:t>2</w:t>
            </w:r>
            <w:r>
              <w:t>.</w:t>
            </w:r>
          </w:p>
        </w:tc>
        <w:tc>
          <w:tcPr>
            <w:tcW w:w="2395" w:type="dxa"/>
            <w:gridSpan w:val="2"/>
            <w:tcBorders>
              <w:bottom w:val="double" w:sz="2" w:space="0" w:color="BFBFBF" w:themeColor="background1" w:themeShade="BF"/>
            </w:tcBorders>
          </w:tcPr>
          <w:p w14:paraId="5E6A2107" w14:textId="374A5D7F"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rsidR="00F726D7">
              <w:br/>
            </w:r>
            <w:r>
              <w:t xml:space="preserve">1 </w:t>
            </w:r>
            <w:r w:rsidR="2CD03EA8">
              <w:t>tjedan</w:t>
            </w:r>
            <w:r>
              <w:t xml:space="preserve"> u ožujku</w:t>
            </w:r>
          </w:p>
        </w:tc>
      </w:tr>
      <w:tr w:rsidR="00F726D7" w:rsidRPr="003127BA" w14:paraId="6EE545A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1B1C6B58" w14:textId="77777777" w:rsidR="00F726D7" w:rsidRPr="003127BA" w:rsidRDefault="00F726D7" w:rsidP="00F726D7">
            <w:pPr>
              <w:jc w:val="center"/>
            </w:pPr>
          </w:p>
          <w:p w14:paraId="2C4ECBE3" w14:textId="77777777" w:rsidR="00F726D7" w:rsidRPr="003127BA" w:rsidRDefault="00F726D7" w:rsidP="00F726D7">
            <w:pPr>
              <w:jc w:val="center"/>
            </w:pPr>
            <w:r w:rsidRPr="003127BA">
              <w:t>ODGOVORNOSTI NOSITELJA AKTIVNOSTI</w:t>
            </w:r>
          </w:p>
        </w:tc>
        <w:tc>
          <w:tcPr>
            <w:tcW w:w="2127" w:type="dxa"/>
            <w:tcBorders>
              <w:top w:val="double" w:sz="2" w:space="0" w:color="BFBFBF" w:themeColor="background1" w:themeShade="BF"/>
            </w:tcBorders>
            <w:shd w:val="clear" w:color="auto" w:fill="D9E2F3" w:themeFill="accent5" w:themeFillTint="33"/>
          </w:tcPr>
          <w:p w14:paraId="65F090C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8EF809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772591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746EC4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984" w:type="dxa"/>
            <w:tcBorders>
              <w:top w:val="double" w:sz="2" w:space="0" w:color="BFBFBF" w:themeColor="background1" w:themeShade="BF"/>
            </w:tcBorders>
            <w:shd w:val="clear" w:color="auto" w:fill="F7CAAC" w:themeFill="accent2" w:themeFillTint="66"/>
          </w:tcPr>
          <w:p w14:paraId="76E29ED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EF418C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2567B4E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93F2B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4D20B9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912E4B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74DDF46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1F734F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3B8D90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56BAD5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75F761BD" w14:textId="77777777" w:rsidTr="39D3CC6E">
        <w:trPr>
          <w:cnfStyle w:val="000000100000" w:firstRow="0" w:lastRow="0" w:firstColumn="0" w:lastColumn="0" w:oddVBand="0" w:evenVBand="0" w:oddHBand="1" w:evenHBand="0" w:firstRowFirstColumn="0" w:firstRowLastColumn="0" w:lastRowFirstColumn="0" w:lastRowLastColumn="0"/>
          <w:trHeight w:val="4836"/>
        </w:trPr>
        <w:tc>
          <w:tcPr>
            <w:cnfStyle w:val="001000000000" w:firstRow="0" w:lastRow="0" w:firstColumn="1" w:lastColumn="0" w:oddVBand="0" w:evenVBand="0" w:oddHBand="0" w:evenHBand="0" w:firstRowFirstColumn="0" w:firstRowLastColumn="0" w:lastRowFirstColumn="0" w:lastRowLastColumn="0"/>
            <w:tcW w:w="2263" w:type="dxa"/>
          </w:tcPr>
          <w:p w14:paraId="6CAEC40E" w14:textId="77777777" w:rsidR="00F726D7" w:rsidRPr="0015547E" w:rsidRDefault="00F726D7" w:rsidP="00F726D7">
            <w:pPr>
              <w:rPr>
                <w:bCs w:val="0"/>
                <w:sz w:val="22"/>
                <w:szCs w:val="22"/>
              </w:rPr>
            </w:pPr>
            <w:r w:rsidRPr="0015547E">
              <w:rPr>
                <w:b w:val="0"/>
                <w:sz w:val="22"/>
                <w:szCs w:val="22"/>
              </w:rPr>
              <w:t>-prijava za sudjelovanje u projektu</w:t>
            </w:r>
          </w:p>
          <w:p w14:paraId="07A42E92" w14:textId="77777777" w:rsidR="00F726D7" w:rsidRPr="0015547E" w:rsidRDefault="00F726D7" w:rsidP="00F726D7">
            <w:pPr>
              <w:rPr>
                <w:b w:val="0"/>
                <w:bCs w:val="0"/>
                <w:sz w:val="22"/>
                <w:szCs w:val="22"/>
              </w:rPr>
            </w:pPr>
            <w:r w:rsidRPr="0015547E">
              <w:rPr>
                <w:b w:val="0"/>
                <w:sz w:val="22"/>
                <w:szCs w:val="22"/>
              </w:rPr>
              <w:t>-integracija projekta u redovnu nastavu</w:t>
            </w:r>
          </w:p>
          <w:p w14:paraId="409B56A7" w14:textId="77777777" w:rsidR="00F726D7" w:rsidRPr="0015547E" w:rsidRDefault="00F726D7" w:rsidP="00F726D7">
            <w:pPr>
              <w:rPr>
                <w:bCs w:val="0"/>
                <w:sz w:val="22"/>
                <w:szCs w:val="22"/>
              </w:rPr>
            </w:pPr>
            <w:r w:rsidRPr="0015547E">
              <w:rPr>
                <w:b w:val="0"/>
                <w:sz w:val="22"/>
                <w:szCs w:val="22"/>
              </w:rPr>
              <w:t>-provedba projekta</w:t>
            </w:r>
          </w:p>
          <w:p w14:paraId="225826AD" w14:textId="77777777" w:rsidR="00F726D7" w:rsidRPr="0015547E" w:rsidRDefault="00F726D7" w:rsidP="00F726D7">
            <w:pPr>
              <w:rPr>
                <w:bCs w:val="0"/>
                <w:sz w:val="22"/>
                <w:szCs w:val="22"/>
              </w:rPr>
            </w:pPr>
            <w:r w:rsidRPr="0015547E">
              <w:rPr>
                <w:b w:val="0"/>
                <w:sz w:val="22"/>
                <w:szCs w:val="22"/>
              </w:rPr>
              <w:t>-postavljanje materijala na eTwinning platformu</w:t>
            </w:r>
          </w:p>
          <w:p w14:paraId="2AD084CE" w14:textId="77777777" w:rsidR="00F726D7" w:rsidRPr="0015547E" w:rsidRDefault="00F726D7" w:rsidP="00F726D7">
            <w:pPr>
              <w:rPr>
                <w:sz w:val="22"/>
                <w:szCs w:val="22"/>
              </w:rPr>
            </w:pPr>
            <w:r w:rsidRPr="0015547E">
              <w:rPr>
                <w:b w:val="0"/>
                <w:sz w:val="22"/>
                <w:szCs w:val="22"/>
              </w:rPr>
              <w:t>-pisanje i slanje izvješća o provedbi projekta</w:t>
            </w:r>
          </w:p>
        </w:tc>
        <w:tc>
          <w:tcPr>
            <w:tcW w:w="2127" w:type="dxa"/>
          </w:tcPr>
          <w:p w14:paraId="1C839107"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Obilježavanje međunarodnog dana materinskog jezika (10.03.) nizom jezičnih igara kojima ćemo učenicima približiti ljepotu materinskog jezika.</w:t>
            </w:r>
          </w:p>
        </w:tc>
        <w:tc>
          <w:tcPr>
            <w:tcW w:w="1559" w:type="dxa"/>
          </w:tcPr>
          <w:p w14:paraId="7E5F8A3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 xml:space="preserve">Učenici će  upoznati i zanimljivu stranu jezika kojim govore i kojeg rabe u svakodnevnoj komunikaciji. </w:t>
            </w:r>
          </w:p>
        </w:tc>
        <w:tc>
          <w:tcPr>
            <w:tcW w:w="1984" w:type="dxa"/>
          </w:tcPr>
          <w:p w14:paraId="3247380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-samostalan rad</w:t>
            </w:r>
          </w:p>
          <w:p w14:paraId="713E2828"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-rad u skupini</w:t>
            </w:r>
          </w:p>
          <w:p w14:paraId="789773C6"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3" w:type="dxa"/>
            <w:gridSpan w:val="2"/>
          </w:tcPr>
          <w:p w14:paraId="65416CD6"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Učenici će kroz niz manjih aktivnosti uz pomoć odraslih savladali i neke teže oblike jezičnih sadržaja koristeći igru kao glavnu aktivnost.</w:t>
            </w:r>
          </w:p>
          <w:p w14:paraId="19F93BF7"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559" w:type="dxa"/>
            <w:gridSpan w:val="2"/>
          </w:tcPr>
          <w:p w14:paraId="097E2DA1"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Nastavni listići, kocke, papiri, bojice</w:t>
            </w:r>
          </w:p>
        </w:tc>
        <w:tc>
          <w:tcPr>
            <w:tcW w:w="1701" w:type="dxa"/>
            <w:gridSpan w:val="2"/>
          </w:tcPr>
          <w:p w14:paraId="48A9241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 xml:space="preserve">Učiti kako učiti </w:t>
            </w:r>
          </w:p>
          <w:p w14:paraId="1BDBA0AA"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Osobni i socijalni razvoj</w:t>
            </w:r>
          </w:p>
          <w:p w14:paraId="53AF66B5"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Uporaba informacijske i komunikacijske tehnologije</w:t>
            </w:r>
          </w:p>
          <w:p w14:paraId="0B041C80"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Građanski odgoj i obrazovanje</w:t>
            </w:r>
          </w:p>
        </w:tc>
        <w:tc>
          <w:tcPr>
            <w:tcW w:w="2362" w:type="dxa"/>
          </w:tcPr>
          <w:p w14:paraId="37C61FCF"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15547E">
              <w:rPr>
                <w:color w:val="000000"/>
                <w:sz w:val="22"/>
                <w:szCs w:val="22"/>
              </w:rPr>
              <w:t>- praćenje, poticanje i pohvaljivanje</w:t>
            </w:r>
          </w:p>
          <w:p w14:paraId="46BF22B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15547E">
              <w:rPr>
                <w:rFonts w:eastAsia="MS Mincho"/>
                <w:color w:val="0070C1"/>
                <w:sz w:val="22"/>
                <w:szCs w:val="22"/>
              </w:rPr>
              <w:t xml:space="preserve">- </w:t>
            </w:r>
            <w:r w:rsidRPr="0015547E">
              <w:rPr>
                <w:color w:val="000000"/>
                <w:sz w:val="22"/>
                <w:szCs w:val="22"/>
              </w:rPr>
              <w:t>sudjelovanje u aktivnostima</w:t>
            </w:r>
          </w:p>
          <w:p w14:paraId="2DA38A24"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rFonts w:eastAsia="MS Mincho"/>
                <w:color w:val="0070C1"/>
                <w:sz w:val="22"/>
                <w:szCs w:val="22"/>
              </w:rPr>
              <w:t xml:space="preserve">- </w:t>
            </w:r>
            <w:r w:rsidRPr="0015547E">
              <w:rPr>
                <w:color w:val="000000"/>
                <w:sz w:val="22"/>
                <w:szCs w:val="22"/>
              </w:rPr>
              <w:t>evaluacijski listić</w:t>
            </w:r>
          </w:p>
        </w:tc>
      </w:tr>
    </w:tbl>
    <w:p w14:paraId="2E6D879F" w14:textId="77777777" w:rsidR="00F726D7" w:rsidRDefault="00F726D7" w:rsidP="008B6760">
      <w:pPr>
        <w:rPr>
          <w:b/>
          <w:sz w:val="28"/>
          <w:szCs w:val="28"/>
        </w:rPr>
      </w:pPr>
    </w:p>
    <w:p w14:paraId="3AF8B142" w14:textId="77777777" w:rsidR="00F726D7" w:rsidRDefault="00F726D7" w:rsidP="008B6760">
      <w:pPr>
        <w:rPr>
          <w:b/>
          <w:sz w:val="28"/>
          <w:szCs w:val="28"/>
        </w:rPr>
      </w:pPr>
    </w:p>
    <w:p w14:paraId="71B50A4A" w14:textId="77777777" w:rsidR="0015547E" w:rsidRDefault="0015547E" w:rsidP="008B6760">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2127"/>
        <w:gridCol w:w="1559"/>
        <w:gridCol w:w="1984"/>
        <w:gridCol w:w="567"/>
        <w:gridCol w:w="1276"/>
        <w:gridCol w:w="821"/>
        <w:gridCol w:w="738"/>
        <w:gridCol w:w="1668"/>
        <w:gridCol w:w="33"/>
        <w:gridCol w:w="2362"/>
      </w:tblGrid>
      <w:tr w:rsidR="0015547E" w:rsidRPr="003127BA" w14:paraId="1E59682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958A681" w14:textId="03A66651" w:rsidR="0015547E" w:rsidRDefault="0015547E" w:rsidP="008F7634">
            <w:pPr>
              <w:jc w:val="center"/>
              <w:rPr>
                <w:sz w:val="26"/>
                <w:szCs w:val="26"/>
              </w:rPr>
            </w:pPr>
            <w:r>
              <w:lastRenderedPageBreak/>
              <w:br/>
            </w:r>
            <w:r w:rsidR="69C2002F" w:rsidRPr="39D3CC6E">
              <w:rPr>
                <w:sz w:val="26"/>
                <w:szCs w:val="26"/>
              </w:rPr>
              <w:t>7.</w:t>
            </w:r>
            <w:r w:rsidR="2F8888C2" w:rsidRPr="39D3CC6E">
              <w:rPr>
                <w:sz w:val="26"/>
                <w:szCs w:val="26"/>
              </w:rPr>
              <w:t>2</w:t>
            </w:r>
            <w:r w:rsidR="3B3DB3DE" w:rsidRPr="39D3CC6E">
              <w:rPr>
                <w:sz w:val="26"/>
                <w:szCs w:val="26"/>
              </w:rPr>
              <w:t>1</w:t>
            </w:r>
            <w:r w:rsidR="69C2002F" w:rsidRPr="39D3CC6E">
              <w:rPr>
                <w:sz w:val="26"/>
                <w:szCs w:val="26"/>
              </w:rPr>
              <w:t>.  Tjedan sjećanja na žrtve holokausta i zločine protiv čovječnosti</w:t>
            </w:r>
          </w:p>
          <w:p w14:paraId="68F872CF" w14:textId="77777777" w:rsidR="0015547E" w:rsidRPr="003127BA" w:rsidRDefault="0015547E" w:rsidP="008F7634">
            <w:pPr>
              <w:jc w:val="center"/>
              <w:rPr>
                <w:sz w:val="26"/>
                <w:szCs w:val="26"/>
              </w:rPr>
            </w:pPr>
          </w:p>
        </w:tc>
      </w:tr>
      <w:tr w:rsidR="00E679B5" w:rsidRPr="003127BA" w14:paraId="495367DB"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66FCC0A2" w14:textId="77777777" w:rsidR="00E679B5" w:rsidRPr="003127BA" w:rsidRDefault="00E679B5" w:rsidP="00E679B5">
            <w:pPr>
              <w:jc w:val="center"/>
            </w:pPr>
            <w:r w:rsidRPr="003127BA">
              <w:rPr>
                <w:b w:val="0"/>
              </w:rPr>
              <w:br/>
            </w:r>
            <w:r w:rsidRPr="003127BA">
              <w:t>NOSITELJ/I AKTIVNOSTI:</w:t>
            </w:r>
          </w:p>
          <w:p w14:paraId="0976F05B" w14:textId="77777777" w:rsidR="00E679B5" w:rsidRPr="0015547E" w:rsidRDefault="00E679B5" w:rsidP="00E679B5">
            <w:pPr>
              <w:jc w:val="center"/>
              <w:rPr>
                <w:bCs w:val="0"/>
              </w:rPr>
            </w:pPr>
            <w:r w:rsidRPr="0015547E">
              <w:rPr>
                <w:bCs w:val="0"/>
              </w:rPr>
              <w:t>Marija Perković</w:t>
            </w:r>
          </w:p>
        </w:tc>
        <w:tc>
          <w:tcPr>
            <w:tcW w:w="2551" w:type="dxa"/>
            <w:gridSpan w:val="2"/>
            <w:tcBorders>
              <w:bottom w:val="double" w:sz="2" w:space="0" w:color="BFBFBF" w:themeColor="background1" w:themeShade="BF"/>
            </w:tcBorders>
          </w:tcPr>
          <w:p w14:paraId="32EF7CF2"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289917FF"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p>
        </w:tc>
        <w:tc>
          <w:tcPr>
            <w:tcW w:w="2097" w:type="dxa"/>
            <w:gridSpan w:val="2"/>
            <w:tcBorders>
              <w:bottom w:val="double" w:sz="2" w:space="0" w:color="BFBFBF" w:themeColor="background1" w:themeShade="BF"/>
            </w:tcBorders>
          </w:tcPr>
          <w:p w14:paraId="143A6170"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E679B5">
              <w:rPr>
                <w:bCs/>
              </w:rPr>
              <w:t>Učenicima 7. i 8. razreda</w:t>
            </w:r>
          </w:p>
        </w:tc>
        <w:tc>
          <w:tcPr>
            <w:tcW w:w="2406" w:type="dxa"/>
            <w:gridSpan w:val="2"/>
            <w:tcBorders>
              <w:bottom w:val="double" w:sz="2" w:space="0" w:color="BFBFBF" w:themeColor="background1" w:themeShade="BF"/>
            </w:tcBorders>
          </w:tcPr>
          <w:p w14:paraId="1EB8CA53" w14:textId="77777777" w:rsidR="00E679B5"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32369451" w14:textId="77777777" w:rsidR="00E679B5" w:rsidRPr="00E679B5" w:rsidRDefault="00E679B5" w:rsidP="00E679B5">
            <w:pPr>
              <w:jc w:val="center"/>
              <w:cnfStyle w:val="000000100000" w:firstRow="0" w:lastRow="0" w:firstColumn="0" w:lastColumn="0" w:oddVBand="0" w:evenVBand="0" w:oddHBand="1" w:evenHBand="0" w:firstRowFirstColumn="0" w:firstRowLastColumn="0" w:lastRowFirstColumn="0" w:lastRowLastColumn="0"/>
              <w:rPr>
                <w:bCs/>
              </w:rPr>
            </w:pPr>
            <w:r w:rsidRPr="00E679B5">
              <w:rPr>
                <w:bCs/>
              </w:rPr>
              <w:t>Siječanj, 2020.</w:t>
            </w:r>
          </w:p>
        </w:tc>
        <w:tc>
          <w:tcPr>
            <w:tcW w:w="2395" w:type="dxa"/>
            <w:gridSpan w:val="2"/>
            <w:tcBorders>
              <w:bottom w:val="double" w:sz="2" w:space="0" w:color="BFBFBF" w:themeColor="background1" w:themeShade="BF"/>
            </w:tcBorders>
          </w:tcPr>
          <w:p w14:paraId="72E4A9CF"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E679B5">
              <w:rPr>
                <w:bCs/>
              </w:rPr>
              <w:t>20. – 27. siječnja 2020.</w:t>
            </w:r>
          </w:p>
        </w:tc>
      </w:tr>
      <w:tr w:rsidR="0015547E" w:rsidRPr="003127BA" w14:paraId="728DC69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1FC40790" w14:textId="77777777" w:rsidR="0015547E" w:rsidRPr="003127BA" w:rsidRDefault="0015547E" w:rsidP="008F7634">
            <w:pPr>
              <w:jc w:val="center"/>
            </w:pPr>
          </w:p>
          <w:p w14:paraId="3E62F255" w14:textId="77777777" w:rsidR="0015547E" w:rsidRPr="003127BA" w:rsidRDefault="0015547E" w:rsidP="008F7634">
            <w:pPr>
              <w:jc w:val="center"/>
            </w:pPr>
            <w:r w:rsidRPr="003127BA">
              <w:t>ODGOVORNOSTI NOSITELJA AKTIVNOSTI</w:t>
            </w:r>
          </w:p>
        </w:tc>
        <w:tc>
          <w:tcPr>
            <w:tcW w:w="2127" w:type="dxa"/>
            <w:tcBorders>
              <w:top w:val="double" w:sz="2" w:space="0" w:color="BFBFBF" w:themeColor="background1" w:themeShade="BF"/>
            </w:tcBorders>
            <w:shd w:val="clear" w:color="auto" w:fill="D9E2F3" w:themeFill="accent5" w:themeFillTint="33"/>
          </w:tcPr>
          <w:p w14:paraId="74F78A9B"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578D5372"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63C70F0F"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669999B3"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984" w:type="dxa"/>
            <w:tcBorders>
              <w:top w:val="double" w:sz="2" w:space="0" w:color="BFBFBF" w:themeColor="background1" w:themeShade="BF"/>
            </w:tcBorders>
            <w:shd w:val="clear" w:color="auto" w:fill="F7CAAC" w:themeFill="accent2" w:themeFillTint="66"/>
          </w:tcPr>
          <w:p w14:paraId="2DAA4D68"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79685F67"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420DD57"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6BD8343C"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058D5A2"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4B08A129"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251B7EA8"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2AD6C7ED"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CC0A139"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54F5BE2E"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15547E" w:rsidRPr="003127BA" w14:paraId="23DA08A2"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63" w:type="dxa"/>
          </w:tcPr>
          <w:p w14:paraId="4407C367" w14:textId="77777777" w:rsidR="0015547E" w:rsidRPr="00E679B5" w:rsidRDefault="00E679B5" w:rsidP="008F7634">
            <w:pPr>
              <w:rPr>
                <w:b w:val="0"/>
                <w:bCs w:val="0"/>
                <w:sz w:val="22"/>
                <w:szCs w:val="22"/>
              </w:rPr>
            </w:pPr>
            <w:r w:rsidRPr="00E679B5">
              <w:rPr>
                <w:b w:val="0"/>
                <w:bCs w:val="0"/>
              </w:rPr>
              <w:t>Organizacija rada i planiranje aktivnosti, pripremanje radionica i predavanja za učenike i zainteresiranu javnost.</w:t>
            </w:r>
          </w:p>
        </w:tc>
        <w:tc>
          <w:tcPr>
            <w:tcW w:w="2127" w:type="dxa"/>
          </w:tcPr>
          <w:p w14:paraId="78E023B3" w14:textId="77777777" w:rsidR="00E679B5" w:rsidRPr="00E679B5" w:rsidRDefault="00E679B5" w:rsidP="00E679B5">
            <w:pPr>
              <w:jc w:val="center"/>
              <w:cnfStyle w:val="000000100000" w:firstRow="0" w:lastRow="0" w:firstColumn="0" w:lastColumn="0" w:oddVBand="0" w:evenVBand="0" w:oddHBand="1" w:evenHBand="0" w:firstRowFirstColumn="0" w:firstRowLastColumn="0" w:lastRowFirstColumn="0" w:lastRowLastColumn="0"/>
            </w:pPr>
            <w:r w:rsidRPr="00E679B5">
              <w:t>Učenici će razvijati svijest o zločinima protiv čovječnosti, proširivati znanja stečena na redovnoj nastavi.</w:t>
            </w:r>
          </w:p>
          <w:p w14:paraId="49C68FB3" w14:textId="77777777" w:rsidR="0015547E" w:rsidRPr="00E679B5" w:rsidRDefault="0015547E" w:rsidP="008F7634">
            <w:pPr>
              <w:cnfStyle w:val="000000100000" w:firstRow="0" w:lastRow="0" w:firstColumn="0" w:lastColumn="0" w:oddVBand="0" w:evenVBand="0" w:oddHBand="1" w:evenHBand="0" w:firstRowFirstColumn="0" w:firstRowLastColumn="0" w:lastRowFirstColumn="0" w:lastRowLastColumn="0"/>
              <w:rPr>
                <w:sz w:val="22"/>
                <w:szCs w:val="22"/>
              </w:rPr>
            </w:pPr>
          </w:p>
        </w:tc>
        <w:tc>
          <w:tcPr>
            <w:tcW w:w="1559" w:type="dxa"/>
          </w:tcPr>
          <w:p w14:paraId="6183A1AA"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sz w:val="22"/>
                <w:szCs w:val="22"/>
              </w:rPr>
            </w:pPr>
            <w:r w:rsidRPr="00E679B5">
              <w:t>Učenici će osuditi zločine protiv čovječnosti, usvojiti neke nove pojmove i upoznati politiku Adolfa Hitlera i ostalih zločinaca 20. stoljeća.</w:t>
            </w:r>
          </w:p>
        </w:tc>
        <w:tc>
          <w:tcPr>
            <w:tcW w:w="1984" w:type="dxa"/>
          </w:tcPr>
          <w:p w14:paraId="11DDD638"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Suradničko učenje, učenje kroz predavanja i radionice.</w:t>
            </w:r>
          </w:p>
        </w:tc>
        <w:tc>
          <w:tcPr>
            <w:tcW w:w="1843" w:type="dxa"/>
            <w:gridSpan w:val="2"/>
          </w:tcPr>
          <w:p w14:paraId="066FE58F"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Sudjelovanje u radionici i predavanju, sudjelovanje i priprema filmske projekcije na temu holokausta.</w:t>
            </w:r>
          </w:p>
        </w:tc>
        <w:tc>
          <w:tcPr>
            <w:tcW w:w="1559" w:type="dxa"/>
            <w:gridSpan w:val="2"/>
          </w:tcPr>
          <w:p w14:paraId="0DC64FCE"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Papir za fotokopiranje.</w:t>
            </w:r>
          </w:p>
        </w:tc>
        <w:tc>
          <w:tcPr>
            <w:tcW w:w="1701" w:type="dxa"/>
            <w:gridSpan w:val="2"/>
          </w:tcPr>
          <w:p w14:paraId="0BF055CD"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rPr>
                <w:color w:val="000000"/>
              </w:rPr>
              <w:t>Učiti kako učiti, IKT, Osobni i socijalni razvoj, Građanski odgoj i obrazovanje.</w:t>
            </w:r>
          </w:p>
        </w:tc>
        <w:tc>
          <w:tcPr>
            <w:tcW w:w="2362" w:type="dxa"/>
          </w:tcPr>
          <w:p w14:paraId="1E184349"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rPr>
                <w:color w:val="000000"/>
              </w:rPr>
              <w:t>Vrednovanje za učenje i vrednovanje kao učenje.</w:t>
            </w:r>
          </w:p>
        </w:tc>
      </w:tr>
    </w:tbl>
    <w:p w14:paraId="7E8A02C5" w14:textId="77777777" w:rsidR="00444115" w:rsidRPr="003127BA" w:rsidRDefault="00444115" w:rsidP="00444115">
      <w:pPr>
        <w:rPr>
          <w:b/>
          <w:sz w:val="28"/>
          <w:szCs w:val="28"/>
        </w:rPr>
      </w:pPr>
    </w:p>
    <w:p w14:paraId="0F992A31" w14:textId="77777777" w:rsidR="00444115" w:rsidRPr="003127BA" w:rsidRDefault="00444115" w:rsidP="00444115">
      <w:pPr>
        <w:rPr>
          <w:b/>
          <w:sz w:val="28"/>
          <w:szCs w:val="28"/>
        </w:rPr>
      </w:pPr>
    </w:p>
    <w:p w14:paraId="01F45F90" w14:textId="77777777" w:rsidR="00444115" w:rsidRDefault="00444115" w:rsidP="008B6760">
      <w:pPr>
        <w:rPr>
          <w:b/>
          <w:sz w:val="28"/>
          <w:szCs w:val="28"/>
        </w:rPr>
      </w:pPr>
    </w:p>
    <w:p w14:paraId="1702CEEA" w14:textId="77777777" w:rsidR="00444115" w:rsidRDefault="00444115" w:rsidP="008B6760">
      <w:pPr>
        <w:rPr>
          <w:b/>
          <w:sz w:val="28"/>
          <w:szCs w:val="28"/>
        </w:rPr>
      </w:pPr>
    </w:p>
    <w:p w14:paraId="61C891F1" w14:textId="77777777" w:rsidR="00444115" w:rsidRDefault="00444115" w:rsidP="0044411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4CFEB4F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93BE76" w14:textId="6FC211A4" w:rsidR="00444115" w:rsidRDefault="00444115" w:rsidP="005726EF">
            <w:pPr>
              <w:spacing w:line="254" w:lineRule="auto"/>
              <w:jc w:val="center"/>
              <w:rPr>
                <w:sz w:val="26"/>
                <w:szCs w:val="26"/>
              </w:rPr>
            </w:pPr>
            <w:r>
              <w:lastRenderedPageBreak/>
              <w:br/>
            </w:r>
            <w:r w:rsidR="2BE7F8D7" w:rsidRPr="39D3CC6E">
              <w:rPr>
                <w:sz w:val="26"/>
                <w:szCs w:val="26"/>
              </w:rPr>
              <w:t>7.</w:t>
            </w:r>
            <w:r w:rsidR="5E7C1E5A" w:rsidRPr="39D3CC6E">
              <w:rPr>
                <w:sz w:val="26"/>
                <w:szCs w:val="26"/>
              </w:rPr>
              <w:t>2</w:t>
            </w:r>
            <w:r w:rsidR="37515947" w:rsidRPr="39D3CC6E">
              <w:rPr>
                <w:sz w:val="26"/>
                <w:szCs w:val="26"/>
              </w:rPr>
              <w:t>2</w:t>
            </w:r>
            <w:r w:rsidR="2BE7F8D7" w:rsidRPr="39D3CC6E">
              <w:rPr>
                <w:sz w:val="26"/>
                <w:szCs w:val="26"/>
              </w:rPr>
              <w:t>. Večer matematike</w:t>
            </w:r>
          </w:p>
        </w:tc>
      </w:tr>
      <w:tr w:rsidR="00444115" w14:paraId="63626CF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2726557" w14:textId="77777777" w:rsidR="00444115" w:rsidRDefault="00444115" w:rsidP="00FE13CA">
            <w:pPr>
              <w:spacing w:line="254" w:lineRule="auto"/>
              <w:jc w:val="center"/>
            </w:pPr>
            <w:r>
              <w:rPr>
                <w:b w:val="0"/>
              </w:rPr>
              <w:br/>
            </w:r>
            <w:r>
              <w:t>NOSITELJ/I AKTIVNOSTI:</w:t>
            </w:r>
          </w:p>
          <w:p w14:paraId="59A6981D" w14:textId="77777777" w:rsidR="00444115" w:rsidRDefault="00444115" w:rsidP="00E679B5">
            <w:pPr>
              <w:spacing w:line="254" w:lineRule="auto"/>
              <w:jc w:val="center"/>
              <w:rPr>
                <w:bCs w:val="0"/>
              </w:rPr>
            </w:pPr>
            <w:r>
              <w:rPr>
                <w:b w:val="0"/>
              </w:rPr>
              <w:t xml:space="preserve">Učitelj matematike  </w:t>
            </w:r>
            <w:r w:rsidRPr="00E679B5">
              <w:rPr>
                <w:bCs w:val="0"/>
              </w:rPr>
              <w:t>Mirko Klarić</w:t>
            </w:r>
          </w:p>
          <w:p w14:paraId="672684BF" w14:textId="77777777" w:rsidR="00444115" w:rsidRDefault="00444115" w:rsidP="00FE13CA">
            <w:pPr>
              <w:spacing w:line="254" w:lineRule="auto"/>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BF890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DF88BC4"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Učitelji i roditelji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31696DA"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NAMIJENJENO:</w:t>
            </w:r>
          </w:p>
          <w:p w14:paraId="64A5E8F5"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Učenicima 4. – 8. razreda i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E6EEF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7569A1FD"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5. prosinca 2019.</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784C3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p>
          <w:p w14:paraId="5210A3A2"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Tijekom mjeseca prosinca</w:t>
            </w:r>
          </w:p>
        </w:tc>
      </w:tr>
      <w:tr w:rsidR="00444115" w14:paraId="3FBCC48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FB4E3E" w14:textId="77777777" w:rsidR="00444115" w:rsidRDefault="00444115" w:rsidP="00FE13CA">
            <w:pPr>
              <w:spacing w:line="254" w:lineRule="auto"/>
              <w:jc w:val="center"/>
            </w:pPr>
          </w:p>
          <w:p w14:paraId="30F58CCC" w14:textId="77777777" w:rsidR="00444115" w:rsidRDefault="00444115" w:rsidP="00FE13CA">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72733A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F50A00"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48D594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A7946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0F4D429"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7C114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1AF5EE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FD7BD4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284F09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10F63E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67900A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B1A7E5A"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26E1652"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5AF02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2489BDC3"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BE873" w14:textId="77777777" w:rsidR="00444115" w:rsidRPr="00E679B5" w:rsidRDefault="00444115" w:rsidP="00FE13CA">
            <w:pPr>
              <w:spacing w:line="254" w:lineRule="auto"/>
              <w:rPr>
                <w:b w:val="0"/>
                <w:bCs w:val="0"/>
                <w:sz w:val="22"/>
                <w:szCs w:val="22"/>
              </w:rPr>
            </w:pPr>
            <w:r w:rsidRPr="00E679B5">
              <w:rPr>
                <w:b w:val="0"/>
                <w:bCs w:val="0"/>
                <w:sz w:val="22"/>
                <w:szCs w:val="22"/>
              </w:rPr>
              <w:t>Prijava škole za Večer matematike, priprema materijala, izvješće HMD-u, podjela zahvalnica</w:t>
            </w:r>
          </w:p>
          <w:p w14:paraId="74A15E37" w14:textId="77777777" w:rsidR="00444115" w:rsidRPr="00E679B5" w:rsidRDefault="00444115" w:rsidP="00FE13CA">
            <w:pPr>
              <w:spacing w:line="254" w:lineRule="auto"/>
              <w:rPr>
                <w:sz w:val="22"/>
                <w:szCs w:val="22"/>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A84709"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E679B5">
              <w:rPr>
                <w:sz w:val="22"/>
                <w:szCs w:val="22"/>
              </w:rPr>
              <w:t>Popularizacija matematike i poticaj učenika za nastavak matematičkog obrazovanja.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BA0334"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E679B5">
              <w:rPr>
                <w:sz w:val="22"/>
                <w:szCs w:val="22"/>
              </w:rPr>
              <w:t>Učenici razvijaju komunikacijske i uvažavajuće odnose s drugima, koristi različite strategije učenja i primjenjuje kod rješavanja problema, procjenjuje ostvareni napredak, primjenjuje inovativna i kreativna rješenja, planira i upravlja aktivnostima, suradnički uči i radi u timu</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9C120"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Rad u skupini</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2BD5F"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Rješavanje zadataka u dobivenim materijalima i prezentacija rješenja.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7A9B2"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Za učenike i roditelje aktivnost je besplatna. Papir za kopiranje i ostali  potrebni materijali koje će prikupiti učitelji nositelji aktivnosti i suradnici.</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5F6BF"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Učiti kako učiti, osobni i socijalni razvoj, poduzetništvo i uporaba IKT .</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B223"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Formativno vrednovanje i prezentiranje rezultata rada.</w:t>
            </w:r>
          </w:p>
        </w:tc>
      </w:tr>
    </w:tbl>
    <w:p w14:paraId="53419B89" w14:textId="77777777" w:rsidR="00F726D7" w:rsidRDefault="00F726D7" w:rsidP="00F726D7">
      <w:pPr>
        <w:rPr>
          <w:b/>
          <w:sz w:val="28"/>
          <w:szCs w:val="28"/>
        </w:rPr>
      </w:pPr>
    </w:p>
    <w:p w14:paraId="68F8FF1A" w14:textId="77777777" w:rsidR="00F726D7" w:rsidRDefault="00F726D7" w:rsidP="008B6760">
      <w:pPr>
        <w:rPr>
          <w:b/>
          <w:sz w:val="28"/>
          <w:szCs w:val="28"/>
        </w:rPr>
      </w:pPr>
    </w:p>
    <w:p w14:paraId="335F6522" w14:textId="77777777" w:rsidR="00F726D7" w:rsidRDefault="00F726D7" w:rsidP="008B6760">
      <w:pPr>
        <w:rPr>
          <w:b/>
          <w:sz w:val="28"/>
          <w:szCs w:val="28"/>
        </w:rPr>
      </w:pPr>
    </w:p>
    <w:p w14:paraId="6DB79746" w14:textId="77777777" w:rsidR="00F726D7" w:rsidRDefault="00F726D7" w:rsidP="00F726D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20"/>
        <w:gridCol w:w="1336"/>
        <w:gridCol w:w="3122"/>
        <w:gridCol w:w="1560"/>
        <w:gridCol w:w="993"/>
        <w:gridCol w:w="850"/>
        <w:gridCol w:w="1271"/>
        <w:gridCol w:w="288"/>
        <w:gridCol w:w="1844"/>
        <w:gridCol w:w="2221"/>
      </w:tblGrid>
      <w:tr w:rsidR="00F726D7" w14:paraId="475216CE" w14:textId="77777777" w:rsidTr="39D3CC6E">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335509" w14:textId="61FC3D81" w:rsidR="00F726D7" w:rsidRDefault="2BE7F8D7" w:rsidP="005726EF">
            <w:pPr>
              <w:spacing w:line="254" w:lineRule="auto"/>
              <w:jc w:val="center"/>
              <w:rPr>
                <w:sz w:val="26"/>
                <w:szCs w:val="26"/>
              </w:rPr>
            </w:pPr>
            <w:r w:rsidRPr="39D3CC6E">
              <w:rPr>
                <w:sz w:val="26"/>
                <w:szCs w:val="26"/>
              </w:rPr>
              <w:t>7.2</w:t>
            </w:r>
            <w:r w:rsidR="41C86AF0" w:rsidRPr="39D3CC6E">
              <w:rPr>
                <w:sz w:val="26"/>
                <w:szCs w:val="26"/>
              </w:rPr>
              <w:t>3</w:t>
            </w:r>
            <w:r w:rsidRPr="39D3CC6E">
              <w:rPr>
                <w:sz w:val="26"/>
                <w:szCs w:val="26"/>
              </w:rPr>
              <w:t>. Večer matematike</w:t>
            </w:r>
          </w:p>
        </w:tc>
      </w:tr>
      <w:tr w:rsidR="00F726D7" w14:paraId="015B84BA"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37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41C330" w14:textId="77777777" w:rsidR="00E679B5" w:rsidRDefault="00F726D7" w:rsidP="00F726D7">
            <w:pPr>
              <w:tabs>
                <w:tab w:val="left" w:pos="180"/>
              </w:tabs>
              <w:spacing w:line="254" w:lineRule="auto"/>
              <w:rPr>
                <w:bCs w:val="0"/>
              </w:rPr>
            </w:pPr>
            <w:r>
              <w:rPr>
                <w:b w:val="0"/>
              </w:rPr>
              <w:tab/>
            </w:r>
          </w:p>
          <w:p w14:paraId="7CE9E6EB" w14:textId="77777777" w:rsidR="00E679B5" w:rsidRDefault="00E679B5" w:rsidP="00F726D7">
            <w:pPr>
              <w:tabs>
                <w:tab w:val="left" w:pos="180"/>
              </w:tabs>
              <w:spacing w:line="254" w:lineRule="auto"/>
              <w:rPr>
                <w:bCs w:val="0"/>
              </w:rPr>
            </w:pPr>
          </w:p>
          <w:p w14:paraId="344CC773" w14:textId="77777777" w:rsidR="00F726D7" w:rsidRDefault="00F726D7" w:rsidP="00E679B5">
            <w:pPr>
              <w:tabs>
                <w:tab w:val="left" w:pos="180"/>
              </w:tabs>
              <w:spacing w:line="254" w:lineRule="auto"/>
              <w:jc w:val="center"/>
            </w:pPr>
            <w:r>
              <w:t>NOSITELJ/I AKTIVNOSTI:</w:t>
            </w:r>
          </w:p>
          <w:p w14:paraId="008C46D8" w14:textId="7320E5F6" w:rsidR="00F726D7" w:rsidRDefault="6378F1A8" w:rsidP="00E679B5">
            <w:pPr>
              <w:spacing w:line="254" w:lineRule="auto"/>
              <w:jc w:val="center"/>
              <w:rPr>
                <w:b w:val="0"/>
                <w:bCs w:val="0"/>
              </w:rPr>
            </w:pPr>
            <w:r>
              <w:t>Natalija Bošnjaković</w:t>
            </w:r>
            <w:r w:rsidR="2B7A3E53">
              <w:rPr>
                <w:b w:val="0"/>
                <w:bCs w:val="0"/>
              </w:rPr>
              <w:t xml:space="preserve">, učiteljica </w:t>
            </w:r>
            <w:r w:rsidR="450A94AA">
              <w:rPr>
                <w:b w:val="0"/>
                <w:bCs w:val="0"/>
              </w:rPr>
              <w:t>3</w:t>
            </w:r>
            <w:r w:rsidR="2B7A3E53">
              <w:rPr>
                <w:b w:val="0"/>
                <w:bCs w:val="0"/>
              </w:rPr>
              <w:t>.b razreda</w:t>
            </w:r>
          </w:p>
        </w:tc>
        <w:tc>
          <w:tcPr>
            <w:tcW w:w="255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868B90"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64A4C48A" w14:textId="75EFF575" w:rsidR="00F726D7" w:rsidRPr="00E679B5" w:rsidRDefault="34359E39" w:rsidP="1912A4A2">
            <w:pPr>
              <w:spacing w:line="254" w:lineRule="auto"/>
              <w:cnfStyle w:val="000000100000" w:firstRow="0" w:lastRow="0" w:firstColumn="0" w:lastColumn="0" w:oddVBand="0" w:evenVBand="0" w:oddHBand="1" w:evenHBand="0" w:firstRowFirstColumn="0" w:firstRowLastColumn="0" w:lastRowFirstColumn="0" w:lastRowLastColumn="0"/>
              <w:rPr>
                <w:sz w:val="20"/>
                <w:szCs w:val="20"/>
              </w:rPr>
            </w:pPr>
            <w:r w:rsidRPr="68F4B54D">
              <w:rPr>
                <w:sz w:val="20"/>
                <w:szCs w:val="20"/>
              </w:rPr>
              <w:t xml:space="preserve">Učiteljice RN, </w:t>
            </w:r>
            <w:r w:rsidR="321CE1C8" w:rsidRPr="68F4B54D">
              <w:rPr>
                <w:sz w:val="20"/>
                <w:szCs w:val="20"/>
              </w:rPr>
              <w:t xml:space="preserve"> Hrvatsko matematičko društvo</w:t>
            </w:r>
          </w:p>
        </w:tc>
        <w:tc>
          <w:tcPr>
            <w:tcW w:w="212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14D470" w14:textId="2418788B" w:rsidR="00F726D7" w:rsidRDefault="2B7A3E5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NAMIJENJENO</w:t>
            </w:r>
            <w:r w:rsidR="00F726D7">
              <w:br/>
            </w:r>
            <w:r w:rsidRPr="68F4B54D">
              <w:rPr>
                <w:sz w:val="22"/>
                <w:szCs w:val="22"/>
              </w:rPr>
              <w:t>svim zainteresiranim učenicima škole i njihovim roditeljima</w:t>
            </w:r>
          </w:p>
        </w:tc>
        <w:tc>
          <w:tcPr>
            <w:tcW w:w="213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A2696DE" w14:textId="15D2C1A1" w:rsidR="00F726D7" w:rsidRDefault="2B7A3E5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rsidR="00F726D7">
              <w:br/>
            </w:r>
            <w:r w:rsidR="4D2E1A47">
              <w:t>prosinac 2021.</w:t>
            </w:r>
          </w:p>
        </w:tc>
        <w:tc>
          <w:tcPr>
            <w:tcW w:w="222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57695BF"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TRAJANJE AKTIVNOSTI:</w:t>
            </w:r>
            <w:r>
              <w:rPr>
                <w:b/>
              </w:rPr>
              <w:br/>
            </w:r>
            <w:r w:rsidRPr="00E679B5">
              <w:rPr>
                <w:bCs/>
              </w:rPr>
              <w:t>3 -4 školska sata</w:t>
            </w:r>
          </w:p>
        </w:tc>
      </w:tr>
      <w:tr w:rsidR="00F726D7" w14:paraId="781D487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2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EFF79DC" w14:textId="77777777" w:rsidR="00F726D7" w:rsidRDefault="00F726D7" w:rsidP="00F726D7">
            <w:pPr>
              <w:spacing w:line="254" w:lineRule="auto"/>
              <w:jc w:val="center"/>
            </w:pPr>
          </w:p>
          <w:p w14:paraId="19F2BFCC" w14:textId="77777777" w:rsidR="00F726D7" w:rsidRDefault="00F726D7" w:rsidP="00F726D7">
            <w:pPr>
              <w:spacing w:line="254" w:lineRule="auto"/>
              <w:jc w:val="center"/>
            </w:pPr>
            <w:r>
              <w:t>ODGOVORNOSTI NOSITELJA AKTIVNOSTI</w:t>
            </w:r>
          </w:p>
        </w:tc>
        <w:tc>
          <w:tcPr>
            <w:tcW w:w="1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0B4B00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D2574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3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66BD0C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34E2D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4EE502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586CFE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FE286A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054248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70B59C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7F898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CCC958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9040F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C1837B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200D12A1"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2861B" w14:textId="77777777" w:rsidR="00F726D7" w:rsidRPr="00E679B5" w:rsidRDefault="00F726D7" w:rsidP="00F726D7">
            <w:pPr>
              <w:spacing w:line="254" w:lineRule="auto"/>
              <w:rPr>
                <w:b w:val="0"/>
                <w:bCs w:val="0"/>
                <w:sz w:val="20"/>
                <w:szCs w:val="20"/>
              </w:rPr>
            </w:pPr>
            <w:r w:rsidRPr="00E679B5">
              <w:rPr>
                <w:b w:val="0"/>
                <w:bCs w:val="0"/>
                <w:sz w:val="20"/>
                <w:szCs w:val="20"/>
              </w:rPr>
              <w:t>-prijava škole</w:t>
            </w:r>
          </w:p>
          <w:p w14:paraId="428F712E" w14:textId="77777777" w:rsidR="00F726D7" w:rsidRPr="00E679B5" w:rsidRDefault="00F726D7" w:rsidP="00F726D7">
            <w:pPr>
              <w:spacing w:line="254" w:lineRule="auto"/>
              <w:rPr>
                <w:b w:val="0"/>
                <w:bCs w:val="0"/>
                <w:sz w:val="20"/>
                <w:szCs w:val="20"/>
              </w:rPr>
            </w:pPr>
            <w:r w:rsidRPr="00E679B5">
              <w:rPr>
                <w:b w:val="0"/>
                <w:bCs w:val="0"/>
                <w:sz w:val="20"/>
                <w:szCs w:val="20"/>
              </w:rPr>
              <w:t>-izrada materijala za radionice</w:t>
            </w:r>
          </w:p>
          <w:p w14:paraId="13F5D478" w14:textId="77777777" w:rsidR="00F726D7" w:rsidRPr="00E679B5" w:rsidRDefault="00F726D7" w:rsidP="00F726D7">
            <w:pPr>
              <w:spacing w:line="254" w:lineRule="auto"/>
              <w:rPr>
                <w:b w:val="0"/>
                <w:bCs w:val="0"/>
                <w:sz w:val="20"/>
                <w:szCs w:val="20"/>
              </w:rPr>
            </w:pPr>
            <w:r w:rsidRPr="00E679B5">
              <w:rPr>
                <w:b w:val="0"/>
                <w:bCs w:val="0"/>
                <w:sz w:val="20"/>
                <w:szCs w:val="20"/>
              </w:rPr>
              <w:t>-izrada reklamnih materijala za oglasnu ploču i školsku web i facebook stranicu</w:t>
            </w:r>
          </w:p>
          <w:p w14:paraId="58E4C281" w14:textId="77777777" w:rsidR="00F726D7" w:rsidRPr="00E679B5" w:rsidRDefault="00F726D7" w:rsidP="00F726D7">
            <w:pPr>
              <w:spacing w:line="254" w:lineRule="auto"/>
              <w:rPr>
                <w:b w:val="0"/>
                <w:bCs w:val="0"/>
                <w:sz w:val="20"/>
                <w:szCs w:val="20"/>
              </w:rPr>
            </w:pPr>
            <w:r w:rsidRPr="00E679B5">
              <w:rPr>
                <w:b w:val="0"/>
                <w:bCs w:val="0"/>
                <w:sz w:val="20"/>
                <w:szCs w:val="20"/>
              </w:rPr>
              <w:t>-organizacija radionica</w:t>
            </w:r>
          </w:p>
          <w:p w14:paraId="5B06B092" w14:textId="77777777" w:rsidR="00F726D7" w:rsidRPr="00E679B5" w:rsidRDefault="00F726D7" w:rsidP="00F726D7">
            <w:pPr>
              <w:spacing w:line="254" w:lineRule="auto"/>
              <w:rPr>
                <w:b w:val="0"/>
                <w:bCs w:val="0"/>
                <w:sz w:val="20"/>
                <w:szCs w:val="20"/>
              </w:rPr>
            </w:pPr>
            <w:r w:rsidRPr="00E679B5">
              <w:rPr>
                <w:b w:val="0"/>
                <w:bCs w:val="0"/>
                <w:sz w:val="20"/>
                <w:szCs w:val="20"/>
              </w:rPr>
              <w:t>-provedba radionica</w:t>
            </w:r>
          </w:p>
          <w:p w14:paraId="2AB0A57C" w14:textId="77777777" w:rsidR="00F726D7" w:rsidRPr="00E679B5" w:rsidRDefault="00F726D7" w:rsidP="00F726D7">
            <w:pPr>
              <w:spacing w:line="254" w:lineRule="auto"/>
              <w:rPr>
                <w:b w:val="0"/>
                <w:bCs w:val="0"/>
                <w:sz w:val="20"/>
                <w:szCs w:val="20"/>
              </w:rPr>
            </w:pPr>
            <w:r w:rsidRPr="00E679B5">
              <w:rPr>
                <w:b w:val="0"/>
                <w:bCs w:val="0"/>
                <w:sz w:val="20"/>
                <w:szCs w:val="20"/>
              </w:rPr>
              <w:t>-pisanje izvješća</w:t>
            </w:r>
          </w:p>
          <w:p w14:paraId="55C954B8" w14:textId="77777777" w:rsidR="00F726D7" w:rsidRPr="00E679B5" w:rsidRDefault="00F726D7" w:rsidP="00F726D7">
            <w:pPr>
              <w:spacing w:line="254" w:lineRule="auto"/>
              <w:rPr>
                <w:sz w:val="20"/>
                <w:szCs w:val="20"/>
              </w:rPr>
            </w:pPr>
            <w:r w:rsidRPr="00E679B5">
              <w:rPr>
                <w:b w:val="0"/>
                <w:bCs w:val="0"/>
                <w:sz w:val="20"/>
                <w:szCs w:val="20"/>
              </w:rPr>
              <w:t>-slanje zahvalnica svim suradnicima</w:t>
            </w:r>
          </w:p>
        </w:tc>
        <w:tc>
          <w:tcPr>
            <w:tcW w:w="13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40C68"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Pronaći najbolja matematička rješenja.</w:t>
            </w:r>
          </w:p>
          <w:p w14:paraId="271CCB66"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Aktivno sudjelovati u rješavanju zadataka zajedno sa roditeljima.</w:t>
            </w:r>
          </w:p>
          <w:p w14:paraId="16B3C4D3"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Preispitati matematičko znanje.</w:t>
            </w:r>
          </w:p>
          <w:p w14:paraId="0992920C"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0"/>
                <w:szCs w:val="20"/>
              </w:rPr>
            </w:pPr>
            <w:r w:rsidRPr="00E679B5">
              <w:rPr>
                <w:color w:val="000000"/>
                <w:sz w:val="20"/>
                <w:szCs w:val="20"/>
              </w:rPr>
              <w:t>Razviti poticaj za nastavak matematičkog obrazovanja.</w:t>
            </w:r>
          </w:p>
        </w:tc>
        <w:tc>
          <w:tcPr>
            <w:tcW w:w="3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F97D19"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Učenici će:</w:t>
            </w:r>
          </w:p>
          <w:p w14:paraId="3C40FE66"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usvojiti temeljna matematička znanja i vještine te ih primjenjivati u</w:t>
            </w:r>
          </w:p>
          <w:p w14:paraId="246C727D"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privatnom, društvenom i budućem profesionalnom životu</w:t>
            </w:r>
          </w:p>
          <w:p w14:paraId="6F70DA4F"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razviti pozitivan odnos prema matematici</w:t>
            </w:r>
          </w:p>
          <w:p w14:paraId="5773EBAE"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steći temelje za cjeloživotno učenje i nastavak matematičkog obrazovanja</w:t>
            </w:r>
          </w:p>
          <w:p w14:paraId="15254A1B"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moći primijeniti matematičke pojmove i postupke u različitim kontekstima</w:t>
            </w:r>
          </w:p>
          <w:p w14:paraId="5298A3C2"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moći postaviti i analizirati problem, isplanirati njegovo rješavanje odabirom</w:t>
            </w:r>
          </w:p>
          <w:p w14:paraId="44CF1AEC"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odgovarajućih matematičkih pojmova i postupaka, riješiti ga te interpretirati i vrednovati rješenje i postupak</w:t>
            </w:r>
          </w:p>
          <w:p w14:paraId="5848BA95"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lastRenderedPageBreak/>
              <w:t>- moći uočiti pravilnosti vezane uz brojeve, njihove zapise i računske operacije te ih primjenjivati.</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2AC0B7"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lastRenderedPageBreak/>
              <w:t>-samostalan rad</w:t>
            </w:r>
          </w:p>
          <w:p w14:paraId="78301D78"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-rad u skupini</w:t>
            </w:r>
          </w:p>
          <w:p w14:paraId="68E7817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FDD8D"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Večer matematike je skup interaktivnih radionica koje potiču izgradnju</w:t>
            </w:r>
          </w:p>
          <w:p w14:paraId="3CC319BA"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pozitivnog stava učenika prema matematici. Sudionici obilaze „matematičke stanice“ i odabiru aktivnosti u kojima će sudjelovati.</w:t>
            </w:r>
          </w:p>
          <w:p w14:paraId="23BED48E"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D1936"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Listići, kocke, plastifikator i folije za plastificiranje, karte, bojice, papiri….</w:t>
            </w:r>
          </w:p>
          <w:p w14:paraId="24ED0D5A"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525FC5B"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(roditelji i učenici nemaju troškova)</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EED8D"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Učiti kako učiti</w:t>
            </w:r>
          </w:p>
          <w:p w14:paraId="27FC006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 xml:space="preserve">Poduzetništvo </w:t>
            </w:r>
          </w:p>
          <w:p w14:paraId="09A95D5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Osobni i socijalni razvoj</w:t>
            </w:r>
          </w:p>
          <w:p w14:paraId="416FBE15"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Uporaba informacijske i komunikacijske tehnologije</w:t>
            </w:r>
          </w:p>
          <w:p w14:paraId="76DC0AC9" w14:textId="77777777" w:rsidR="00F726D7" w:rsidRPr="00E679B5"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96B515"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 praćenje, poticanje i pohvaljivanje</w:t>
            </w:r>
          </w:p>
          <w:p w14:paraId="1AADCE68"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sudjelovanje u aktivnostima</w:t>
            </w:r>
          </w:p>
          <w:p w14:paraId="18D4354A"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rFonts w:eastAsia="MS Mincho"/>
                <w:color w:val="0070C1"/>
                <w:sz w:val="20"/>
                <w:szCs w:val="20"/>
              </w:rPr>
              <w:t xml:space="preserve">- </w:t>
            </w:r>
            <w:r w:rsidRPr="00E679B5">
              <w:rPr>
                <w:color w:val="000000"/>
                <w:sz w:val="20"/>
                <w:szCs w:val="20"/>
              </w:rPr>
              <w:t>evaluacijski listić</w:t>
            </w:r>
          </w:p>
        </w:tc>
      </w:tr>
    </w:tbl>
    <w:p w14:paraId="30906D8D" w14:textId="77777777" w:rsidR="00F726D7" w:rsidRDefault="00F726D7" w:rsidP="00F726D7">
      <w:pPr>
        <w:rPr>
          <w:b/>
          <w:sz w:val="28"/>
          <w:szCs w:val="28"/>
        </w:rPr>
      </w:pPr>
    </w:p>
    <w:tbl>
      <w:tblPr>
        <w:tblStyle w:val="Obinatablica1"/>
        <w:tblW w:w="0" w:type="auto"/>
        <w:tblInd w:w="135" w:type="dxa"/>
        <w:tblLayout w:type="fixed"/>
        <w:tblLook w:val="04A0" w:firstRow="1" w:lastRow="0" w:firstColumn="1" w:lastColumn="0" w:noHBand="0" w:noVBand="1"/>
      </w:tblPr>
      <w:tblGrid>
        <w:gridCol w:w="1802"/>
        <w:gridCol w:w="1799"/>
        <w:gridCol w:w="263"/>
        <w:gridCol w:w="1413"/>
        <w:gridCol w:w="130"/>
        <w:gridCol w:w="644"/>
        <w:gridCol w:w="643"/>
        <w:gridCol w:w="515"/>
        <w:gridCol w:w="519"/>
        <w:gridCol w:w="1161"/>
        <w:gridCol w:w="258"/>
        <w:gridCol w:w="493"/>
        <w:gridCol w:w="669"/>
        <w:gridCol w:w="256"/>
        <w:gridCol w:w="1260"/>
        <w:gridCol w:w="27"/>
        <w:gridCol w:w="389"/>
        <w:gridCol w:w="1755"/>
        <w:gridCol w:w="100"/>
      </w:tblGrid>
      <w:tr w:rsidR="68F4B54D" w14:paraId="03600E5D"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087" w:type="dxa"/>
            <w:gridSpan w:val="1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CB6AB9" w14:textId="3B9FD226" w:rsidR="68F4B54D" w:rsidRDefault="68F4B54D" w:rsidP="68F4B54D">
            <w:pPr>
              <w:spacing w:line="254" w:lineRule="auto"/>
              <w:jc w:val="center"/>
            </w:pPr>
            <w:r>
              <w:br/>
            </w:r>
            <w:r w:rsidR="7DCB9570" w:rsidRPr="39D3CC6E">
              <w:rPr>
                <w:rFonts w:ascii="Calibri" w:eastAsia="Calibri" w:hAnsi="Calibri" w:cs="Calibri"/>
                <w:sz w:val="26"/>
                <w:szCs w:val="26"/>
              </w:rPr>
              <w:t>7.2</w:t>
            </w:r>
            <w:r w:rsidR="5D1A3E63" w:rsidRPr="39D3CC6E">
              <w:rPr>
                <w:rFonts w:ascii="Calibri" w:eastAsia="Calibri" w:hAnsi="Calibri" w:cs="Calibri"/>
                <w:sz w:val="26"/>
                <w:szCs w:val="26"/>
              </w:rPr>
              <w:t>4</w:t>
            </w:r>
            <w:r w:rsidR="7DCB9570" w:rsidRPr="39D3CC6E">
              <w:rPr>
                <w:rFonts w:ascii="Calibri" w:eastAsia="Calibri" w:hAnsi="Calibri" w:cs="Calibri"/>
                <w:sz w:val="26"/>
                <w:szCs w:val="26"/>
              </w:rPr>
              <w:t xml:space="preserve">. </w:t>
            </w:r>
            <w:r w:rsidR="52F5AE17" w:rsidRPr="39D3CC6E">
              <w:rPr>
                <w:rFonts w:ascii="Calibri" w:eastAsia="Calibri" w:hAnsi="Calibri" w:cs="Calibri"/>
                <w:sz w:val="26"/>
                <w:szCs w:val="26"/>
              </w:rPr>
              <w:t xml:space="preserve"> GLAZBENI VLAK</w:t>
            </w:r>
          </w:p>
        </w:tc>
      </w:tr>
      <w:tr w:rsidR="68F4B54D" w14:paraId="29664F39" w14:textId="77777777" w:rsidTr="39D3CC6E">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6051" w:type="dxa"/>
            <w:gridSpan w:val="6"/>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7DBF224" w14:textId="5EA922F6"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36B0B97B" w14:textId="6380BE27" w:rsidR="68F4B54D" w:rsidRDefault="52F5AE17" w:rsidP="68F4B54D">
            <w:pPr>
              <w:spacing w:line="254" w:lineRule="auto"/>
              <w:jc w:val="center"/>
            </w:pPr>
            <w:r w:rsidRPr="39D3CC6E">
              <w:rPr>
                <w:rFonts w:ascii="Calibri" w:eastAsia="Calibri" w:hAnsi="Calibri" w:cs="Calibri"/>
                <w:color w:val="000000" w:themeColor="text1"/>
                <w:sz w:val="22"/>
                <w:szCs w:val="22"/>
              </w:rPr>
              <w:t>NATALIJA BOŠNJAKOVIĆ, učiteljica 3.b razreda</w:t>
            </w:r>
          </w:p>
          <w:p w14:paraId="07904B66" w14:textId="7DFB29A9" w:rsidR="18DCBA30" w:rsidRDefault="18DCBA30" w:rsidP="39D3CC6E">
            <w:pPr>
              <w:spacing w:line="254" w:lineRule="auto"/>
              <w:jc w:val="center"/>
              <w:rPr>
                <w:color w:val="000000" w:themeColor="text1"/>
              </w:rPr>
            </w:pPr>
            <w:r w:rsidRPr="39D3CC6E">
              <w:rPr>
                <w:rFonts w:ascii="Calibri" w:eastAsia="Calibri" w:hAnsi="Calibri" w:cs="Calibri"/>
                <w:color w:val="000000" w:themeColor="text1"/>
                <w:sz w:val="22"/>
                <w:szCs w:val="22"/>
              </w:rPr>
              <w:t>MATIJA JERKOVIĆ, učiteljica glazbene kulture</w:t>
            </w:r>
          </w:p>
          <w:p w14:paraId="78E8DD60" w14:textId="7F8FDA64" w:rsidR="68F4B54D" w:rsidRDefault="68F4B54D" w:rsidP="68F4B54D">
            <w:pPr>
              <w:spacing w:line="254" w:lineRule="auto"/>
              <w:jc w:val="center"/>
            </w:pPr>
            <w:r w:rsidRPr="68F4B54D">
              <w:rPr>
                <w:rFonts w:ascii="Calibri" w:eastAsia="Calibri" w:hAnsi="Calibri" w:cs="Calibri"/>
                <w:sz w:val="22"/>
                <w:szCs w:val="22"/>
              </w:rPr>
              <w:t xml:space="preserve"> </w:t>
            </w:r>
          </w:p>
        </w:tc>
        <w:tc>
          <w:tcPr>
            <w:tcW w:w="1676" w:type="dxa"/>
            <w:gridSpan w:val="3"/>
            <w:tcBorders>
              <w:top w:val="nil"/>
              <w:left w:val="nil"/>
              <w:bottom w:val="double" w:sz="3" w:space="0" w:color="BFBFBF" w:themeColor="background1" w:themeShade="BF"/>
              <w:right w:val="single" w:sz="8" w:space="0" w:color="BFBFBF" w:themeColor="background1" w:themeShade="BF"/>
            </w:tcBorders>
          </w:tcPr>
          <w:p w14:paraId="2F6BDA6E" w14:textId="75648DA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64F2D3FD" w14:textId="300742B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članovi eTwinning projekta</w:t>
            </w:r>
          </w:p>
        </w:tc>
        <w:tc>
          <w:tcPr>
            <w:tcW w:w="1908" w:type="dxa"/>
            <w:gridSpan w:val="3"/>
            <w:tcBorders>
              <w:top w:val="nil"/>
              <w:left w:val="nil"/>
              <w:bottom w:val="double" w:sz="3" w:space="0" w:color="BFBFBF" w:themeColor="background1" w:themeShade="BF"/>
              <w:right w:val="single" w:sz="8" w:space="0" w:color="BFBFBF" w:themeColor="background1" w:themeShade="BF"/>
            </w:tcBorders>
          </w:tcPr>
          <w:p w14:paraId="5D72D953" w14:textId="752F03F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članovima malog zbora</w:t>
            </w:r>
          </w:p>
        </w:tc>
        <w:tc>
          <w:tcPr>
            <w:tcW w:w="2181" w:type="dxa"/>
            <w:gridSpan w:val="3"/>
            <w:tcBorders>
              <w:top w:val="nil"/>
              <w:left w:val="nil"/>
              <w:bottom w:val="double" w:sz="3" w:space="0" w:color="BFBFBF" w:themeColor="background1" w:themeShade="BF"/>
              <w:right w:val="single" w:sz="8" w:space="0" w:color="BFBFBF" w:themeColor="background1" w:themeShade="BF"/>
            </w:tcBorders>
          </w:tcPr>
          <w:p w14:paraId="178F0A15" w14:textId="1EE6E97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tijekom školske godine 2021./22.</w:t>
            </w:r>
          </w:p>
        </w:tc>
        <w:tc>
          <w:tcPr>
            <w:tcW w:w="2271" w:type="dxa"/>
            <w:gridSpan w:val="4"/>
            <w:tcBorders>
              <w:top w:val="nil"/>
              <w:left w:val="nil"/>
              <w:bottom w:val="double" w:sz="3" w:space="0" w:color="BFBFBF" w:themeColor="background1" w:themeShade="BF"/>
              <w:right w:val="single" w:sz="8" w:space="0" w:color="BFBFBF" w:themeColor="background1" w:themeShade="BF"/>
            </w:tcBorders>
          </w:tcPr>
          <w:p w14:paraId="67D6FDFC" w14:textId="13346A8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desetak sati integrirano u izvannastavnu aktivnost Mali zbor</w:t>
            </w:r>
          </w:p>
        </w:tc>
      </w:tr>
      <w:tr w:rsidR="68F4B54D" w14:paraId="2D10070E"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79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CAC9E83" w14:textId="66485DF4" w:rsidR="68F4B54D" w:rsidRDefault="68F4B54D" w:rsidP="68F4B54D">
            <w:pPr>
              <w:spacing w:line="254" w:lineRule="auto"/>
              <w:jc w:val="center"/>
            </w:pPr>
            <w:r w:rsidRPr="68F4B54D">
              <w:rPr>
                <w:rFonts w:ascii="Calibri" w:eastAsia="Calibri" w:hAnsi="Calibri" w:cs="Calibri"/>
                <w:sz w:val="22"/>
                <w:szCs w:val="22"/>
              </w:rPr>
              <w:t xml:space="preserve"> </w:t>
            </w:r>
          </w:p>
          <w:p w14:paraId="4499E66E" w14:textId="08BE41B3"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58714C00" w14:textId="38E9118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13A9D5C" w14:textId="186E8E8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7FBBF53B" w14:textId="4F7B46E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803F0BD" w14:textId="284A447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417" w:type="dxa"/>
            <w:gridSpan w:val="3"/>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03989E0" w14:textId="082A14C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D1BB311" w14:textId="16AB8EA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2453" w:type="dxa"/>
            <w:gridSpan w:val="4"/>
            <w:tcBorders>
              <w:top w:val="nil"/>
              <w:left w:val="nil"/>
              <w:bottom w:val="single" w:sz="8" w:space="0" w:color="BFBFBF" w:themeColor="background1" w:themeShade="BF"/>
              <w:right w:val="single" w:sz="8" w:space="0" w:color="BFBFBF" w:themeColor="background1" w:themeShade="BF"/>
            </w:tcBorders>
            <w:shd w:val="clear" w:color="auto" w:fill="A8D08D" w:themeFill="accent6" w:themeFillTint="99"/>
          </w:tcPr>
          <w:p w14:paraId="6B943947" w14:textId="68B3AC7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9EB4027" w14:textId="1E35B72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18" w:type="dxa"/>
            <w:gridSpan w:val="3"/>
            <w:tcBorders>
              <w:top w:val="nil"/>
              <w:left w:val="nil"/>
              <w:bottom w:val="single" w:sz="8" w:space="0" w:color="BFBFBF" w:themeColor="background1" w:themeShade="BF"/>
              <w:right w:val="single" w:sz="8" w:space="0" w:color="BFBFBF" w:themeColor="background1" w:themeShade="BF"/>
            </w:tcBorders>
            <w:shd w:val="clear" w:color="auto" w:fill="FFB7D8"/>
          </w:tcPr>
          <w:p w14:paraId="0B530FB6" w14:textId="1DAB61C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3897F4" w14:textId="46D3484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1676" w:type="dxa"/>
            <w:gridSpan w:val="3"/>
            <w:tcBorders>
              <w:top w:val="nil"/>
              <w:left w:val="nil"/>
              <w:bottom w:val="single" w:sz="8" w:space="0" w:color="BFBFBF" w:themeColor="background1" w:themeShade="BF"/>
              <w:right w:val="single" w:sz="8" w:space="0" w:color="BFBFBF" w:themeColor="background1" w:themeShade="BF"/>
            </w:tcBorders>
            <w:shd w:val="clear" w:color="auto" w:fill="D6CFB4"/>
          </w:tcPr>
          <w:p w14:paraId="5DCE945E" w14:textId="6FFCF18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421D5B6" w14:textId="34A0FD8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849" w:type="dxa"/>
            <w:gridSpan w:val="2"/>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0340C44B" w14:textId="37A67BC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EAC9436" w14:textId="49313F9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26196345" w14:textId="77777777" w:rsidTr="39D3CC6E">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2BDB6F" w14:textId="24D228C4" w:rsidR="68F4B54D" w:rsidRDefault="68F4B54D" w:rsidP="68F4B54D">
            <w:pPr>
              <w:spacing w:line="254" w:lineRule="auto"/>
            </w:pPr>
            <w:r w:rsidRPr="68F4B54D">
              <w:rPr>
                <w:rFonts w:ascii="Calibri" w:eastAsia="Calibri" w:hAnsi="Calibri" w:cs="Calibri"/>
                <w:color w:val="000000" w:themeColor="text1"/>
                <w:sz w:val="20"/>
                <w:szCs w:val="20"/>
              </w:rPr>
              <w:lastRenderedPageBreak/>
              <w:t>-prijava za sudjelovanje u projektu</w:t>
            </w:r>
          </w:p>
          <w:p w14:paraId="20FA64D1" w14:textId="07D9AFF5" w:rsidR="68F4B54D" w:rsidRDefault="68F4B54D" w:rsidP="68F4B54D">
            <w:pPr>
              <w:spacing w:line="254" w:lineRule="auto"/>
            </w:pPr>
            <w:r w:rsidRPr="68F4B54D">
              <w:rPr>
                <w:rFonts w:ascii="Calibri" w:eastAsia="Calibri" w:hAnsi="Calibri" w:cs="Calibri"/>
                <w:color w:val="000000" w:themeColor="text1"/>
                <w:sz w:val="20"/>
                <w:szCs w:val="20"/>
              </w:rPr>
              <w:t>-integracija projekta u izvannastavnu aktivnost</w:t>
            </w:r>
          </w:p>
          <w:p w14:paraId="424D9A02" w14:textId="7812FCF3" w:rsidR="68F4B54D" w:rsidRDefault="68F4B54D" w:rsidP="68F4B54D">
            <w:pPr>
              <w:spacing w:line="254" w:lineRule="auto"/>
            </w:pPr>
            <w:r w:rsidRPr="68F4B54D">
              <w:rPr>
                <w:rFonts w:ascii="Calibri" w:eastAsia="Calibri" w:hAnsi="Calibri" w:cs="Calibri"/>
                <w:color w:val="000000" w:themeColor="text1"/>
                <w:sz w:val="20"/>
                <w:szCs w:val="20"/>
              </w:rPr>
              <w:t>-provedba projekta</w:t>
            </w:r>
          </w:p>
          <w:p w14:paraId="4BE7D884" w14:textId="65E8FB1D" w:rsidR="68F4B54D" w:rsidRDefault="68F4B54D" w:rsidP="68F4B54D">
            <w:pPr>
              <w:spacing w:line="254" w:lineRule="auto"/>
            </w:pPr>
            <w:r w:rsidRPr="68F4B54D">
              <w:rPr>
                <w:rFonts w:ascii="Calibri" w:eastAsia="Calibri" w:hAnsi="Calibri" w:cs="Calibri"/>
                <w:color w:val="000000" w:themeColor="text1"/>
                <w:sz w:val="20"/>
                <w:szCs w:val="20"/>
              </w:rPr>
              <w:t>-postavljanje materijala na eTwinning platformu</w:t>
            </w:r>
          </w:p>
          <w:p w14:paraId="3E3BD888" w14:textId="561F3372" w:rsidR="68F4B54D" w:rsidRDefault="68F4B54D" w:rsidP="68F4B54D">
            <w:pPr>
              <w:spacing w:line="254" w:lineRule="auto"/>
            </w:pPr>
            <w:r w:rsidRPr="68F4B54D">
              <w:rPr>
                <w:rFonts w:ascii="Calibri" w:eastAsia="Calibri" w:hAnsi="Calibri" w:cs="Calibri"/>
                <w:color w:val="000000" w:themeColor="text1"/>
                <w:sz w:val="20"/>
                <w:szCs w:val="20"/>
              </w:rPr>
              <w:t>-pisanje i slanje izvješća o provedbi projekta</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DC101A" w14:textId="5B7CFD8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Projektnim aktivnostima želimo poboljšati motivaciju učenika i učitelja te razviti nove oblike povezivanja, suradnje i prezentacije rada kako u učionici tako i služeći se IKT-om. Cilj je osvijestiti glazbu te doprinijeti rastu i razvoju poimanja glazbe kroz različite nastavne predmete.</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70C47C" w14:textId="51E64D5D" w:rsidR="68F4B54D" w:rsidRDefault="68F4B54D" w:rsidP="68F4B54D">
            <w:pP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18"/>
                <w:szCs w:val="18"/>
              </w:rPr>
              <w:t>Planirani projekt će biti uvršten u školski kurikulum. Postavljanjem video isječaka i fotografija na Twinnspace i Facebook stranici obogatit ćemo vlastita iskustva i međusobnu suradnju. Na kraju projektnih zadataka bit će provedena evaluacija kroz koju ćemo dobiti uvid u uspješnost provedbe projekta.</w:t>
            </w:r>
          </w:p>
        </w:tc>
        <w:tc>
          <w:tcPr>
            <w:tcW w:w="1417"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6F925" w14:textId="2A5ADEB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 demonstracija</w:t>
            </w:r>
          </w:p>
          <w:p w14:paraId="7EF9279E" w14:textId="1344D86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objašnjavanje</w:t>
            </w:r>
          </w:p>
          <w:p w14:paraId="69A7C8E0" w14:textId="038DB12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rad na tekstu</w:t>
            </w:r>
          </w:p>
          <w:p w14:paraId="4B115624" w14:textId="3320A9A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čitanje</w:t>
            </w:r>
          </w:p>
          <w:p w14:paraId="5F558B21" w14:textId="1FA7EB7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slušanje glazbe</w:t>
            </w:r>
          </w:p>
          <w:p w14:paraId="7C408B6A" w14:textId="7096444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pjevanje</w:t>
            </w:r>
          </w:p>
          <w:p w14:paraId="3EC4EEB5" w14:textId="76085DB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pokret</w:t>
            </w:r>
          </w:p>
          <w:p w14:paraId="1D9CCF20" w14:textId="644D2A7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oponašanje</w:t>
            </w:r>
          </w:p>
          <w:p w14:paraId="05CAC3B8" w14:textId="67F7D08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uočavanje</w:t>
            </w:r>
          </w:p>
          <w:p w14:paraId="40073F69" w14:textId="6DE7590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promatranje</w:t>
            </w:r>
          </w:p>
          <w:p w14:paraId="54D44D3A" w14:textId="4E730E1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analiza </w:t>
            </w:r>
          </w:p>
          <w:p w14:paraId="0B25E223" w14:textId="44135DF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samoanaliza </w:t>
            </w:r>
          </w:p>
          <w:p w14:paraId="73B194F6" w14:textId="266DD9B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rad u skupini</w:t>
            </w:r>
          </w:p>
        </w:tc>
        <w:tc>
          <w:tcPr>
            <w:tcW w:w="2453" w:type="dxa"/>
            <w:gridSpan w:val="4"/>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DAA9F92" w14:textId="049FC9F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Tijekom cijele godine na zadanu lokomotivu dodat ćemo vagone koji će biti prepuni glazbenih stilova (tradicijskih i modernih) kako bi u konačnici, na završetku godišnjeg puta, osmislili pjesmicu koju ćemo zajedno otpjevati. Snimke i radove postavljat ćete na twinspace Projekta i Facebook stranici Glazbeni vlak.</w:t>
            </w:r>
          </w:p>
          <w:p w14:paraId="3EDB41E3" w14:textId="6893DAB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TEME: Glazbene brojalice, Ritam nas pokreće, Dječje zborsko pjevanje i sviranje, Sretan Božić svakome, Pobjedničke pjesme dječjeg Eurosonga, Ples pod maskama, Omiški klapski festival, Mjuzikl ( pjevati i glumiti isječak iz odabranog mjuzikla), Vivaldijevo proljeće (ples), Volim se gibat, gibat ( tik- tok ples), Disney hitovi , Glazbena evaluacija.</w:t>
            </w:r>
          </w:p>
        </w:tc>
        <w:tc>
          <w:tcPr>
            <w:tcW w:w="1418"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3CD019F" w14:textId="4BE8EEF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Papir za fotokopiranje, CD player, matrice, kostimi za nastup.</w:t>
            </w:r>
          </w:p>
        </w:tc>
        <w:tc>
          <w:tcPr>
            <w:tcW w:w="1676"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8FA7CBF" w14:textId="783F47C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B803396" w14:textId="20B301A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Građanski odgoj i obrazovanje</w:t>
            </w:r>
          </w:p>
          <w:p w14:paraId="7B78032E" w14:textId="0C395B9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55E76D0E" w14:textId="172B6268"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Zdravlje</w:t>
            </w:r>
          </w:p>
        </w:tc>
        <w:tc>
          <w:tcPr>
            <w:tcW w:w="184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1B56D5B" w14:textId="1A068B5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praćenje, poticanje i pohvaljivanje</w:t>
            </w:r>
          </w:p>
          <w:p w14:paraId="69B1F337" w14:textId="4EC564C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sudjelovanje u aktivnostima</w:t>
            </w:r>
          </w:p>
          <w:p w14:paraId="697BFD29" w14:textId="5F85E76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evaluacijski listić</w:t>
            </w:r>
          </w:p>
        </w:tc>
      </w:tr>
      <w:tr w:rsidR="68F4B54D" w14:paraId="52B0C7B1" w14:textId="77777777" w:rsidTr="39D3CC6E">
        <w:trPr>
          <w:gridAfter w:val="1"/>
          <w:wAfter w:w="91" w:type="dxa"/>
          <w:trHeight w:val="840"/>
        </w:trPr>
        <w:tc>
          <w:tcPr>
            <w:cnfStyle w:val="001000000000" w:firstRow="0" w:lastRow="0" w:firstColumn="1" w:lastColumn="0" w:oddVBand="0" w:evenVBand="0" w:oddHBand="0" w:evenHBand="0" w:firstRowFirstColumn="0" w:firstRowLastColumn="0" w:lastRowFirstColumn="0" w:lastRowLastColumn="0"/>
            <w:tcW w:w="13996"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77A2B4" w14:textId="4372922F" w:rsidR="68F4B54D" w:rsidRDefault="68F4B54D" w:rsidP="68F4B54D">
            <w:pPr>
              <w:spacing w:line="254" w:lineRule="auto"/>
              <w:jc w:val="center"/>
            </w:pPr>
            <w:r>
              <w:br/>
            </w:r>
            <w:r w:rsidR="23F20A3E" w:rsidRPr="39D3CC6E">
              <w:rPr>
                <w:rFonts w:ascii="Calibri" w:eastAsia="Calibri" w:hAnsi="Calibri" w:cs="Calibri"/>
                <w:sz w:val="26"/>
                <w:szCs w:val="26"/>
              </w:rPr>
              <w:t>7.2</w:t>
            </w:r>
            <w:r w:rsidR="36224F08" w:rsidRPr="39D3CC6E">
              <w:rPr>
                <w:rFonts w:ascii="Calibri" w:eastAsia="Calibri" w:hAnsi="Calibri" w:cs="Calibri"/>
                <w:sz w:val="26"/>
                <w:szCs w:val="26"/>
              </w:rPr>
              <w:t>5</w:t>
            </w:r>
            <w:r w:rsidR="23F20A3E" w:rsidRPr="39D3CC6E">
              <w:rPr>
                <w:rFonts w:ascii="Calibri" w:eastAsia="Calibri" w:hAnsi="Calibri" w:cs="Calibri"/>
                <w:sz w:val="26"/>
                <w:szCs w:val="26"/>
              </w:rPr>
              <w:t xml:space="preserve">. </w:t>
            </w:r>
            <w:r w:rsidR="52F5AE17" w:rsidRPr="39D3CC6E">
              <w:rPr>
                <w:rFonts w:ascii="Calibri" w:eastAsia="Calibri" w:hAnsi="Calibri" w:cs="Calibri"/>
                <w:sz w:val="26"/>
                <w:szCs w:val="26"/>
              </w:rPr>
              <w:t>IGRAM SE I UČIM 2</w:t>
            </w:r>
          </w:p>
        </w:tc>
      </w:tr>
      <w:tr w:rsidR="68F4B54D" w14:paraId="4C146E3E" w14:textId="77777777" w:rsidTr="39D3CC6E">
        <w:trPr>
          <w:gridAfter w:val="1"/>
          <w:cnfStyle w:val="000000100000" w:firstRow="0" w:lastRow="0" w:firstColumn="0" w:lastColumn="0" w:oddVBand="0" w:evenVBand="0" w:oddHBand="1" w:evenHBand="0" w:firstRowFirstColumn="0" w:firstRowLastColumn="0" w:lastRowFirstColumn="0" w:lastRowLastColumn="0"/>
          <w:wAfter w:w="91" w:type="dxa"/>
          <w:trHeight w:val="1275"/>
        </w:trPr>
        <w:tc>
          <w:tcPr>
            <w:cnfStyle w:val="001000000000" w:firstRow="0" w:lastRow="0" w:firstColumn="1" w:lastColumn="0" w:oddVBand="0" w:evenVBand="0" w:oddHBand="0" w:evenHBand="0" w:firstRowFirstColumn="0" w:firstRowLastColumn="0" w:lastRowFirstColumn="0" w:lastRowLastColumn="0"/>
            <w:tcW w:w="5407" w:type="dxa"/>
            <w:gridSpan w:val="5"/>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0384C715" w14:textId="31C8C72B"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22E2DDE0" w14:textId="359A6E7A"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32E70ACF" w14:textId="7D63FF50" w:rsidR="68F4B54D" w:rsidRDefault="68F4B54D" w:rsidP="68F4B54D">
            <w:pPr>
              <w:spacing w:line="254" w:lineRule="auto"/>
              <w:jc w:val="center"/>
            </w:pPr>
            <w:r w:rsidRPr="68F4B54D">
              <w:rPr>
                <w:rFonts w:ascii="Calibri" w:eastAsia="Calibri" w:hAnsi="Calibri" w:cs="Calibri"/>
                <w:sz w:val="22"/>
                <w:szCs w:val="22"/>
              </w:rPr>
              <w:t xml:space="preserve"> </w:t>
            </w:r>
          </w:p>
        </w:tc>
        <w:tc>
          <w:tcPr>
            <w:tcW w:w="2321" w:type="dxa"/>
            <w:gridSpan w:val="4"/>
            <w:tcBorders>
              <w:top w:val="nil"/>
              <w:left w:val="nil"/>
              <w:bottom w:val="double" w:sz="3" w:space="0" w:color="BFBFBF" w:themeColor="background1" w:themeShade="BF"/>
              <w:right w:val="single" w:sz="8" w:space="0" w:color="BFBFBF" w:themeColor="background1" w:themeShade="BF"/>
            </w:tcBorders>
          </w:tcPr>
          <w:p w14:paraId="7F1BEBEE" w14:textId="4EAEA73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0D14B6AE" w14:textId="66D5DA8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članovi eTwinning projekta</w:t>
            </w:r>
          </w:p>
        </w:tc>
        <w:tc>
          <w:tcPr>
            <w:tcW w:w="1912" w:type="dxa"/>
            <w:gridSpan w:val="3"/>
            <w:tcBorders>
              <w:top w:val="nil"/>
              <w:left w:val="nil"/>
              <w:bottom w:val="double" w:sz="3" w:space="0" w:color="BFBFBF" w:themeColor="background1" w:themeShade="BF"/>
              <w:right w:val="single" w:sz="8" w:space="0" w:color="BFBFBF" w:themeColor="background1" w:themeShade="BF"/>
            </w:tcBorders>
          </w:tcPr>
          <w:p w14:paraId="2334068F" w14:textId="53E277F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b razreda</w:t>
            </w:r>
          </w:p>
        </w:tc>
        <w:tc>
          <w:tcPr>
            <w:tcW w:w="2185" w:type="dxa"/>
            <w:gridSpan w:val="3"/>
            <w:tcBorders>
              <w:top w:val="nil"/>
              <w:left w:val="nil"/>
              <w:bottom w:val="double" w:sz="3" w:space="0" w:color="BFBFBF" w:themeColor="background1" w:themeShade="BF"/>
              <w:right w:val="single" w:sz="8" w:space="0" w:color="BFBFBF" w:themeColor="background1" w:themeShade="BF"/>
            </w:tcBorders>
          </w:tcPr>
          <w:p w14:paraId="4D14368A" w14:textId="4C5B05A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tijekom školske godine 2021./22.</w:t>
            </w:r>
          </w:p>
        </w:tc>
        <w:tc>
          <w:tcPr>
            <w:tcW w:w="2171" w:type="dxa"/>
            <w:gridSpan w:val="3"/>
            <w:tcBorders>
              <w:top w:val="nil"/>
              <w:left w:val="nil"/>
              <w:bottom w:val="double" w:sz="3" w:space="0" w:color="BFBFBF" w:themeColor="background1" w:themeShade="BF"/>
              <w:right w:val="single" w:sz="8" w:space="0" w:color="BFBFBF" w:themeColor="background1" w:themeShade="BF"/>
            </w:tcBorders>
          </w:tcPr>
          <w:p w14:paraId="18228D14" w14:textId="7D05ECA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nekoliko desetaka sati integrirano u redovnu nastavu</w:t>
            </w:r>
          </w:p>
        </w:tc>
      </w:tr>
      <w:tr w:rsidR="68F4B54D" w14:paraId="2F508464" w14:textId="77777777" w:rsidTr="39D3CC6E">
        <w:trPr>
          <w:gridAfter w:val="1"/>
          <w:wAfter w:w="91" w:type="dxa"/>
          <w:trHeight w:val="945"/>
        </w:trPr>
        <w:tc>
          <w:tcPr>
            <w:cnfStyle w:val="001000000000" w:firstRow="0" w:lastRow="0" w:firstColumn="1" w:lastColumn="0" w:oddVBand="0" w:evenVBand="0" w:oddHBand="0" w:evenHBand="0" w:firstRowFirstColumn="0" w:firstRowLastColumn="0" w:lastRowFirstColumn="0" w:lastRowLastColumn="0"/>
            <w:tcW w:w="180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51F7937C" w14:textId="7442A7ED" w:rsidR="68F4B54D" w:rsidRDefault="68F4B54D" w:rsidP="68F4B54D">
            <w:pPr>
              <w:spacing w:line="254" w:lineRule="auto"/>
              <w:jc w:val="center"/>
            </w:pPr>
            <w:r w:rsidRPr="68F4B54D">
              <w:rPr>
                <w:rFonts w:ascii="Calibri" w:eastAsia="Calibri" w:hAnsi="Calibri" w:cs="Calibri"/>
                <w:sz w:val="22"/>
                <w:szCs w:val="22"/>
              </w:rPr>
              <w:lastRenderedPageBreak/>
              <w:t xml:space="preserve"> </w:t>
            </w:r>
          </w:p>
          <w:p w14:paraId="2E1DCAA1" w14:textId="7AD89238"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2062"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89F3A91" w14:textId="13FCEDB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1710475" w14:textId="7B603D4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543"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F6633AA" w14:textId="3D56E3B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82AA4EF" w14:textId="2E13803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802" w:type="dxa"/>
            <w:gridSpan w:val="3"/>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EE9CA91" w14:textId="5017B95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9BEAD6A" w14:textId="6C8FA4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168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A3B53EF" w14:textId="72C050A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6BFB13" w14:textId="2B56D9F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20" w:type="dxa"/>
            <w:gridSpan w:val="3"/>
            <w:tcBorders>
              <w:top w:val="nil"/>
              <w:left w:val="nil"/>
              <w:bottom w:val="single" w:sz="8" w:space="0" w:color="BFBFBF" w:themeColor="background1" w:themeShade="BF"/>
              <w:right w:val="single" w:sz="8" w:space="0" w:color="BFBFBF" w:themeColor="background1" w:themeShade="BF"/>
            </w:tcBorders>
            <w:shd w:val="clear" w:color="auto" w:fill="FFB7D8"/>
          </w:tcPr>
          <w:p w14:paraId="0E5D208F" w14:textId="0238D12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ED42A0A" w14:textId="64B4EFD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1543" w:type="dxa"/>
            <w:gridSpan w:val="3"/>
            <w:tcBorders>
              <w:top w:val="nil"/>
              <w:left w:val="nil"/>
              <w:bottom w:val="single" w:sz="8" w:space="0" w:color="BFBFBF" w:themeColor="background1" w:themeShade="BF"/>
              <w:right w:val="single" w:sz="8" w:space="0" w:color="BFBFBF" w:themeColor="background1" w:themeShade="BF"/>
            </w:tcBorders>
            <w:shd w:val="clear" w:color="auto" w:fill="D6CFB4"/>
          </w:tcPr>
          <w:p w14:paraId="10690487" w14:textId="432D3FF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FF2E0C9" w14:textId="088B241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2144" w:type="dxa"/>
            <w:gridSpan w:val="2"/>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23FF25F9" w14:textId="37ED5A3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1965230" w14:textId="52B7701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3139C9A5" w14:textId="77777777" w:rsidTr="39D3CC6E">
        <w:trPr>
          <w:gridAfter w:val="1"/>
          <w:cnfStyle w:val="000000100000" w:firstRow="0" w:lastRow="0" w:firstColumn="0" w:lastColumn="0" w:oddVBand="0" w:evenVBand="0" w:oddHBand="1" w:evenHBand="0" w:firstRowFirstColumn="0" w:firstRowLastColumn="0" w:lastRowFirstColumn="0" w:lastRowLastColumn="0"/>
          <w:wAfter w:w="91" w:type="dxa"/>
          <w:trHeight w:val="5835"/>
        </w:trPr>
        <w:tc>
          <w:tcPr>
            <w:cnfStyle w:val="001000000000" w:firstRow="0" w:lastRow="0" w:firstColumn="1" w:lastColumn="0" w:oddVBand="0" w:evenVBand="0" w:oddHBand="0" w:evenHBand="0" w:firstRowFirstColumn="0" w:firstRowLastColumn="0" w:lastRowFirstColumn="0" w:lastRowLastColumn="0"/>
            <w:tcW w:w="18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063819" w14:textId="5CFE80D2" w:rsidR="68F4B54D" w:rsidRDefault="68F4B54D" w:rsidP="68F4B54D">
            <w:pPr>
              <w:spacing w:line="254" w:lineRule="auto"/>
            </w:pPr>
            <w:r w:rsidRPr="68F4B54D">
              <w:rPr>
                <w:rFonts w:ascii="Calibri" w:eastAsia="Calibri" w:hAnsi="Calibri" w:cs="Calibri"/>
                <w:color w:val="000000" w:themeColor="text1"/>
                <w:sz w:val="20"/>
                <w:szCs w:val="20"/>
              </w:rPr>
              <w:t>-prijava za sudjelovanje u projektu</w:t>
            </w:r>
          </w:p>
          <w:p w14:paraId="00CA1B3D" w14:textId="4E067CB3" w:rsidR="68F4B54D" w:rsidRDefault="68F4B54D" w:rsidP="68F4B54D">
            <w:pPr>
              <w:spacing w:line="254" w:lineRule="auto"/>
            </w:pPr>
            <w:r w:rsidRPr="68F4B54D">
              <w:rPr>
                <w:rFonts w:ascii="Calibri" w:eastAsia="Calibri" w:hAnsi="Calibri" w:cs="Calibri"/>
                <w:color w:val="000000" w:themeColor="text1"/>
                <w:sz w:val="20"/>
                <w:szCs w:val="20"/>
              </w:rPr>
              <w:t>-integracija projekta u redovnu nastavu</w:t>
            </w:r>
          </w:p>
          <w:p w14:paraId="00231B57" w14:textId="04D845C8" w:rsidR="68F4B54D" w:rsidRDefault="68F4B54D" w:rsidP="68F4B54D">
            <w:pPr>
              <w:spacing w:line="254" w:lineRule="auto"/>
            </w:pPr>
            <w:r w:rsidRPr="68F4B54D">
              <w:rPr>
                <w:rFonts w:ascii="Calibri" w:eastAsia="Calibri" w:hAnsi="Calibri" w:cs="Calibri"/>
                <w:color w:val="000000" w:themeColor="text1"/>
                <w:sz w:val="20"/>
                <w:szCs w:val="20"/>
              </w:rPr>
              <w:t>-provedba projekta</w:t>
            </w:r>
          </w:p>
          <w:p w14:paraId="58FDCACE" w14:textId="42CAFCEC" w:rsidR="68F4B54D" w:rsidRDefault="68F4B54D" w:rsidP="68F4B54D">
            <w:pPr>
              <w:spacing w:line="254" w:lineRule="auto"/>
            </w:pPr>
            <w:r w:rsidRPr="68F4B54D">
              <w:rPr>
                <w:rFonts w:ascii="Calibri" w:eastAsia="Calibri" w:hAnsi="Calibri" w:cs="Calibri"/>
                <w:color w:val="000000" w:themeColor="text1"/>
                <w:sz w:val="20"/>
                <w:szCs w:val="20"/>
              </w:rPr>
              <w:t>-postavljanje materijala na eTwinning platformu</w:t>
            </w:r>
          </w:p>
          <w:p w14:paraId="74891D22" w14:textId="78623E9F" w:rsidR="68F4B54D" w:rsidRDefault="68F4B54D" w:rsidP="68F4B54D">
            <w:pPr>
              <w:spacing w:line="254" w:lineRule="auto"/>
            </w:pPr>
            <w:r w:rsidRPr="68F4B54D">
              <w:rPr>
                <w:rFonts w:ascii="Calibri" w:eastAsia="Calibri" w:hAnsi="Calibri" w:cs="Calibri"/>
                <w:color w:val="000000" w:themeColor="text1"/>
                <w:sz w:val="20"/>
                <w:szCs w:val="20"/>
              </w:rPr>
              <w:t>-pisanje i slanje izvješća o provedbi projekta</w:t>
            </w:r>
          </w:p>
        </w:tc>
        <w:tc>
          <w:tcPr>
            <w:tcW w:w="206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DB2F50" w14:textId="7804FE6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6"/>
                <w:szCs w:val="16"/>
              </w:rPr>
              <w:t>- poticati učenike na međusobno upoznavanje i razvijanje prijateljstva i suradnju</w:t>
            </w:r>
            <w:r>
              <w:br/>
            </w:r>
            <w:r w:rsidRPr="68F4B54D">
              <w:rPr>
                <w:rFonts w:ascii="Calibri" w:eastAsia="Calibri" w:hAnsi="Calibri" w:cs="Calibri"/>
                <w:color w:val="000000" w:themeColor="text1"/>
                <w:sz w:val="16"/>
                <w:szCs w:val="16"/>
              </w:rPr>
              <w:t xml:space="preserve"> - razvijati sposobnosti učenja, komunikacije, istraživačke vještine, razmjenu informacija i virtualnu suradnju</w:t>
            </w:r>
            <w:r>
              <w:br/>
            </w:r>
            <w:r w:rsidRPr="68F4B54D">
              <w:rPr>
                <w:rFonts w:ascii="Calibri" w:eastAsia="Calibri" w:hAnsi="Calibri" w:cs="Calibri"/>
                <w:color w:val="000000" w:themeColor="text1"/>
                <w:sz w:val="16"/>
                <w:szCs w:val="16"/>
              </w:rPr>
              <w:t xml:space="preserve"> - steći i razviti vještine uporabe IKT</w:t>
            </w:r>
            <w:r>
              <w:br/>
            </w:r>
            <w:r w:rsidRPr="68F4B54D">
              <w:rPr>
                <w:rFonts w:ascii="Calibri" w:eastAsia="Calibri" w:hAnsi="Calibri" w:cs="Calibri"/>
                <w:color w:val="000000" w:themeColor="text1"/>
                <w:sz w:val="16"/>
                <w:szCs w:val="16"/>
              </w:rPr>
              <w:t xml:space="preserve"> - stjecati nova znanja iz svih predmeta razredne nastave</w:t>
            </w:r>
            <w:r>
              <w:br/>
            </w:r>
            <w:r w:rsidRPr="68F4B54D">
              <w:rPr>
                <w:rFonts w:ascii="Calibri" w:eastAsia="Calibri" w:hAnsi="Calibri" w:cs="Calibri"/>
                <w:color w:val="000000" w:themeColor="text1"/>
                <w:sz w:val="16"/>
                <w:szCs w:val="16"/>
              </w:rPr>
              <w:t xml:space="preserve"> - poticati suradnju među partnerskim školama</w:t>
            </w:r>
            <w:r>
              <w:br/>
            </w:r>
            <w:r w:rsidRPr="68F4B54D">
              <w:rPr>
                <w:rFonts w:ascii="Calibri" w:eastAsia="Calibri" w:hAnsi="Calibri" w:cs="Calibri"/>
                <w:color w:val="000000" w:themeColor="text1"/>
                <w:sz w:val="16"/>
                <w:szCs w:val="16"/>
              </w:rPr>
              <w:t xml:space="preserve"> - poticati multidisciplinarnost u nastavi</w:t>
            </w:r>
            <w:r>
              <w:br/>
            </w:r>
            <w:r w:rsidRPr="68F4B54D">
              <w:rPr>
                <w:rFonts w:ascii="Calibri" w:eastAsia="Calibri" w:hAnsi="Calibri" w:cs="Calibri"/>
                <w:color w:val="000000" w:themeColor="text1"/>
                <w:sz w:val="16"/>
                <w:szCs w:val="16"/>
              </w:rPr>
              <w:t xml:space="preserve"> - poticati i razvijati: kompetencije u jezično-komunikacijskom području, matematičke vještine, suradničko učenje, socijalne vještine, tjelesno-zdravstveno područje, umjetničko područje, primjenu IKT u nastavi, komponente građanskog i ekološkog odgoja i obrazovanja.</w:t>
            </w:r>
          </w:p>
          <w:p w14:paraId="2288490B" w14:textId="39F8502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w:t>
            </w:r>
          </w:p>
        </w:tc>
        <w:tc>
          <w:tcPr>
            <w:tcW w:w="154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3D72C2" w14:textId="27B83BC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učenik je aktivan, pažljiv i motiviran na satu, postiže bolje rezultate</w:t>
            </w:r>
            <w:r>
              <w:br/>
            </w:r>
            <w:r w:rsidRPr="68F4B54D">
              <w:rPr>
                <w:rFonts w:ascii="Calibri" w:eastAsia="Calibri" w:hAnsi="Calibri" w:cs="Calibri"/>
                <w:color w:val="000000" w:themeColor="text1"/>
                <w:sz w:val="18"/>
                <w:szCs w:val="18"/>
              </w:rPr>
              <w:t xml:space="preserve"> - učenik razvija dobre međusobne odnose i rado surađuje, poštuje pravila igre i suigrače</w:t>
            </w:r>
            <w:r>
              <w:br/>
            </w:r>
            <w:r w:rsidRPr="68F4B54D">
              <w:rPr>
                <w:rFonts w:ascii="Calibri" w:eastAsia="Calibri" w:hAnsi="Calibri" w:cs="Calibri"/>
                <w:color w:val="000000" w:themeColor="text1"/>
                <w:sz w:val="18"/>
                <w:szCs w:val="18"/>
              </w:rPr>
              <w:t xml:space="preserve"> - učenik razvija kreativnost, samopouzdanje i odgovornost</w:t>
            </w:r>
            <w:r>
              <w:br/>
            </w:r>
            <w:r w:rsidRPr="68F4B54D">
              <w:rPr>
                <w:rFonts w:ascii="Calibri" w:eastAsia="Calibri" w:hAnsi="Calibri" w:cs="Calibri"/>
                <w:color w:val="000000" w:themeColor="text1"/>
                <w:sz w:val="18"/>
                <w:szCs w:val="18"/>
              </w:rPr>
              <w:t xml:space="preserve"> - učenici s teškoćama u učenju uključuju se u aktivnosti i postižu bolje rezultate</w:t>
            </w:r>
            <w:r>
              <w:br/>
            </w:r>
            <w:r w:rsidRPr="68F4B54D">
              <w:rPr>
                <w:rFonts w:ascii="Calibri" w:eastAsia="Calibri" w:hAnsi="Calibri" w:cs="Calibri"/>
                <w:color w:val="000000" w:themeColor="text1"/>
                <w:sz w:val="18"/>
                <w:szCs w:val="18"/>
              </w:rPr>
              <w:t xml:space="preserve"> - učenik je naučio primjenjivati digitalnu tehnologiju i neke digitalne alate, naučio je o sigurnosti na internetu</w:t>
            </w:r>
          </w:p>
        </w:tc>
        <w:tc>
          <w:tcPr>
            <w:tcW w:w="18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12BB55" w14:textId="32C5132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Aktivno učenje</w:t>
            </w:r>
          </w:p>
          <w:p w14:paraId="1CC2F987" w14:textId="424727B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Učenje kroz igru</w:t>
            </w:r>
          </w:p>
        </w:tc>
        <w:tc>
          <w:tcPr>
            <w:tcW w:w="16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D864E6" w14:textId="67019D4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Učenici će igrati </w:t>
            </w:r>
            <w:r>
              <w:br/>
            </w:r>
            <w:r w:rsidRPr="68F4B54D">
              <w:rPr>
                <w:rFonts w:ascii="Calibri" w:eastAsia="Calibri" w:hAnsi="Calibri" w:cs="Calibri"/>
                <w:color w:val="000000" w:themeColor="text1"/>
                <w:sz w:val="20"/>
                <w:szCs w:val="20"/>
              </w:rPr>
              <w:t>- nestrukurirane igre</w:t>
            </w:r>
            <w:r>
              <w:br/>
            </w:r>
            <w:r w:rsidRPr="68F4B54D">
              <w:rPr>
                <w:rFonts w:ascii="Calibri" w:eastAsia="Calibri" w:hAnsi="Calibri" w:cs="Calibri"/>
                <w:color w:val="000000" w:themeColor="text1"/>
                <w:sz w:val="20"/>
                <w:szCs w:val="20"/>
              </w:rPr>
              <w:t xml:space="preserve"> - igre s pomagalima</w:t>
            </w:r>
            <w:r>
              <w:br/>
            </w:r>
            <w:r w:rsidRPr="68F4B54D">
              <w:rPr>
                <w:rFonts w:ascii="Calibri" w:eastAsia="Calibri" w:hAnsi="Calibri" w:cs="Calibri"/>
                <w:color w:val="000000" w:themeColor="text1"/>
                <w:sz w:val="20"/>
                <w:szCs w:val="20"/>
              </w:rPr>
              <w:t xml:space="preserve"> - digitalne igre</w:t>
            </w:r>
            <w:r>
              <w:br/>
            </w:r>
            <w:r w:rsidRPr="68F4B54D">
              <w:rPr>
                <w:rFonts w:ascii="Calibri" w:eastAsia="Calibri" w:hAnsi="Calibri" w:cs="Calibri"/>
                <w:color w:val="000000" w:themeColor="text1"/>
                <w:sz w:val="20"/>
                <w:szCs w:val="20"/>
              </w:rPr>
              <w:t xml:space="preserve"> - kako su se igrali naši roditelji/bake i djedovi</w:t>
            </w:r>
            <w:r>
              <w:br/>
            </w:r>
            <w:r w:rsidRPr="68F4B54D">
              <w:rPr>
                <w:rFonts w:ascii="Calibri" w:eastAsia="Calibri" w:hAnsi="Calibri" w:cs="Calibri"/>
                <w:color w:val="000000" w:themeColor="text1"/>
                <w:sz w:val="20"/>
                <w:szCs w:val="20"/>
              </w:rPr>
              <w:t xml:space="preserve"> - didaktičke igre</w:t>
            </w:r>
            <w:r>
              <w:br/>
            </w:r>
            <w:r w:rsidRPr="68F4B54D">
              <w:rPr>
                <w:rFonts w:ascii="Calibri" w:eastAsia="Calibri" w:hAnsi="Calibri" w:cs="Calibri"/>
                <w:color w:val="000000" w:themeColor="text1"/>
                <w:sz w:val="20"/>
                <w:szCs w:val="20"/>
              </w:rPr>
              <w:t xml:space="preserve"> - igre koje smo sami osmislili i izradili</w:t>
            </w:r>
            <w:r>
              <w:br/>
            </w:r>
            <w:r w:rsidRPr="68F4B54D">
              <w:rPr>
                <w:rFonts w:ascii="Calibri" w:eastAsia="Calibri" w:hAnsi="Calibri" w:cs="Calibri"/>
                <w:color w:val="000000" w:themeColor="text1"/>
                <w:sz w:val="20"/>
                <w:szCs w:val="20"/>
              </w:rPr>
              <w:t xml:space="preserve"> - igre koje smo naučili od projektnih partnere</w:t>
            </w:r>
          </w:p>
          <w:p w14:paraId="46B17C37" w14:textId="712C78B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Učenici će:</w:t>
            </w:r>
            <w:r>
              <w:br/>
            </w:r>
            <w:r w:rsidRPr="68F4B54D">
              <w:rPr>
                <w:rFonts w:ascii="Calibri" w:eastAsia="Calibri" w:hAnsi="Calibri" w:cs="Calibri"/>
                <w:color w:val="000000" w:themeColor="text1"/>
                <w:sz w:val="20"/>
                <w:szCs w:val="20"/>
              </w:rPr>
              <w:t xml:space="preserve"> - obilježiti Svjetski dan školske igre 3.2.2021.g</w:t>
            </w:r>
            <w:r>
              <w:br/>
            </w:r>
            <w:r w:rsidRPr="68F4B54D">
              <w:rPr>
                <w:rFonts w:ascii="Calibri" w:eastAsia="Calibri" w:hAnsi="Calibri" w:cs="Calibri"/>
                <w:color w:val="000000" w:themeColor="text1"/>
                <w:sz w:val="20"/>
                <w:szCs w:val="20"/>
              </w:rPr>
              <w:t xml:space="preserve"> </w:t>
            </w:r>
            <w:r>
              <w:br/>
            </w:r>
          </w:p>
        </w:tc>
        <w:tc>
          <w:tcPr>
            <w:tcW w:w="1420"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BA55475" w14:textId="36F19A0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Rekviziti potrebni za igre</w:t>
            </w:r>
          </w:p>
          <w:p w14:paraId="008CA59F" w14:textId="6FE4299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p w14:paraId="24691F5C" w14:textId="07AD233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Informacijsko komunikacijska tehnologija i oprema</w:t>
            </w:r>
          </w:p>
        </w:tc>
        <w:tc>
          <w:tcPr>
            <w:tcW w:w="1543"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8836DB3" w14:textId="6270EF6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Uporaba informacijske i komunikacijske tehnologije</w:t>
            </w:r>
          </w:p>
          <w:p w14:paraId="5AE96287" w14:textId="1180733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Poduzetništvo</w:t>
            </w:r>
          </w:p>
          <w:p w14:paraId="1ADFE8C8" w14:textId="4AACCB5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56FD733A" w14:textId="0537E22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Građanski odgoj </w:t>
            </w:r>
          </w:p>
          <w:p w14:paraId="73B38C4D" w14:textId="5B6BAD2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FD19178" w14:textId="6D44ABE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Održivi razvoj</w:t>
            </w:r>
          </w:p>
        </w:tc>
        <w:tc>
          <w:tcPr>
            <w:tcW w:w="21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6A58D683" w14:textId="18D42A4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praćenje, poticanje i pohvaljivanje</w:t>
            </w:r>
          </w:p>
          <w:p w14:paraId="0491C852" w14:textId="033B86A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sudjelovanje u aktivnostima</w:t>
            </w:r>
          </w:p>
          <w:p w14:paraId="78EE16AA" w14:textId="36C579F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evaluacijski listić</w:t>
            </w:r>
          </w:p>
        </w:tc>
      </w:tr>
    </w:tbl>
    <w:p w14:paraId="01CE3821" w14:textId="31A135AC" w:rsidR="00F726D7" w:rsidRDefault="00F726D7" w:rsidP="68F4B54D">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80"/>
        <w:gridCol w:w="1984"/>
        <w:gridCol w:w="2835"/>
        <w:gridCol w:w="1138"/>
        <w:gridCol w:w="567"/>
        <w:gridCol w:w="1277"/>
        <w:gridCol w:w="821"/>
        <w:gridCol w:w="738"/>
        <w:gridCol w:w="1669"/>
        <w:gridCol w:w="33"/>
        <w:gridCol w:w="2363"/>
      </w:tblGrid>
      <w:tr w:rsidR="00F726D7" w14:paraId="0255C3C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C0481" w14:textId="4437BD77" w:rsidR="00F726D7" w:rsidRDefault="00F726D7" w:rsidP="005726EF">
            <w:pPr>
              <w:spacing w:line="254" w:lineRule="auto"/>
              <w:jc w:val="center"/>
              <w:rPr>
                <w:sz w:val="26"/>
                <w:szCs w:val="26"/>
              </w:rPr>
            </w:pPr>
            <w:r>
              <w:br/>
            </w:r>
            <w:r w:rsidR="4B6F1537" w:rsidRPr="39D3CC6E">
              <w:rPr>
                <w:sz w:val="26"/>
                <w:szCs w:val="26"/>
              </w:rPr>
              <w:t>7.2</w:t>
            </w:r>
            <w:r w:rsidR="2DCA7642" w:rsidRPr="39D3CC6E">
              <w:rPr>
                <w:sz w:val="26"/>
                <w:szCs w:val="26"/>
              </w:rPr>
              <w:t>6</w:t>
            </w:r>
            <w:r w:rsidR="4B6F1537" w:rsidRPr="39D3CC6E">
              <w:rPr>
                <w:sz w:val="26"/>
                <w:szCs w:val="26"/>
              </w:rPr>
              <w:t>. Vidi i klikni</w:t>
            </w:r>
          </w:p>
        </w:tc>
      </w:tr>
      <w:tr w:rsidR="00F726D7" w14:paraId="5D7F37C7"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799"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E69EFB" w14:textId="67E0B546" w:rsidR="00F726D7" w:rsidRDefault="77FFFD5A" w:rsidP="1912A4A2">
            <w:pPr>
              <w:tabs>
                <w:tab w:val="left" w:pos="180"/>
              </w:tabs>
              <w:spacing w:line="254" w:lineRule="auto"/>
              <w:jc w:val="center"/>
              <w:rPr>
                <w:b w:val="0"/>
                <w:bCs w:val="0"/>
              </w:rPr>
            </w:pPr>
            <w:r>
              <w:lastRenderedPageBreak/>
              <w:t>NOSITELJ/I AKTIVNOSTI:</w:t>
            </w:r>
          </w:p>
          <w:p w14:paraId="403945F9" w14:textId="075BCFB1" w:rsidR="00F726D7" w:rsidRDefault="7B82D525" w:rsidP="1912A4A2">
            <w:pPr>
              <w:tabs>
                <w:tab w:val="left" w:pos="180"/>
              </w:tabs>
              <w:spacing w:line="254" w:lineRule="auto"/>
              <w:jc w:val="center"/>
              <w:rPr>
                <w:b w:val="0"/>
                <w:bCs w:val="0"/>
              </w:rPr>
            </w:pPr>
            <w:r>
              <w:t>Sanja Čajkovac</w:t>
            </w:r>
            <w:r w:rsidR="77FFFD5A">
              <w:rPr>
                <w:b w:val="0"/>
                <w:bCs w:val="0"/>
              </w:rPr>
              <w:t xml:space="preserve"> , učiteljica 1.a razreda</w:t>
            </w:r>
          </w:p>
        </w:tc>
        <w:tc>
          <w:tcPr>
            <w:tcW w:w="17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3E37EC"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1DF44A1A" w14:textId="77777777" w:rsidR="00F726D7" w:rsidRPr="00FC5578"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FC5578">
              <w:rPr>
                <w:bCs/>
                <w:sz w:val="20"/>
                <w:szCs w:val="20"/>
              </w:rPr>
              <w:t>HAK</w:t>
            </w:r>
          </w:p>
        </w:tc>
        <w:tc>
          <w:tcPr>
            <w:tcW w:w="209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CB9A8B"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 xml:space="preserve">NAMIJENJENO: </w:t>
            </w:r>
            <w:r>
              <w:rPr>
                <w:b/>
              </w:rPr>
              <w:br/>
            </w:r>
            <w:r w:rsidRPr="00FC5578">
              <w:rPr>
                <w:bCs/>
              </w:rPr>
              <w:t>učenicima 1.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0F48AD6" w14:textId="5082E322" w:rsidR="00F726D7" w:rsidRDefault="77FFFD5A"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F726D7">
              <w:br/>
            </w:r>
            <w:r>
              <w:t>tijekom školske godine 20</w:t>
            </w:r>
            <w:r w:rsidR="57EB7EB9">
              <w:t>21</w:t>
            </w:r>
            <w:r>
              <w:t>./2</w:t>
            </w:r>
            <w:r w:rsidR="47E60657">
              <w:t>2</w:t>
            </w:r>
            <w: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7EDA08"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TRAJANJE AKTIVNOSTI:</w:t>
            </w:r>
            <w:r>
              <w:rPr>
                <w:b/>
              </w:rPr>
              <w:br/>
            </w:r>
            <w:r w:rsidRPr="00FC5578">
              <w:rPr>
                <w:bCs/>
              </w:rPr>
              <w:t>2 školska sata</w:t>
            </w:r>
          </w:p>
        </w:tc>
      </w:tr>
      <w:tr w:rsidR="00F726D7" w14:paraId="6BE3E96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48BAE8C" w14:textId="77777777" w:rsidR="00F726D7" w:rsidRDefault="00F726D7" w:rsidP="00F726D7">
            <w:pPr>
              <w:spacing w:line="254" w:lineRule="auto"/>
              <w:jc w:val="center"/>
            </w:pPr>
          </w:p>
          <w:p w14:paraId="2DB42839" w14:textId="77777777" w:rsidR="00F726D7" w:rsidRDefault="00F726D7" w:rsidP="00F726D7">
            <w:pPr>
              <w:spacing w:line="254" w:lineRule="auto"/>
              <w:jc w:val="center"/>
            </w:pPr>
            <w:r>
              <w:t>ODGOVORNOSTI NOSITELJA AKTIVNOSTI</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377D3D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705F33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83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A5022E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56D76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193213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6E837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B72EF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90E04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4F86F3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CE6026"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D4B783C"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5054E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BD5600E"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D2DFE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644816BD"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DB10B" w14:textId="77777777" w:rsidR="00F726D7" w:rsidRDefault="00F726D7" w:rsidP="00F726D7">
            <w:pPr>
              <w:spacing w:line="254" w:lineRule="auto"/>
              <w:rPr>
                <w:b w:val="0"/>
                <w:bCs w:val="0"/>
                <w:sz w:val="20"/>
                <w:szCs w:val="20"/>
              </w:rPr>
            </w:pPr>
            <w:r>
              <w:rPr>
                <w:b w:val="0"/>
                <w:bCs w:val="0"/>
                <w:sz w:val="20"/>
                <w:szCs w:val="20"/>
              </w:rPr>
              <w:t>Suradnja s HAK-om.</w:t>
            </w:r>
          </w:p>
          <w:p w14:paraId="6DFDB574" w14:textId="77777777" w:rsidR="00F726D7" w:rsidRDefault="00F726D7" w:rsidP="00F726D7">
            <w:pPr>
              <w:spacing w:line="254" w:lineRule="auto"/>
              <w:rPr>
                <w:sz w:val="20"/>
                <w:szCs w:val="20"/>
              </w:rPr>
            </w:pPr>
            <w:r>
              <w:rPr>
                <w:b w:val="0"/>
                <w:bCs w:val="0"/>
                <w:sz w:val="20"/>
                <w:szCs w:val="20"/>
              </w:rPr>
              <w:t>Integracija radionica u nastavni dan</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2727C4"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pPr>
            <w:r>
              <w:t>Stjecanje znanja i iskustva za buduće sigurno sudjelovanje u prometu i  pozitivan utjecaj na eventualna pogrešna ponašanja njihovih roditelja.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D5129"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Učenici će usvojiti praktične informacije o :</w:t>
            </w:r>
          </w:p>
          <w:p w14:paraId="1B8F6C43"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-sigurnom načinu ponašanja u prometu</w:t>
            </w:r>
          </w:p>
          <w:p w14:paraId="6838FC10"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prepoznavanju karakterističnih opasnosti u prometu,</w:t>
            </w:r>
          </w:p>
          <w:p w14:paraId="6D2AD4B7"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korištenju nogostupa,</w:t>
            </w:r>
          </w:p>
          <w:p w14:paraId="1F2F67B2"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sigurnom prelasku ceste</w:t>
            </w:r>
          </w:p>
          <w:p w14:paraId="78A9CAD6"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prolasku raskrižjem,</w:t>
            </w:r>
          </w:p>
          <w:p w14:paraId="24D77645"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prepoznavanju znakova koje u prometu daju vozači automobila,</w:t>
            </w:r>
          </w:p>
          <w:p w14:paraId="78E0F8B9"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uspostavi vizualnog kontakta / komunikacije pješak – vozač,</w:t>
            </w:r>
          </w:p>
          <w:p w14:paraId="69B2D23B"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propisnom, pravilnom i sigurnom ulasku u vozilo te sjedenju i korištenju sigurnosnih pojaseva u automobili</w:t>
            </w:r>
          </w:p>
          <w:p w14:paraId="0C38198C"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rizicima zbog nepropisnog i nepravilnog sjedenja i nekorištenja sigurnosnih pojaseva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8C9DA"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učenje kroz iskustvo, rad i igru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4A0AA"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Radionice:</w:t>
            </w:r>
          </w:p>
          <w:p w14:paraId="66B465E2"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-djeca kao pješaci</w:t>
            </w:r>
          </w:p>
          <w:p w14:paraId="31B57DEC"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 djeca kao putnici u automobilu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C9304"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semafor za pješake</w:t>
            </w:r>
          </w:p>
          <w:p w14:paraId="6990B07B"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zebra - pješački prijelaz (plastična folija ili tepih)</w:t>
            </w:r>
          </w:p>
          <w:p w14:paraId="6ECF4914"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modeli automobila za napuhavanje (elektro pumpe za napuhavanje)</w:t>
            </w:r>
          </w:p>
          <w:p w14:paraId="213381C6"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električni automobil</w:t>
            </w:r>
          </w:p>
          <w:p w14:paraId="500645FF"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lutak (dijete)</w:t>
            </w:r>
          </w:p>
          <w:p w14:paraId="1BB822E7"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bojanka - slikovnica</w:t>
            </w:r>
          </w:p>
          <w:p w14:paraId="021FB48A"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kombi vozilo (rampa za ukrcaj i iskrcaj električnog automobila)</w:t>
            </w:r>
          </w:p>
          <w:p w14:paraId="155DC397"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prigodni poklon HAK-a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526D6"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314FCC51"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5D5DFA78"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795EAC86"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Zdravlje </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D9634"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Opisno praće./nje.</w:t>
            </w:r>
          </w:p>
        </w:tc>
      </w:tr>
    </w:tbl>
    <w:p w14:paraId="0A03903E" w14:textId="48595228" w:rsidR="00F726D7" w:rsidRDefault="00F726D7" w:rsidP="68F4B54D">
      <w:pPr>
        <w:rPr>
          <w:b/>
          <w:bCs/>
        </w:rPr>
      </w:pPr>
    </w:p>
    <w:p w14:paraId="45C15BA3" w14:textId="77777777" w:rsidR="008F7634" w:rsidRDefault="008F7634" w:rsidP="008B6760">
      <w:pPr>
        <w:rPr>
          <w:b/>
          <w:sz w:val="28"/>
          <w:szCs w:val="28"/>
        </w:rPr>
      </w:pPr>
    </w:p>
    <w:p w14:paraId="25E55023" w14:textId="77777777" w:rsidR="008F7634" w:rsidRDefault="008F7634" w:rsidP="008B6760">
      <w:pPr>
        <w:rPr>
          <w:b/>
          <w:sz w:val="28"/>
          <w:szCs w:val="28"/>
        </w:rPr>
      </w:pPr>
    </w:p>
    <w:p w14:paraId="694012F9" w14:textId="77777777" w:rsidR="002F650E" w:rsidRDefault="002F650E" w:rsidP="008B6760">
      <w:pPr>
        <w:rPr>
          <w:b/>
          <w:sz w:val="28"/>
          <w:szCs w:val="28"/>
        </w:rPr>
      </w:pPr>
    </w:p>
    <w:p w14:paraId="5A24C681" w14:textId="77777777" w:rsidR="002F650E" w:rsidRDefault="002F650E" w:rsidP="002F650E">
      <w:pPr>
        <w:rPr>
          <w:rFonts w:eastAsia="Calibri"/>
          <w:color w:val="000000"/>
          <w:sz w:val="22"/>
          <w:szCs w:val="22"/>
        </w:rPr>
      </w:pPr>
    </w:p>
    <w:p w14:paraId="6DF4BEEB" w14:textId="77777777" w:rsidR="002F650E" w:rsidRDefault="002F650E" w:rsidP="002F650E">
      <w:pPr>
        <w:rPr>
          <w:rFonts w:asciiTheme="minorHAnsi" w:eastAsiaTheme="minorHAnsi" w:hAnsiTheme="minorHAnsi" w:cstheme="minorBidi"/>
          <w:sz w:val="22"/>
          <w:szCs w:val="22"/>
          <w:lang w:eastAsia="en-US"/>
        </w:rPr>
      </w:pPr>
    </w:p>
    <w:p w14:paraId="614D1F87" w14:textId="77777777" w:rsidR="002F650E" w:rsidRDefault="002F650E" w:rsidP="002F650E"/>
    <w:tbl>
      <w:tblPr>
        <w:tblStyle w:val="Reetkatablice"/>
        <w:tblW w:w="0" w:type="auto"/>
        <w:tblLayout w:type="fixed"/>
        <w:tblLook w:val="0000" w:firstRow="0" w:lastRow="0" w:firstColumn="0" w:lastColumn="0" w:noHBand="0" w:noVBand="0"/>
      </w:tblPr>
      <w:tblGrid>
        <w:gridCol w:w="1604"/>
        <w:gridCol w:w="2262"/>
        <w:gridCol w:w="1672"/>
        <w:gridCol w:w="1672"/>
        <w:gridCol w:w="96"/>
        <w:gridCol w:w="1576"/>
        <w:gridCol w:w="754"/>
        <w:gridCol w:w="658"/>
        <w:gridCol w:w="1535"/>
        <w:gridCol w:w="14"/>
        <w:gridCol w:w="2152"/>
      </w:tblGrid>
      <w:tr w:rsidR="39D3CC6E" w14:paraId="37086E7E" w14:textId="77777777" w:rsidTr="39D3CC6E">
        <w:trPr>
          <w:trHeight w:val="840"/>
        </w:trPr>
        <w:tc>
          <w:tcPr>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27253D" w14:textId="0B195A6D" w:rsidR="39D3CC6E" w:rsidRDefault="39D3CC6E" w:rsidP="39D3CC6E">
            <w:pPr>
              <w:spacing w:line="254" w:lineRule="auto"/>
              <w:jc w:val="center"/>
              <w:rPr>
                <w:b/>
                <w:bCs/>
                <w:color w:val="000000" w:themeColor="text1"/>
                <w:sz w:val="26"/>
                <w:szCs w:val="26"/>
              </w:rPr>
            </w:pPr>
            <w:r>
              <w:br/>
            </w:r>
            <w:r w:rsidRPr="39D3CC6E">
              <w:rPr>
                <w:b/>
                <w:bCs/>
                <w:color w:val="000000" w:themeColor="text1"/>
                <w:sz w:val="26"/>
                <w:szCs w:val="26"/>
              </w:rPr>
              <w:t>7.</w:t>
            </w:r>
            <w:r w:rsidR="3AE06AD9" w:rsidRPr="39D3CC6E">
              <w:rPr>
                <w:b/>
                <w:bCs/>
                <w:color w:val="000000" w:themeColor="text1"/>
                <w:sz w:val="26"/>
                <w:szCs w:val="26"/>
              </w:rPr>
              <w:t>2</w:t>
            </w:r>
            <w:r w:rsidR="64765630" w:rsidRPr="39D3CC6E">
              <w:rPr>
                <w:b/>
                <w:bCs/>
                <w:color w:val="000000" w:themeColor="text1"/>
                <w:sz w:val="26"/>
                <w:szCs w:val="26"/>
              </w:rPr>
              <w:t>7</w:t>
            </w:r>
            <w:r w:rsidRPr="39D3CC6E">
              <w:rPr>
                <w:rFonts w:ascii="Calibri" w:eastAsia="Calibri" w:hAnsi="Calibri" w:cs="Calibri"/>
                <w:b/>
                <w:bCs/>
                <w:color w:val="000000" w:themeColor="text1"/>
                <w:sz w:val="26"/>
                <w:szCs w:val="26"/>
              </w:rPr>
              <w:t>.</w:t>
            </w:r>
            <w:r w:rsidRPr="39D3CC6E">
              <w:rPr>
                <w:b/>
                <w:bCs/>
                <w:color w:val="000000" w:themeColor="text1"/>
                <w:sz w:val="26"/>
                <w:szCs w:val="26"/>
              </w:rPr>
              <w:t xml:space="preserve"> Večer ljubavne poezije  </w:t>
            </w:r>
          </w:p>
        </w:tc>
      </w:tr>
      <w:tr w:rsidR="39D3CC6E" w14:paraId="24E421A5" w14:textId="77777777" w:rsidTr="39D3CC6E">
        <w:trPr>
          <w:trHeight w:val="1485"/>
        </w:trPr>
        <w:tc>
          <w:tcPr>
            <w:tcW w:w="5538"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7CECA9F7" w14:textId="379F7EEF" w:rsidR="39D3CC6E" w:rsidRDefault="39D3CC6E" w:rsidP="39D3CC6E">
            <w:pPr>
              <w:spacing w:line="254" w:lineRule="auto"/>
              <w:jc w:val="center"/>
              <w:rPr>
                <w:b/>
                <w:bCs/>
                <w:color w:val="000000" w:themeColor="text1"/>
              </w:rPr>
            </w:pPr>
            <w:r>
              <w:br/>
            </w:r>
            <w:r w:rsidRPr="39D3CC6E">
              <w:rPr>
                <w:b/>
                <w:bCs/>
                <w:color w:val="000000" w:themeColor="text1"/>
              </w:rPr>
              <w:t>NOSITELJ/I AKTIVNOSTI:</w:t>
            </w:r>
          </w:p>
          <w:p w14:paraId="1A999F6A" w14:textId="1F49E963" w:rsidR="39D3CC6E" w:rsidRDefault="39D3CC6E" w:rsidP="39D3CC6E">
            <w:pPr>
              <w:spacing w:line="254" w:lineRule="auto"/>
              <w:jc w:val="center"/>
              <w:rPr>
                <w:b/>
                <w:bCs/>
                <w:color w:val="000000" w:themeColor="text1"/>
              </w:rPr>
            </w:pPr>
            <w:r w:rsidRPr="39D3CC6E">
              <w:rPr>
                <w:b/>
                <w:bCs/>
                <w:color w:val="000000" w:themeColor="text1"/>
              </w:rPr>
              <w:t xml:space="preserve">nastavnice hrvatskog jezika </w:t>
            </w:r>
          </w:p>
          <w:p w14:paraId="685D1C18" w14:textId="7F26F3B3" w:rsidR="39D3CC6E" w:rsidRDefault="39D3CC6E" w:rsidP="39D3CC6E">
            <w:pPr>
              <w:spacing w:line="254" w:lineRule="auto"/>
              <w:jc w:val="center"/>
              <w:rPr>
                <w:rFonts w:ascii="Calibri" w:eastAsia="Calibri" w:hAnsi="Calibri" w:cs="Calibri"/>
                <w:b/>
                <w:bCs/>
                <w:color w:val="000000" w:themeColor="text1"/>
              </w:rPr>
            </w:pPr>
          </w:p>
        </w:tc>
        <w:tc>
          <w:tcPr>
            <w:tcW w:w="176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30A309CF" w14:textId="3242F809" w:rsidR="39D3CC6E" w:rsidRDefault="39D3CC6E" w:rsidP="39D3CC6E">
            <w:pPr>
              <w:spacing w:line="254" w:lineRule="auto"/>
              <w:jc w:val="center"/>
              <w:rPr>
                <w:color w:val="000000" w:themeColor="text1"/>
              </w:rPr>
            </w:pPr>
            <w:r>
              <w:br/>
            </w:r>
            <w:r w:rsidRPr="39D3CC6E">
              <w:rPr>
                <w:b/>
                <w:bCs/>
                <w:color w:val="000000" w:themeColor="text1"/>
              </w:rPr>
              <w:t>SURADNICI:</w:t>
            </w:r>
          </w:p>
          <w:p w14:paraId="0CB88895" w14:textId="36FBD89F" w:rsidR="39D3CC6E" w:rsidRDefault="39D3CC6E" w:rsidP="39D3CC6E">
            <w:pPr>
              <w:spacing w:line="254" w:lineRule="auto"/>
              <w:jc w:val="center"/>
              <w:rPr>
                <w:color w:val="000000" w:themeColor="text1"/>
              </w:rPr>
            </w:pPr>
            <w:r w:rsidRPr="39D3CC6E">
              <w:rPr>
                <w:color w:val="000000" w:themeColor="text1"/>
              </w:rPr>
              <w:t>učitelji predmetne nastave</w:t>
            </w:r>
          </w:p>
        </w:tc>
        <w:tc>
          <w:tcPr>
            <w:tcW w:w="2330"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56962DEB" w14:textId="16AF6EBC" w:rsidR="39D3CC6E" w:rsidRDefault="39D3CC6E" w:rsidP="39D3CC6E">
            <w:pPr>
              <w:spacing w:line="254"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 xml:space="preserve">učenicima od 5. do 8. razreda </w:t>
            </w:r>
          </w:p>
        </w:tc>
        <w:tc>
          <w:tcPr>
            <w:tcW w:w="219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6A16FF2" w14:textId="0930694B" w:rsidR="39D3CC6E" w:rsidRDefault="39D3CC6E" w:rsidP="39D3CC6E">
            <w:pPr>
              <w:jc w:val="center"/>
              <w:rPr>
                <w:rFonts w:ascii="Calibri" w:eastAsia="Calibri" w:hAnsi="Calibri" w:cs="Calibri"/>
                <w:color w:val="000000" w:themeColor="text1"/>
              </w:rPr>
            </w:pPr>
            <w:r>
              <w:br/>
            </w:r>
            <w:r w:rsidRPr="39D3CC6E">
              <w:rPr>
                <w:b/>
                <w:bCs/>
                <w:color w:val="000000" w:themeColor="text1"/>
              </w:rPr>
              <w:t>PREDVIĐENO VRIJEME REALIZACIJE:</w:t>
            </w:r>
            <w:r w:rsidRPr="39D3CC6E">
              <w:rPr>
                <w:rFonts w:ascii="Calibri" w:eastAsia="Calibri" w:hAnsi="Calibri" w:cs="Calibri"/>
                <w:color w:val="000000" w:themeColor="text1"/>
              </w:rPr>
              <w:t xml:space="preserve"> </w:t>
            </w:r>
          </w:p>
          <w:p w14:paraId="6DD697B8" w14:textId="41EFB7F0" w:rsidR="39D3CC6E" w:rsidRDefault="39D3CC6E" w:rsidP="39D3CC6E">
            <w:pPr>
              <w:jc w:val="center"/>
              <w:rPr>
                <w:rFonts w:ascii="Calibri" w:eastAsia="Calibri" w:hAnsi="Calibri" w:cs="Calibri"/>
                <w:color w:val="000000" w:themeColor="text1"/>
              </w:rPr>
            </w:pPr>
            <w:r w:rsidRPr="39D3CC6E">
              <w:rPr>
                <w:color w:val="000000" w:themeColor="text1"/>
              </w:rPr>
              <w:t>veljača 2022</w:t>
            </w:r>
            <w:r w:rsidRPr="39D3CC6E">
              <w:rPr>
                <w:rFonts w:ascii="Calibri" w:eastAsia="Calibri" w:hAnsi="Calibri" w:cs="Calibri"/>
                <w:color w:val="000000" w:themeColor="text1"/>
              </w:rPr>
              <w:t>.</w:t>
            </w:r>
          </w:p>
        </w:tc>
        <w:tc>
          <w:tcPr>
            <w:tcW w:w="2166"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F83CB28" w14:textId="6E8A5706" w:rsidR="39D3CC6E" w:rsidRDefault="39D3CC6E" w:rsidP="39D3CC6E">
            <w:pPr>
              <w:spacing w:line="254" w:lineRule="auto"/>
              <w:jc w:val="center"/>
              <w:rPr>
                <w:color w:val="000000" w:themeColor="text1"/>
              </w:rPr>
            </w:pPr>
            <w:r>
              <w:br/>
            </w:r>
            <w:r w:rsidRPr="39D3CC6E">
              <w:rPr>
                <w:b/>
                <w:bCs/>
                <w:color w:val="000000" w:themeColor="text1"/>
              </w:rPr>
              <w:t>TRAJANJE AKTIVNOSTI:</w:t>
            </w:r>
            <w:r>
              <w:br/>
            </w:r>
            <w:r w:rsidRPr="39D3CC6E">
              <w:rPr>
                <w:b/>
                <w:bCs/>
                <w:color w:val="000000" w:themeColor="text1"/>
              </w:rPr>
              <w:t>2 sata</w:t>
            </w:r>
          </w:p>
          <w:p w14:paraId="738393F0" w14:textId="45C8A1B9" w:rsidR="39D3CC6E" w:rsidRDefault="39D3CC6E" w:rsidP="39D3CC6E">
            <w:pPr>
              <w:spacing w:line="254" w:lineRule="auto"/>
              <w:jc w:val="center"/>
              <w:rPr>
                <w:rFonts w:ascii="Calibri" w:eastAsia="Calibri" w:hAnsi="Calibri" w:cs="Calibri"/>
                <w:color w:val="000000" w:themeColor="text1"/>
              </w:rPr>
            </w:pPr>
          </w:p>
        </w:tc>
      </w:tr>
      <w:tr w:rsidR="39D3CC6E" w14:paraId="5601E88C" w14:textId="77777777" w:rsidTr="39D3CC6E">
        <w:trPr>
          <w:trHeight w:val="930"/>
        </w:trPr>
        <w:tc>
          <w:tcPr>
            <w:tcW w:w="1604"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1D53DAAA" w14:textId="240E13E4" w:rsidR="39D3CC6E" w:rsidRDefault="39D3CC6E" w:rsidP="39D3CC6E">
            <w:pPr>
              <w:spacing w:line="254" w:lineRule="auto"/>
              <w:jc w:val="center"/>
              <w:rPr>
                <w:rFonts w:ascii="Calibri" w:eastAsia="Calibri" w:hAnsi="Calibri" w:cs="Calibri"/>
                <w:b/>
                <w:bCs/>
                <w:color w:val="000000" w:themeColor="text1"/>
              </w:rPr>
            </w:pPr>
          </w:p>
          <w:p w14:paraId="03A42C05" w14:textId="65EF7DC3" w:rsidR="39D3CC6E" w:rsidRDefault="39D3CC6E" w:rsidP="39D3CC6E">
            <w:pPr>
              <w:spacing w:line="254" w:lineRule="auto"/>
              <w:jc w:val="center"/>
              <w:rPr>
                <w:rFonts w:ascii="Calibri" w:eastAsia="Calibri" w:hAnsi="Calibri" w:cs="Calibri"/>
                <w:b/>
                <w:bCs/>
                <w:color w:val="000000" w:themeColor="text1"/>
              </w:rPr>
            </w:pPr>
            <w:r w:rsidRPr="39D3CC6E">
              <w:rPr>
                <w:rFonts w:ascii="Calibri" w:eastAsia="Calibri" w:hAnsi="Calibri" w:cs="Calibri"/>
                <w:b/>
                <w:bCs/>
                <w:color w:val="000000" w:themeColor="text1"/>
              </w:rPr>
              <w:t>ODGOVORNOSTI NOSITELJA AKTIVNOSTI</w:t>
            </w:r>
          </w:p>
        </w:tc>
        <w:tc>
          <w:tcPr>
            <w:tcW w:w="226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3F9BA835" w14:textId="04DABEEA" w:rsidR="39D3CC6E" w:rsidRDefault="39D3CC6E" w:rsidP="39D3CC6E">
            <w:pPr>
              <w:spacing w:line="254" w:lineRule="auto"/>
              <w:jc w:val="center"/>
              <w:rPr>
                <w:rFonts w:ascii="Calibri" w:eastAsia="Calibri" w:hAnsi="Calibri" w:cs="Calibri"/>
                <w:color w:val="000000" w:themeColor="text1"/>
              </w:rPr>
            </w:pPr>
          </w:p>
          <w:p w14:paraId="4A3A47E0" w14:textId="53874AB0"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CILJEVI AKTIVNOSTI</w:t>
            </w:r>
          </w:p>
        </w:tc>
        <w:tc>
          <w:tcPr>
            <w:tcW w:w="167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6F155DC9" w14:textId="27AD3879" w:rsidR="39D3CC6E" w:rsidRDefault="39D3CC6E" w:rsidP="39D3CC6E">
            <w:pPr>
              <w:spacing w:line="254" w:lineRule="auto"/>
              <w:jc w:val="center"/>
              <w:rPr>
                <w:rFonts w:ascii="Calibri" w:eastAsia="Calibri" w:hAnsi="Calibri" w:cs="Calibri"/>
                <w:color w:val="000000" w:themeColor="text1"/>
              </w:rPr>
            </w:pPr>
          </w:p>
          <w:p w14:paraId="6AB2B943" w14:textId="07D6B83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OČEKIVANI ISHODI / POSTIGNUĆA</w:t>
            </w:r>
          </w:p>
        </w:tc>
        <w:tc>
          <w:tcPr>
            <w:tcW w:w="167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33F0C2DB" w14:textId="0D978DAB" w:rsidR="39D3CC6E" w:rsidRDefault="39D3CC6E" w:rsidP="39D3CC6E">
            <w:pPr>
              <w:spacing w:line="254" w:lineRule="auto"/>
              <w:jc w:val="center"/>
              <w:rPr>
                <w:rFonts w:ascii="Calibri" w:eastAsia="Calibri" w:hAnsi="Calibri" w:cs="Calibri"/>
                <w:color w:val="000000" w:themeColor="text1"/>
              </w:rPr>
            </w:pPr>
          </w:p>
          <w:p w14:paraId="0F4F1E0C" w14:textId="6A031C9F"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NAČINI UČENJA</w:t>
            </w:r>
          </w:p>
        </w:tc>
        <w:tc>
          <w:tcPr>
            <w:tcW w:w="1672"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5D8134F2" w14:textId="0D8623FA" w:rsidR="39D3CC6E" w:rsidRDefault="39D3CC6E" w:rsidP="39D3CC6E">
            <w:pPr>
              <w:spacing w:line="254" w:lineRule="auto"/>
              <w:jc w:val="center"/>
              <w:rPr>
                <w:rFonts w:ascii="Calibri" w:eastAsia="Calibri" w:hAnsi="Calibri" w:cs="Calibri"/>
                <w:color w:val="000000" w:themeColor="text1"/>
              </w:rPr>
            </w:pPr>
          </w:p>
          <w:p w14:paraId="57748B28" w14:textId="475F8127"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AKTIVNOSTI ZA UČENIKE</w:t>
            </w:r>
          </w:p>
        </w:tc>
        <w:tc>
          <w:tcPr>
            <w:tcW w:w="1412"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198507EB" w14:textId="51DBDC99" w:rsidR="39D3CC6E" w:rsidRDefault="39D3CC6E" w:rsidP="39D3CC6E">
            <w:pPr>
              <w:spacing w:line="254" w:lineRule="auto"/>
              <w:jc w:val="center"/>
              <w:rPr>
                <w:rFonts w:ascii="Calibri" w:eastAsia="Calibri" w:hAnsi="Calibri" w:cs="Calibri"/>
                <w:color w:val="000000" w:themeColor="text1"/>
              </w:rPr>
            </w:pPr>
          </w:p>
          <w:p w14:paraId="7EE10539" w14:textId="27DA023C"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MATERIJALNI RESURSI</w:t>
            </w:r>
          </w:p>
        </w:tc>
        <w:tc>
          <w:tcPr>
            <w:tcW w:w="1549"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4DD2B7FE" w14:textId="30B17D42" w:rsidR="39D3CC6E" w:rsidRDefault="39D3CC6E" w:rsidP="39D3CC6E">
            <w:pPr>
              <w:spacing w:line="254" w:lineRule="auto"/>
              <w:jc w:val="center"/>
              <w:rPr>
                <w:rFonts w:ascii="Calibri" w:eastAsia="Calibri" w:hAnsi="Calibri" w:cs="Calibri"/>
                <w:color w:val="000000" w:themeColor="text1"/>
              </w:rPr>
            </w:pPr>
          </w:p>
          <w:p w14:paraId="22C3F26B" w14:textId="64B7704F"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MEĐU-PREDMETNE TEME</w:t>
            </w:r>
          </w:p>
        </w:tc>
        <w:tc>
          <w:tcPr>
            <w:tcW w:w="215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192990F0" w14:textId="38C15221" w:rsidR="39D3CC6E" w:rsidRDefault="39D3CC6E" w:rsidP="39D3CC6E">
            <w:pPr>
              <w:spacing w:line="254" w:lineRule="auto"/>
              <w:jc w:val="center"/>
              <w:rPr>
                <w:rFonts w:ascii="Calibri" w:eastAsia="Calibri" w:hAnsi="Calibri" w:cs="Calibri"/>
                <w:color w:val="000000" w:themeColor="text1"/>
              </w:rPr>
            </w:pPr>
          </w:p>
          <w:p w14:paraId="37EACE88" w14:textId="68CC7DB1"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 PRAĆENJA I PROVJERE ISHODA / POSTIGNUĆA</w:t>
            </w:r>
          </w:p>
        </w:tc>
      </w:tr>
      <w:tr w:rsidR="39D3CC6E" w14:paraId="391ED698" w14:textId="77777777" w:rsidTr="39D3CC6E">
        <w:trPr>
          <w:trHeight w:val="300"/>
        </w:trPr>
        <w:tc>
          <w:tcPr>
            <w:tcW w:w="16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4994270" w14:textId="60E5F430" w:rsidR="39D3CC6E" w:rsidRDefault="39D3CC6E" w:rsidP="39D3CC6E">
            <w:pPr>
              <w:spacing w:line="254" w:lineRule="auto"/>
              <w:jc w:val="center"/>
              <w:rPr>
                <w:b/>
                <w:bCs/>
                <w:color w:val="000000" w:themeColor="text1"/>
                <w:sz w:val="22"/>
                <w:szCs w:val="22"/>
              </w:rPr>
            </w:pPr>
            <w:r w:rsidRPr="39D3CC6E">
              <w:rPr>
                <w:color w:val="000000" w:themeColor="text1"/>
                <w:sz w:val="22"/>
                <w:szCs w:val="22"/>
              </w:rPr>
              <w:t xml:space="preserve">Organizacija večeri ljubavne poezije, uključivanje učenika i ostalih učitelja u organizaciju, osmišljavanje sadržaja večeri, pribavljanje potrebnih materijala za uspješno provođenje projekta. </w:t>
            </w:r>
          </w:p>
        </w:tc>
        <w:tc>
          <w:tcPr>
            <w:tcW w:w="22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D1657CD" w14:textId="507C2EED" w:rsidR="39D3CC6E" w:rsidRDefault="39D3CC6E" w:rsidP="39D3CC6E">
            <w:pPr>
              <w:jc w:val="center"/>
              <w:rPr>
                <w:color w:val="000000" w:themeColor="text1"/>
                <w:sz w:val="22"/>
                <w:szCs w:val="22"/>
              </w:rPr>
            </w:pPr>
            <w:r w:rsidRPr="39D3CC6E">
              <w:rPr>
                <w:color w:val="000000" w:themeColor="text1"/>
                <w:sz w:val="22"/>
                <w:szCs w:val="22"/>
              </w:rPr>
              <w:t>Čitati ljubavnu poeziju uz nazočnost gostiju, razvijati pozitivan odnos prema radu, razvijati komunikacijske kompetencije</w:t>
            </w:r>
          </w:p>
          <w:p w14:paraId="7F99DAA0" w14:textId="32F96230" w:rsidR="39D3CC6E" w:rsidRDefault="39D3CC6E" w:rsidP="39D3CC6E">
            <w:pPr>
              <w:jc w:val="center"/>
              <w:rPr>
                <w:rFonts w:ascii="Calibri" w:eastAsia="Calibri" w:hAnsi="Calibri" w:cs="Calibri"/>
                <w:color w:val="000000" w:themeColor="text1"/>
                <w:sz w:val="22"/>
                <w:szCs w:val="22"/>
              </w:rPr>
            </w:pPr>
          </w:p>
          <w:p w14:paraId="3B36C004" w14:textId="42A8866F" w:rsidR="39D3CC6E" w:rsidRDefault="39D3CC6E" w:rsidP="39D3CC6E">
            <w:pPr>
              <w:jc w:val="center"/>
              <w:rPr>
                <w:rFonts w:ascii="Calibri" w:eastAsia="Calibri" w:hAnsi="Calibri" w:cs="Calibri"/>
                <w:color w:val="000000" w:themeColor="text1"/>
                <w:sz w:val="22"/>
                <w:szCs w:val="22"/>
              </w:rPr>
            </w:pPr>
          </w:p>
          <w:p w14:paraId="5920AAA3" w14:textId="18088DE4" w:rsidR="39D3CC6E" w:rsidRDefault="39D3CC6E" w:rsidP="39D3CC6E">
            <w:pPr>
              <w:jc w:val="center"/>
              <w:rPr>
                <w:rFonts w:ascii="Calibri" w:eastAsia="Calibri" w:hAnsi="Calibri" w:cs="Calibri"/>
                <w:color w:val="000000" w:themeColor="text1"/>
                <w:sz w:val="22"/>
                <w:szCs w:val="22"/>
              </w:rPr>
            </w:pP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DA2663B" w14:textId="0BCDF4E8" w:rsidR="39D3CC6E" w:rsidRDefault="39D3CC6E" w:rsidP="39D3CC6E">
            <w:pPr>
              <w:spacing w:line="254" w:lineRule="auto"/>
              <w:jc w:val="center"/>
              <w:rPr>
                <w:color w:val="000000" w:themeColor="text1"/>
                <w:sz w:val="22"/>
                <w:szCs w:val="22"/>
              </w:rPr>
            </w:pPr>
            <w:r w:rsidRPr="39D3CC6E">
              <w:rPr>
                <w:color w:val="000000" w:themeColor="text1"/>
                <w:sz w:val="22"/>
                <w:szCs w:val="22"/>
              </w:rPr>
              <w:t>Učenik na temelju jezičnih vještina, aktivnog rječnika oblikuje projekt u kojem dolazi do izražaja kreativnost, originalnost i stvaralačko mišljenje, Istražuje, procjenjuje uspješnost projekta.</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EAE0658" w14:textId="6BF6E847" w:rsidR="39D3CC6E" w:rsidRDefault="39D3CC6E" w:rsidP="39D3CC6E">
            <w:pPr>
              <w:ind w:left="19"/>
              <w:jc w:val="center"/>
              <w:rPr>
                <w:color w:val="000000" w:themeColor="text1"/>
                <w:sz w:val="22"/>
                <w:szCs w:val="22"/>
              </w:rPr>
            </w:pPr>
            <w:r w:rsidRPr="39D3CC6E">
              <w:rPr>
                <w:color w:val="000000" w:themeColor="text1"/>
                <w:sz w:val="22"/>
                <w:szCs w:val="22"/>
              </w:rPr>
              <w:t>samostalan rad učenika, timski rad</w:t>
            </w:r>
          </w:p>
        </w:tc>
        <w:tc>
          <w:tcPr>
            <w:tcW w:w="167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518F03E5" w14:textId="0D7095E2" w:rsidR="39D3CC6E" w:rsidRDefault="39D3CC6E" w:rsidP="39D3CC6E">
            <w:pPr>
              <w:jc w:val="center"/>
              <w:rPr>
                <w:color w:val="000000" w:themeColor="text1"/>
                <w:sz w:val="22"/>
                <w:szCs w:val="22"/>
              </w:rPr>
            </w:pPr>
            <w:r w:rsidRPr="39D3CC6E">
              <w:rPr>
                <w:color w:val="000000" w:themeColor="text1"/>
                <w:sz w:val="22"/>
                <w:szCs w:val="22"/>
              </w:rPr>
              <w:t xml:space="preserve">Istraživanje o književnicima koji su pisali ljubavnu tematiku u svojoj poeziji. Čitanje ljubavne poezije različitih domaćih i stranih književnika, slušanje, pjevanje, sviranje pjesama ljubavne tematike. </w:t>
            </w:r>
          </w:p>
        </w:tc>
        <w:tc>
          <w:tcPr>
            <w:tcW w:w="14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9D97FD6" w14:textId="3F925933" w:rsidR="39D3CC6E" w:rsidRDefault="39D3CC6E" w:rsidP="39D3CC6E">
            <w:pPr>
              <w:spacing w:line="254" w:lineRule="auto"/>
              <w:jc w:val="center"/>
              <w:rPr>
                <w:color w:val="000000" w:themeColor="text1"/>
                <w:sz w:val="22"/>
                <w:szCs w:val="22"/>
              </w:rPr>
            </w:pPr>
            <w:r w:rsidRPr="39D3CC6E">
              <w:rPr>
                <w:color w:val="000000" w:themeColor="text1"/>
                <w:sz w:val="22"/>
                <w:szCs w:val="22"/>
              </w:rPr>
              <w:t>mirisne svijeće, papiri za kopiranje, aktivnost za učenike je besplatna (nema troškova za roditelje)</w:t>
            </w:r>
          </w:p>
        </w:tc>
        <w:tc>
          <w:tcPr>
            <w:tcW w:w="154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8AC3D66" w14:textId="3D628383" w:rsidR="39D3CC6E" w:rsidRDefault="39D3CC6E" w:rsidP="39D3CC6E">
            <w:pPr>
              <w:spacing w:line="254" w:lineRule="auto"/>
              <w:jc w:val="center"/>
              <w:rPr>
                <w:color w:val="000000" w:themeColor="text1"/>
                <w:sz w:val="22"/>
                <w:szCs w:val="22"/>
              </w:rPr>
            </w:pPr>
            <w:r w:rsidRPr="39D3CC6E">
              <w:rPr>
                <w:color w:val="000000" w:themeColor="text1"/>
                <w:sz w:val="22"/>
                <w:szCs w:val="22"/>
              </w:rPr>
              <w:t>Osobni i socijalni razvoj</w:t>
            </w:r>
          </w:p>
          <w:p w14:paraId="56968719" w14:textId="1B26B7FB" w:rsidR="39D3CC6E" w:rsidRDefault="39D3CC6E" w:rsidP="39D3CC6E">
            <w:pPr>
              <w:spacing w:line="254" w:lineRule="auto"/>
              <w:jc w:val="center"/>
              <w:rPr>
                <w:color w:val="000000" w:themeColor="text1"/>
                <w:sz w:val="22"/>
                <w:szCs w:val="22"/>
              </w:rPr>
            </w:pPr>
            <w:r w:rsidRPr="39D3CC6E">
              <w:rPr>
                <w:color w:val="000000" w:themeColor="text1"/>
                <w:sz w:val="22"/>
                <w:szCs w:val="22"/>
              </w:rPr>
              <w:t>Građanski odgoj i obrazovanje</w:t>
            </w:r>
          </w:p>
          <w:p w14:paraId="4AE7297A" w14:textId="7C216640" w:rsidR="39D3CC6E" w:rsidRDefault="39D3CC6E" w:rsidP="39D3CC6E">
            <w:pPr>
              <w:spacing w:line="254" w:lineRule="auto"/>
              <w:jc w:val="center"/>
              <w:rPr>
                <w:color w:val="000000" w:themeColor="text1"/>
                <w:sz w:val="22"/>
                <w:szCs w:val="22"/>
              </w:rPr>
            </w:pPr>
            <w:r w:rsidRPr="39D3CC6E">
              <w:rPr>
                <w:color w:val="000000" w:themeColor="text1"/>
                <w:sz w:val="22"/>
                <w:szCs w:val="22"/>
              </w:rPr>
              <w:t>Poduzetništvo</w:t>
            </w:r>
          </w:p>
        </w:tc>
        <w:tc>
          <w:tcPr>
            <w:tcW w:w="21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94F1348" w14:textId="3D313B80" w:rsidR="39D3CC6E" w:rsidRDefault="39D3CC6E" w:rsidP="39D3CC6E">
            <w:pPr>
              <w:ind w:right="7"/>
              <w:jc w:val="center"/>
              <w:rPr>
                <w:color w:val="000000" w:themeColor="text1"/>
                <w:sz w:val="22"/>
                <w:szCs w:val="22"/>
              </w:rPr>
            </w:pPr>
            <w:r w:rsidRPr="39D3CC6E">
              <w:rPr>
                <w:color w:val="000000" w:themeColor="text1"/>
                <w:sz w:val="22"/>
                <w:szCs w:val="22"/>
              </w:rPr>
              <w:t>objava priloga na web stranici škole, razgovor nakon večeri o uspješnosti projekta</w:t>
            </w:r>
          </w:p>
        </w:tc>
      </w:tr>
    </w:tbl>
    <w:p w14:paraId="66BF5615" w14:textId="7FA67201" w:rsidR="002F650E" w:rsidRDefault="002F650E" w:rsidP="39D3CC6E">
      <w:pPr>
        <w:rPr>
          <w:b/>
          <w:bCs/>
        </w:rPr>
      </w:pPr>
    </w:p>
    <w:p w14:paraId="55564DE0" w14:textId="77777777" w:rsidR="008F7634" w:rsidRDefault="008F7634" w:rsidP="008B6760">
      <w:pPr>
        <w:rPr>
          <w:b/>
          <w:sz w:val="28"/>
          <w:szCs w:val="28"/>
        </w:rPr>
      </w:pPr>
    </w:p>
    <w:p w14:paraId="6AF679F1" w14:textId="77777777" w:rsidR="008F7634" w:rsidRDefault="008F7634" w:rsidP="008B6760">
      <w:pPr>
        <w:rPr>
          <w:b/>
          <w:sz w:val="28"/>
          <w:szCs w:val="28"/>
        </w:rPr>
      </w:pPr>
    </w:p>
    <w:p w14:paraId="0CB0FE27" w14:textId="77777777" w:rsidR="002F650E" w:rsidRDefault="002F650E" w:rsidP="008B6760">
      <w:pPr>
        <w:rPr>
          <w:b/>
          <w:sz w:val="28"/>
          <w:szCs w:val="28"/>
        </w:rPr>
      </w:pPr>
    </w:p>
    <w:p w14:paraId="7D12CB59" w14:textId="77777777" w:rsidR="003B552D" w:rsidRDefault="003B552D" w:rsidP="003B552D">
      <w:pPr>
        <w:rPr>
          <w:rFonts w:eastAsia="Calibri"/>
          <w:color w:val="000000"/>
          <w:sz w:val="22"/>
          <w:szCs w:val="22"/>
        </w:rPr>
      </w:pPr>
    </w:p>
    <w:p w14:paraId="11FBF710" w14:textId="2511932E" w:rsidR="003B552D" w:rsidRDefault="003B552D" w:rsidP="68F4B54D">
      <w:pPr>
        <w:rPr>
          <w:lang w:eastAsia="en-US"/>
        </w:rPr>
      </w:pPr>
    </w:p>
    <w:p w14:paraId="0A41E7C6" w14:textId="77777777" w:rsidR="003B552D" w:rsidRDefault="003B552D" w:rsidP="008B6760">
      <w:pPr>
        <w:rPr>
          <w:b/>
          <w:sz w:val="28"/>
          <w:szCs w:val="28"/>
        </w:rPr>
      </w:pPr>
    </w:p>
    <w:p w14:paraId="1D654AEF" w14:textId="77777777" w:rsidR="003B552D" w:rsidRDefault="003B552D" w:rsidP="003B552D">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556"/>
        <w:gridCol w:w="391"/>
        <w:gridCol w:w="1740"/>
        <w:gridCol w:w="821"/>
        <w:gridCol w:w="738"/>
        <w:gridCol w:w="1669"/>
        <w:gridCol w:w="33"/>
        <w:gridCol w:w="2363"/>
      </w:tblGrid>
      <w:tr w:rsidR="003B552D" w14:paraId="41CFA5C4"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8688C" w14:textId="41740BBA" w:rsidR="003B552D" w:rsidRPr="005726EF" w:rsidRDefault="003B552D" w:rsidP="005726EF">
            <w:pPr>
              <w:spacing w:line="254" w:lineRule="auto"/>
              <w:jc w:val="center"/>
              <w:rPr>
                <w:rFonts w:eastAsia="Calibri"/>
                <w:sz w:val="26"/>
                <w:szCs w:val="26"/>
                <w:lang w:eastAsia="en-US"/>
              </w:rPr>
            </w:pPr>
            <w:r>
              <w:br/>
            </w:r>
            <w:r w:rsidR="46A4AC70" w:rsidRPr="39D3CC6E">
              <w:rPr>
                <w:rFonts w:eastAsia="Calibri"/>
                <w:sz w:val="26"/>
                <w:szCs w:val="26"/>
              </w:rPr>
              <w:t>7.</w:t>
            </w:r>
            <w:r w:rsidR="483212BB" w:rsidRPr="39D3CC6E">
              <w:rPr>
                <w:rFonts w:eastAsia="Calibri"/>
                <w:sz w:val="26"/>
                <w:szCs w:val="26"/>
              </w:rPr>
              <w:t>2</w:t>
            </w:r>
            <w:r w:rsidR="7A9A1064" w:rsidRPr="39D3CC6E">
              <w:rPr>
                <w:rFonts w:eastAsia="Calibri"/>
                <w:sz w:val="26"/>
                <w:szCs w:val="26"/>
              </w:rPr>
              <w:t>8</w:t>
            </w:r>
            <w:r w:rsidR="46A4AC70" w:rsidRPr="39D3CC6E">
              <w:rPr>
                <w:rFonts w:eastAsia="Calibri"/>
                <w:sz w:val="26"/>
                <w:szCs w:val="26"/>
              </w:rPr>
              <w:t>.</w:t>
            </w:r>
            <w:r w:rsidR="46A4AC70" w:rsidRPr="39D3CC6E">
              <w:rPr>
                <w:rFonts w:eastAsia="Calibri"/>
                <w:color w:val="000000" w:themeColor="text1"/>
                <w:sz w:val="26"/>
                <w:szCs w:val="26"/>
              </w:rPr>
              <w:t xml:space="preserve"> </w:t>
            </w:r>
            <w:r w:rsidR="46A4AC70" w:rsidRPr="39D3CC6E">
              <w:rPr>
                <w:sz w:val="26"/>
                <w:szCs w:val="26"/>
              </w:rPr>
              <w:t xml:space="preserve"> </w:t>
            </w:r>
            <w:r w:rsidR="6BA5209C" w:rsidRPr="39D3CC6E">
              <w:rPr>
                <w:sz w:val="26"/>
                <w:szCs w:val="26"/>
              </w:rPr>
              <w:t>Televizijska</w:t>
            </w:r>
            <w:r w:rsidR="46A4AC70" w:rsidRPr="39D3CC6E">
              <w:rPr>
                <w:sz w:val="26"/>
                <w:szCs w:val="26"/>
              </w:rPr>
              <w:t xml:space="preserve"> emisija</w:t>
            </w:r>
          </w:p>
        </w:tc>
      </w:tr>
      <w:tr w:rsidR="003B552D" w14:paraId="6834ECC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17210D" w14:textId="77777777" w:rsidR="003B552D" w:rsidRPr="005726EF" w:rsidRDefault="003B552D">
            <w:pPr>
              <w:spacing w:line="254" w:lineRule="auto"/>
              <w:jc w:val="center"/>
              <w:rPr>
                <w:rFonts w:eastAsia="Calibri"/>
                <w:sz w:val="22"/>
                <w:szCs w:val="22"/>
              </w:rPr>
            </w:pPr>
            <w:r w:rsidRPr="005726EF">
              <w:rPr>
                <w:rFonts w:eastAsia="Calibri"/>
              </w:rPr>
              <w:br/>
              <w:t>NOSITELJ/I AKTIVNOSTI:</w:t>
            </w:r>
          </w:p>
          <w:p w14:paraId="505BC930" w14:textId="44CA768B" w:rsidR="003B552D" w:rsidRPr="005726EF" w:rsidRDefault="5F944BDB" w:rsidP="1912A4A2">
            <w:pPr>
              <w:spacing w:line="254" w:lineRule="auto"/>
              <w:jc w:val="center"/>
              <w:rPr>
                <w:rFonts w:eastAsiaTheme="minorEastAsia"/>
              </w:rPr>
            </w:pPr>
            <w:r>
              <w:t>Ma</w:t>
            </w:r>
            <w:r w:rsidR="1E747344">
              <w:t>rica Jozinović</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C420BA1"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SURADNICI:</w:t>
            </w:r>
          </w:p>
          <w:p w14:paraId="3CC50D7C"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t>-</w:t>
            </w:r>
          </w:p>
          <w:p w14:paraId="6EA31A65"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38986B" w14:textId="6F58E83E" w:rsidR="003B552D" w:rsidRPr="005726EF" w:rsidRDefault="003B552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5F944BDB" w:rsidRPr="1912A4A2">
              <w:rPr>
                <w:rFonts w:eastAsia="Calibri"/>
                <w:b/>
                <w:bCs/>
              </w:rPr>
              <w:t xml:space="preserve">NAMIJENJENO: </w:t>
            </w:r>
            <w:r>
              <w:br/>
            </w:r>
            <w:r w:rsidR="5F944BDB">
              <w:t xml:space="preserve">učenicima </w:t>
            </w:r>
            <w:r w:rsidR="06A2C253">
              <w:t>6.</w:t>
            </w:r>
            <w:r w:rsidR="5F944BDB">
              <w:t xml:space="preserve">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03C00EF" w14:textId="77777777" w:rsidR="003B552D" w:rsidRPr="005726EF" w:rsidRDefault="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5726EF">
              <w:rPr>
                <w:rFonts w:eastAsia="Calibri"/>
                <w:b/>
              </w:rPr>
              <w:br/>
              <w:t>PREDVIĐENO VRIJEME REALIZACIJE:</w:t>
            </w:r>
            <w:r w:rsidRPr="005726EF">
              <w:rPr>
                <w:rFonts w:eastAsia="Calibri"/>
                <w:color w:val="000000"/>
              </w:rPr>
              <w:t xml:space="preserve"> </w:t>
            </w:r>
          </w:p>
          <w:p w14:paraId="28FCB648" w14:textId="741D41DD" w:rsidR="003B552D" w:rsidRPr="005726EF" w:rsidRDefault="5CBB0560">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Veljača 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1E9B064"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b/>
              </w:rPr>
              <w:br/>
              <w:t>TRAJANJE AKTIVNOSTI:</w:t>
            </w:r>
            <w:r w:rsidRPr="005726EF">
              <w:rPr>
                <w:rFonts w:eastAsia="Calibri"/>
                <w:b/>
              </w:rPr>
              <w:br/>
            </w:r>
            <w:r w:rsidRPr="005726EF">
              <w:rPr>
                <w:rFonts w:eastAsia="Calibri"/>
              </w:rPr>
              <w:t xml:space="preserve">1 sat </w:t>
            </w:r>
          </w:p>
          <w:p w14:paraId="7D20A3B2"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3B552D" w14:paraId="35D9C173"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6CB502" w14:textId="77777777" w:rsidR="003B552D" w:rsidRDefault="003B552D">
            <w:pPr>
              <w:spacing w:line="254" w:lineRule="auto"/>
              <w:jc w:val="center"/>
              <w:rPr>
                <w:rFonts w:ascii="Calibri" w:eastAsia="Calibri" w:hAnsi="Calibri"/>
              </w:rPr>
            </w:pPr>
          </w:p>
          <w:p w14:paraId="5268ED56" w14:textId="77777777" w:rsidR="003B552D" w:rsidRDefault="003B552D">
            <w:pPr>
              <w:spacing w:line="254" w:lineRule="auto"/>
              <w:jc w:val="center"/>
              <w:rPr>
                <w:rFonts w:ascii="Calibri" w:eastAsia="Calibri" w:hAnsi="Calibri"/>
              </w:rPr>
            </w:pPr>
            <w:r>
              <w:rPr>
                <w:rFonts w:ascii="Calibri" w:eastAsia="Calibri" w:hAnsi="Calibri"/>
              </w:rPr>
              <w:t>ODGOVORNOSTI NOSITELJA AKTIVNOSTI</w:t>
            </w:r>
          </w:p>
        </w:tc>
        <w:tc>
          <w:tcPr>
            <w:tcW w:w="248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E65CD64"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85444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D9A290C"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E257A7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55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ED8F20A"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3CA415F"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213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3ACE41"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80746F1"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A394F49"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3A38527"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337F6A5"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4FDEAB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C23237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B15292F"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3B552D" w14:paraId="32FAF334" w14:textId="77777777" w:rsidTr="39D3CC6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DF164A" w14:textId="77777777" w:rsidR="003B552D" w:rsidRPr="003B552D" w:rsidRDefault="003B552D">
            <w:pPr>
              <w:spacing w:line="254" w:lineRule="auto"/>
              <w:jc w:val="center"/>
              <w:rPr>
                <w:rFonts w:eastAsia="Calibri"/>
                <w:b w:val="0"/>
                <w:sz w:val="22"/>
                <w:szCs w:val="22"/>
              </w:rPr>
            </w:pPr>
            <w:r w:rsidRPr="003B552D">
              <w:rPr>
                <w:rFonts w:eastAsia="Calibri"/>
                <w:b w:val="0"/>
                <w:sz w:val="22"/>
                <w:szCs w:val="22"/>
              </w:rPr>
              <w:t>Organizirati i osmisliti sadržaj projekta, uputiti učenike u mjerila vrednovanja i način ostvarivanja projekta, poticati na stvaralačko i kreativno izražavanje, vrednovati izlaganje projekta.</w:t>
            </w:r>
          </w:p>
        </w:tc>
        <w:tc>
          <w:tcPr>
            <w:tcW w:w="2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719F4" w14:textId="42F2C3F8" w:rsidR="003B552D" w:rsidRPr="003B552D" w:rsidRDefault="5F944BDB" w:rsidP="1912A4A2">
            <w:pPr>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 xml:space="preserve">Razvijati maštovitost, kreativnost i stvaralačko izražavanje. Poslušati </w:t>
            </w:r>
            <w:r w:rsidR="05D8830E" w:rsidRPr="1912A4A2">
              <w:rPr>
                <w:sz w:val="22"/>
                <w:szCs w:val="22"/>
              </w:rPr>
              <w:t>televizijsku</w:t>
            </w:r>
            <w:r w:rsidRPr="1912A4A2">
              <w:rPr>
                <w:sz w:val="22"/>
                <w:szCs w:val="22"/>
              </w:rPr>
              <w:t xml:space="preserve"> emisiju i osmisliti vlastitu. </w:t>
            </w:r>
          </w:p>
          <w:p w14:paraId="785B9641"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A03C1D" w14:textId="40818820" w:rsidR="003B552D" w:rsidRPr="003B552D" w:rsidRDefault="5F944BD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 xml:space="preserve">Razvijanje komunikacijskih sposobnosti, istraživanje, slušanje i stvaranje </w:t>
            </w:r>
            <w:r w:rsidR="0E22D630" w:rsidRPr="1912A4A2">
              <w:rPr>
                <w:sz w:val="22"/>
                <w:szCs w:val="22"/>
              </w:rPr>
              <w:t>televizijskih</w:t>
            </w:r>
            <w:r w:rsidRPr="1912A4A2">
              <w:rPr>
                <w:sz w:val="22"/>
                <w:szCs w:val="22"/>
              </w:rPr>
              <w:t xml:space="preserve"> emisija. </w:t>
            </w:r>
          </w:p>
          <w:p w14:paraId="5A2F1227"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5AD8587A"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73941" w14:textId="77777777" w:rsidR="003B552D" w:rsidRPr="003B552D" w:rsidRDefault="003B552D">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samostalan rad učenika, timski rad</w:t>
            </w:r>
          </w:p>
          <w:p w14:paraId="4DEC52E5" w14:textId="77777777" w:rsidR="003B552D" w:rsidRPr="003B552D" w:rsidRDefault="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3B552D">
              <w:rPr>
                <w:rFonts w:eastAsia="Calibri"/>
                <w:sz w:val="22"/>
                <w:szCs w:val="22"/>
              </w:rPr>
              <w:tab/>
            </w:r>
          </w:p>
          <w:p w14:paraId="7E3504B0" w14:textId="77777777" w:rsidR="003B552D" w:rsidRPr="003B552D" w:rsidRDefault="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21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1CA8C"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3B552D">
              <w:rPr>
                <w:sz w:val="22"/>
                <w:szCs w:val="22"/>
              </w:rPr>
              <w:t xml:space="preserve">Napisati tekst za uvodni dio emisije, odabrati osobe koje će učenik uključiti u emisiju, prikazati temu cjelovito, ne snimati parodije na određenu temu, nego se temom pozabaviti ozbiljno. Snimiti emisiju mobitelom, montirati dijelove emisije u nekom od programa. Odabrati glazbu, dati naziv </w:t>
            </w:r>
            <w:r w:rsidRPr="003B552D">
              <w:rPr>
                <w:sz w:val="22"/>
                <w:szCs w:val="22"/>
              </w:rPr>
              <w:lastRenderedPageBreak/>
              <w:t xml:space="preserve">emisiji napraviti uvodnu i odjavnu špicu.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C44B62" w14:textId="3BD6CF5B" w:rsidR="003B552D" w:rsidRPr="003B552D" w:rsidRDefault="5F944BD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1912A4A2">
              <w:rPr>
                <w:rFonts w:eastAsia="Calibri"/>
                <w:color w:val="000000" w:themeColor="text1"/>
                <w:sz w:val="22"/>
                <w:szCs w:val="22"/>
              </w:rPr>
              <w:lastRenderedPageBreak/>
              <w:t xml:space="preserve">Nema predviđenih troškova, snimku </w:t>
            </w:r>
            <w:r w:rsidR="0E25048D" w:rsidRPr="1912A4A2">
              <w:rPr>
                <w:rFonts w:eastAsia="Calibri"/>
                <w:color w:val="000000" w:themeColor="text1"/>
                <w:sz w:val="22"/>
                <w:szCs w:val="22"/>
              </w:rPr>
              <w:t>televizijske</w:t>
            </w:r>
            <w:r w:rsidRPr="1912A4A2">
              <w:rPr>
                <w:rFonts w:eastAsia="Calibri"/>
                <w:color w:val="000000" w:themeColor="text1"/>
                <w:sz w:val="22"/>
                <w:szCs w:val="22"/>
              </w:rPr>
              <w:t xml:space="preserve"> emisije donijeti na usb-u u mp4 formatu.</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8C9F02"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Osobni i socijalni razvoj</w:t>
            </w:r>
          </w:p>
          <w:p w14:paraId="34BCD03E"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Učiti kako učiti</w:t>
            </w:r>
          </w:p>
          <w:p w14:paraId="4A8D9D0F"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IKT</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F2DAE"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3B552D">
              <w:rPr>
                <w:sz w:val="22"/>
                <w:szCs w:val="22"/>
              </w:rPr>
              <w:t xml:space="preserve">Formativno vrednovanje, poštivati vrijeme u izlaganju, vrednovati temu emisije, način na koji ju je učenik odradio te izbor sugovornika. </w:t>
            </w:r>
          </w:p>
          <w:p w14:paraId="68182EE5"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2CBFA5C"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65055DD"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6050DC4B" w14:textId="77777777" w:rsidR="003B552D" w:rsidRDefault="003B552D" w:rsidP="003B552D">
      <w:pPr>
        <w:rPr>
          <w:rFonts w:asciiTheme="minorHAnsi" w:eastAsiaTheme="minorHAnsi" w:hAnsiTheme="minorHAnsi" w:cstheme="minorBidi"/>
          <w:sz w:val="22"/>
          <w:szCs w:val="22"/>
          <w:lang w:eastAsia="en-US"/>
        </w:rPr>
      </w:pPr>
    </w:p>
    <w:p w14:paraId="19201140" w14:textId="77777777" w:rsidR="003B552D" w:rsidRDefault="003B552D" w:rsidP="003B552D">
      <w:pPr>
        <w:rPr>
          <w:rFonts w:eastAsia="Calibri"/>
          <w:color w:val="000000"/>
          <w:sz w:val="22"/>
          <w:szCs w:val="22"/>
        </w:rPr>
      </w:pPr>
    </w:p>
    <w:p w14:paraId="18151C55" w14:textId="77777777" w:rsidR="003B552D" w:rsidRDefault="003B552D" w:rsidP="003B552D">
      <w:pPr>
        <w:rPr>
          <w:rFonts w:asciiTheme="minorHAnsi" w:eastAsiaTheme="minorHAnsi" w:hAnsiTheme="minorHAnsi" w:cstheme="minorBidi"/>
          <w:sz w:val="22"/>
          <w:szCs w:val="22"/>
          <w:lang w:eastAsia="en-US"/>
        </w:rPr>
      </w:pPr>
    </w:p>
    <w:p w14:paraId="7CECA079" w14:textId="77777777" w:rsidR="003B552D" w:rsidRDefault="003B552D" w:rsidP="003B552D"/>
    <w:p w14:paraId="1CD5399F" w14:textId="77777777" w:rsidR="003B552D" w:rsidRDefault="003B552D" w:rsidP="003B552D"/>
    <w:p w14:paraId="3B103F63" w14:textId="77777777" w:rsidR="003B552D" w:rsidRDefault="003B552D" w:rsidP="003B552D"/>
    <w:p w14:paraId="795C7C66" w14:textId="77777777" w:rsidR="003B552D" w:rsidRDefault="003B552D" w:rsidP="003B552D"/>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8477CE" w:rsidRPr="00421BF8" w14:paraId="395A3962" w14:textId="77777777" w:rsidTr="39D3CC6E">
        <w:trPr>
          <w:trHeight w:val="841"/>
        </w:trPr>
        <w:tc>
          <w:tcPr>
            <w:tcW w:w="15398" w:type="dxa"/>
            <w:gridSpan w:val="11"/>
          </w:tcPr>
          <w:p w14:paraId="6C1D412D" w14:textId="67A0E8FF" w:rsidR="008477CE" w:rsidRPr="00421BF8" w:rsidRDefault="008477CE" w:rsidP="00DE50A9">
            <w:pPr>
              <w:spacing w:line="256" w:lineRule="auto"/>
              <w:jc w:val="center"/>
              <w:rPr>
                <w:sz w:val="26"/>
                <w:szCs w:val="26"/>
              </w:rPr>
            </w:pPr>
            <w:r>
              <w:br/>
            </w:r>
            <w:r w:rsidR="4A89EE51" w:rsidRPr="39D3CC6E">
              <w:rPr>
                <w:b/>
                <w:bCs/>
                <w:sz w:val="26"/>
                <w:szCs w:val="26"/>
              </w:rPr>
              <w:t>7.</w:t>
            </w:r>
            <w:r w:rsidR="410EA925" w:rsidRPr="39D3CC6E">
              <w:rPr>
                <w:b/>
                <w:bCs/>
                <w:sz w:val="26"/>
                <w:szCs w:val="26"/>
              </w:rPr>
              <w:t>2</w:t>
            </w:r>
            <w:r w:rsidR="13922173" w:rsidRPr="39D3CC6E">
              <w:rPr>
                <w:b/>
                <w:bCs/>
                <w:sz w:val="26"/>
                <w:szCs w:val="26"/>
              </w:rPr>
              <w:t>9</w:t>
            </w:r>
            <w:r w:rsidR="4A89EE51" w:rsidRPr="39D3CC6E">
              <w:rPr>
                <w:b/>
                <w:bCs/>
                <w:sz w:val="26"/>
                <w:szCs w:val="26"/>
              </w:rPr>
              <w:t>. Izrada školskog panoa za Došašće, Božić, Korizmu i Uskrs</w:t>
            </w:r>
          </w:p>
        </w:tc>
      </w:tr>
      <w:tr w:rsidR="008477CE" w:rsidRPr="003127BA" w14:paraId="77FF131A"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55583CF1" w14:textId="77777777" w:rsidR="008477CE" w:rsidRPr="003728A4" w:rsidRDefault="008477CE" w:rsidP="00DE50A9">
            <w:pPr>
              <w:spacing w:line="256" w:lineRule="auto"/>
              <w:jc w:val="center"/>
            </w:pPr>
            <w:r w:rsidRPr="003728A4">
              <w:br/>
              <w:t>NOSITELJ/I AKTIVNOSTI:</w:t>
            </w:r>
          </w:p>
          <w:p w14:paraId="3526C94F" w14:textId="1E073544" w:rsidR="008477CE" w:rsidRPr="003728A4" w:rsidRDefault="23FA83B4" w:rsidP="39D3CC6E">
            <w:pPr>
              <w:spacing w:line="256" w:lineRule="auto"/>
              <w:jc w:val="center"/>
              <w:rPr>
                <w:b/>
                <w:bCs/>
              </w:rPr>
            </w:pPr>
            <w:r w:rsidRPr="39D3CC6E">
              <w:rPr>
                <w:b/>
                <w:bCs/>
              </w:rPr>
              <w:t>s. K</w:t>
            </w:r>
            <w:r w:rsidR="2033861A" w:rsidRPr="39D3CC6E">
              <w:rPr>
                <w:b/>
                <w:bCs/>
              </w:rPr>
              <w:t>senija Franjo</w:t>
            </w:r>
          </w:p>
        </w:tc>
        <w:tc>
          <w:tcPr>
            <w:tcW w:w="1805" w:type="dxa"/>
            <w:gridSpan w:val="2"/>
            <w:tcBorders>
              <w:bottom w:val="double" w:sz="2" w:space="0" w:color="BFBFBF" w:themeColor="background1" w:themeShade="BF"/>
            </w:tcBorders>
            <w:shd w:val="clear" w:color="auto" w:fill="E7E6E6" w:themeFill="background2"/>
          </w:tcPr>
          <w:p w14:paraId="2C05BAC9" w14:textId="77777777" w:rsidR="008477CE" w:rsidRPr="003728A4" w:rsidRDefault="008477CE" w:rsidP="00DE50A9">
            <w:pPr>
              <w:spacing w:line="256" w:lineRule="auto"/>
              <w:jc w:val="center"/>
              <w:rPr>
                <w:b/>
              </w:rPr>
            </w:pPr>
            <w:r w:rsidRPr="003728A4">
              <w:rPr>
                <w:b/>
              </w:rPr>
              <w:br/>
              <w:t>SURADNICI:</w:t>
            </w:r>
          </w:p>
          <w:p w14:paraId="72DB77C0" w14:textId="77777777" w:rsidR="008477CE" w:rsidRPr="00421BF8" w:rsidRDefault="008477CE" w:rsidP="00DE50A9">
            <w:pPr>
              <w:spacing w:line="256" w:lineRule="auto"/>
              <w:jc w:val="center"/>
            </w:pPr>
            <w:r w:rsidRPr="00421BF8">
              <w:t>Barbara Kruljac</w:t>
            </w:r>
          </w:p>
        </w:tc>
        <w:tc>
          <w:tcPr>
            <w:tcW w:w="2560" w:type="dxa"/>
            <w:gridSpan w:val="2"/>
            <w:tcBorders>
              <w:bottom w:val="double" w:sz="2" w:space="0" w:color="BFBFBF" w:themeColor="background1" w:themeShade="BF"/>
            </w:tcBorders>
            <w:shd w:val="clear" w:color="auto" w:fill="E7E6E6" w:themeFill="background2"/>
          </w:tcPr>
          <w:p w14:paraId="688DEC92" w14:textId="77777777" w:rsidR="008477CE" w:rsidRPr="003728A4" w:rsidRDefault="008477CE" w:rsidP="00DE50A9">
            <w:pPr>
              <w:jc w:val="center"/>
              <w:rPr>
                <w:b/>
              </w:rPr>
            </w:pPr>
            <w:r w:rsidRPr="003728A4">
              <w:rPr>
                <w:b/>
              </w:rPr>
              <w:br/>
              <w:t xml:space="preserve">NAMIJENJENO: </w:t>
            </w:r>
            <w:r w:rsidRPr="003728A4">
              <w:rPr>
                <w:b/>
              </w:rPr>
              <w:br/>
            </w:r>
            <w:r w:rsidRPr="00421BF8">
              <w:t>5. – 8. razredi</w:t>
            </w:r>
          </w:p>
        </w:tc>
        <w:tc>
          <w:tcPr>
            <w:tcW w:w="2406" w:type="dxa"/>
            <w:gridSpan w:val="2"/>
            <w:tcBorders>
              <w:bottom w:val="double" w:sz="2" w:space="0" w:color="BFBFBF" w:themeColor="background1" w:themeShade="BF"/>
            </w:tcBorders>
            <w:shd w:val="clear" w:color="auto" w:fill="E7E6E6" w:themeFill="background2"/>
          </w:tcPr>
          <w:p w14:paraId="27B98591" w14:textId="77777777" w:rsidR="008477CE" w:rsidRPr="003728A4" w:rsidRDefault="008477CE" w:rsidP="00DE50A9">
            <w:pPr>
              <w:spacing w:line="256" w:lineRule="auto"/>
              <w:jc w:val="center"/>
              <w:rPr>
                <w:b/>
              </w:rPr>
            </w:pPr>
            <w:r w:rsidRPr="003728A4">
              <w:rPr>
                <w:b/>
              </w:rPr>
              <w:br/>
              <w:t>PREDVIĐENO VRIJEME REALIZACIJE:</w:t>
            </w:r>
            <w:r w:rsidRPr="003728A4">
              <w:rPr>
                <w:b/>
              </w:rPr>
              <w:br/>
            </w:r>
            <w:r w:rsidRPr="003728A4">
              <w:t xml:space="preserve"> Tijekom školske godine</w:t>
            </w:r>
          </w:p>
        </w:tc>
        <w:tc>
          <w:tcPr>
            <w:tcW w:w="2395" w:type="dxa"/>
            <w:gridSpan w:val="2"/>
            <w:tcBorders>
              <w:bottom w:val="double" w:sz="2" w:space="0" w:color="BFBFBF" w:themeColor="background1" w:themeShade="BF"/>
            </w:tcBorders>
            <w:shd w:val="clear" w:color="auto" w:fill="E7E6E6" w:themeFill="background2"/>
          </w:tcPr>
          <w:p w14:paraId="1345CE11" w14:textId="77777777" w:rsidR="008477CE" w:rsidRPr="003728A4" w:rsidRDefault="008477CE" w:rsidP="00DE50A9">
            <w:pPr>
              <w:spacing w:line="256" w:lineRule="auto"/>
              <w:jc w:val="center"/>
              <w:rPr>
                <w:b/>
              </w:rPr>
            </w:pPr>
            <w:r w:rsidRPr="003728A4">
              <w:rPr>
                <w:b/>
              </w:rPr>
              <w:br/>
              <w:t>TRAJANJE AKTIVNOSTI:</w:t>
            </w:r>
            <w:r w:rsidRPr="003728A4">
              <w:rPr>
                <w:b/>
              </w:rPr>
              <w:br/>
            </w:r>
            <w:r w:rsidRPr="003728A4">
              <w:t>po potrebi</w:t>
            </w:r>
          </w:p>
        </w:tc>
      </w:tr>
      <w:tr w:rsidR="008477CE" w:rsidRPr="003127BA" w14:paraId="7917539D" w14:textId="77777777" w:rsidTr="39D3CC6E">
        <w:trPr>
          <w:trHeight w:val="942"/>
        </w:trPr>
        <w:tc>
          <w:tcPr>
            <w:tcW w:w="1763" w:type="dxa"/>
            <w:tcBorders>
              <w:top w:val="double" w:sz="2" w:space="0" w:color="BFBFBF" w:themeColor="background1" w:themeShade="BF"/>
            </w:tcBorders>
            <w:shd w:val="clear" w:color="auto" w:fill="C0C0C0"/>
          </w:tcPr>
          <w:p w14:paraId="0F8CBDBD" w14:textId="77777777" w:rsidR="008477CE" w:rsidRPr="003127BA" w:rsidRDefault="008477CE" w:rsidP="00DE50A9">
            <w:pPr>
              <w:spacing w:line="256" w:lineRule="auto"/>
              <w:jc w:val="center"/>
            </w:pPr>
          </w:p>
          <w:p w14:paraId="2557C7B7" w14:textId="77777777" w:rsidR="008477CE" w:rsidRPr="003127BA" w:rsidRDefault="008477CE"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339578F8" w14:textId="77777777" w:rsidR="008477CE" w:rsidRPr="00C65ABD" w:rsidRDefault="008477CE" w:rsidP="00DE50A9">
            <w:pPr>
              <w:spacing w:line="256" w:lineRule="auto"/>
              <w:jc w:val="center"/>
              <w:rPr>
                <w:b/>
              </w:rPr>
            </w:pPr>
          </w:p>
          <w:p w14:paraId="084E927F" w14:textId="77777777" w:rsidR="008477CE" w:rsidRPr="00C65ABD" w:rsidRDefault="008477CE"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4956C1CA" w14:textId="77777777" w:rsidR="008477CE" w:rsidRPr="00C65ABD" w:rsidRDefault="008477CE" w:rsidP="00DE50A9">
            <w:pPr>
              <w:spacing w:line="256" w:lineRule="auto"/>
              <w:jc w:val="center"/>
              <w:rPr>
                <w:b/>
              </w:rPr>
            </w:pPr>
          </w:p>
          <w:p w14:paraId="2055504E" w14:textId="77777777" w:rsidR="008477CE" w:rsidRPr="00C65ABD" w:rsidRDefault="008477CE"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03F685B9" w14:textId="77777777" w:rsidR="008477CE" w:rsidRPr="00C65ABD" w:rsidRDefault="008477CE" w:rsidP="00DE50A9">
            <w:pPr>
              <w:spacing w:line="256" w:lineRule="auto"/>
              <w:jc w:val="center"/>
              <w:rPr>
                <w:b/>
              </w:rPr>
            </w:pPr>
          </w:p>
          <w:p w14:paraId="2374C554" w14:textId="77777777" w:rsidR="008477CE" w:rsidRPr="00C65ABD" w:rsidRDefault="008477CE"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1C2E70E" w14:textId="77777777" w:rsidR="008477CE" w:rsidRPr="00C65ABD" w:rsidRDefault="008477CE" w:rsidP="00DE50A9">
            <w:pPr>
              <w:spacing w:line="256" w:lineRule="auto"/>
              <w:jc w:val="center"/>
              <w:rPr>
                <w:b/>
              </w:rPr>
            </w:pPr>
          </w:p>
          <w:p w14:paraId="3D26DF20" w14:textId="77777777" w:rsidR="008477CE" w:rsidRPr="00C65ABD" w:rsidRDefault="008477CE"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174A9CB4" w14:textId="77777777" w:rsidR="008477CE" w:rsidRPr="00C65ABD" w:rsidRDefault="008477CE" w:rsidP="00DE50A9">
            <w:pPr>
              <w:spacing w:line="256" w:lineRule="auto"/>
              <w:jc w:val="center"/>
              <w:rPr>
                <w:b/>
              </w:rPr>
            </w:pPr>
          </w:p>
          <w:p w14:paraId="246A6335" w14:textId="77777777" w:rsidR="008477CE" w:rsidRPr="00C65ABD" w:rsidRDefault="008477CE"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206CBC7A" w14:textId="77777777" w:rsidR="008477CE" w:rsidRPr="00C65ABD" w:rsidRDefault="008477CE" w:rsidP="00DE50A9">
            <w:pPr>
              <w:spacing w:line="256" w:lineRule="auto"/>
              <w:jc w:val="center"/>
              <w:rPr>
                <w:b/>
              </w:rPr>
            </w:pPr>
          </w:p>
          <w:p w14:paraId="06874E18" w14:textId="77777777" w:rsidR="008477CE" w:rsidRPr="00C65ABD" w:rsidRDefault="008477CE"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0FCBA3EC" w14:textId="77777777" w:rsidR="008477CE" w:rsidRPr="00C65ABD" w:rsidRDefault="008477CE" w:rsidP="00DE50A9">
            <w:pPr>
              <w:spacing w:line="256" w:lineRule="auto"/>
              <w:jc w:val="center"/>
              <w:rPr>
                <w:b/>
              </w:rPr>
            </w:pPr>
          </w:p>
          <w:p w14:paraId="125C46DD" w14:textId="77777777" w:rsidR="008477CE" w:rsidRPr="00C65ABD" w:rsidRDefault="008477CE" w:rsidP="00DE50A9">
            <w:pPr>
              <w:spacing w:line="256" w:lineRule="auto"/>
              <w:jc w:val="center"/>
              <w:rPr>
                <w:b/>
              </w:rPr>
            </w:pPr>
            <w:r w:rsidRPr="00C65ABD">
              <w:rPr>
                <w:b/>
              </w:rPr>
              <w:t>NAČIN PRAĆENJA I PROVJERE ISHODA / POSTIGNUĆA</w:t>
            </w:r>
          </w:p>
        </w:tc>
      </w:tr>
      <w:tr w:rsidR="008477CE" w:rsidRPr="003127BA" w14:paraId="61D0AACF" w14:textId="77777777" w:rsidTr="39D3CC6E">
        <w:trPr>
          <w:trHeight w:val="3814"/>
        </w:trPr>
        <w:tc>
          <w:tcPr>
            <w:tcW w:w="1763" w:type="dxa"/>
            <w:shd w:val="clear" w:color="auto" w:fill="E7E6E6" w:themeFill="background2"/>
          </w:tcPr>
          <w:p w14:paraId="0EEFAB3E" w14:textId="77777777" w:rsidR="008477CE" w:rsidRPr="003728A4" w:rsidRDefault="008477CE" w:rsidP="00DE50A9">
            <w:pPr>
              <w:spacing w:line="256" w:lineRule="auto"/>
              <w:jc w:val="center"/>
              <w:rPr>
                <w:sz w:val="22"/>
                <w:szCs w:val="22"/>
              </w:rPr>
            </w:pPr>
            <w:r w:rsidRPr="003728A4">
              <w:rPr>
                <w:sz w:val="22"/>
                <w:szCs w:val="22"/>
              </w:rPr>
              <w:lastRenderedPageBreak/>
              <w:t>Priprema materijala za pano</w:t>
            </w:r>
          </w:p>
          <w:p w14:paraId="1B893115" w14:textId="77777777" w:rsidR="008477CE" w:rsidRPr="003728A4" w:rsidRDefault="008477CE" w:rsidP="00DE50A9">
            <w:pPr>
              <w:spacing w:line="256" w:lineRule="auto"/>
              <w:jc w:val="center"/>
              <w:rPr>
                <w:sz w:val="22"/>
                <w:szCs w:val="22"/>
              </w:rPr>
            </w:pPr>
            <w:r w:rsidRPr="003728A4">
              <w:rPr>
                <w:sz w:val="22"/>
                <w:szCs w:val="22"/>
              </w:rPr>
              <w:t>Ukrašavanje panoa učeničkim radovima</w:t>
            </w:r>
          </w:p>
          <w:p w14:paraId="792CB802" w14:textId="77777777" w:rsidR="008477CE" w:rsidRPr="003728A4" w:rsidRDefault="008477CE" w:rsidP="00DE50A9">
            <w:pPr>
              <w:spacing w:line="256" w:lineRule="auto"/>
              <w:jc w:val="center"/>
              <w:rPr>
                <w:sz w:val="22"/>
                <w:szCs w:val="22"/>
              </w:rPr>
            </w:pPr>
          </w:p>
        </w:tc>
        <w:tc>
          <w:tcPr>
            <w:tcW w:w="2627" w:type="dxa"/>
            <w:shd w:val="clear" w:color="auto" w:fill="E7E6E6" w:themeFill="background2"/>
          </w:tcPr>
          <w:p w14:paraId="439C2C92" w14:textId="77777777" w:rsidR="008477CE" w:rsidRPr="003728A4" w:rsidRDefault="008477CE" w:rsidP="00DE50A9">
            <w:pPr>
              <w:jc w:val="center"/>
              <w:rPr>
                <w:sz w:val="22"/>
                <w:szCs w:val="22"/>
              </w:rPr>
            </w:pPr>
            <w:r w:rsidRPr="003728A4">
              <w:rPr>
                <w:sz w:val="22"/>
                <w:szCs w:val="22"/>
              </w:rPr>
              <w:t>Zajedničko druženje radi uređenja školskog prostora prigodom velikih kršćanskih blagdana.</w:t>
            </w:r>
          </w:p>
          <w:p w14:paraId="5966C304" w14:textId="77777777" w:rsidR="008477CE" w:rsidRPr="003728A4" w:rsidRDefault="008477CE" w:rsidP="00DE50A9">
            <w:pPr>
              <w:spacing w:line="256" w:lineRule="auto"/>
              <w:jc w:val="center"/>
              <w:rPr>
                <w:sz w:val="22"/>
                <w:szCs w:val="22"/>
              </w:rPr>
            </w:pPr>
          </w:p>
        </w:tc>
        <w:tc>
          <w:tcPr>
            <w:tcW w:w="1842" w:type="dxa"/>
            <w:shd w:val="clear" w:color="auto" w:fill="E7E6E6" w:themeFill="background2"/>
            <w:hideMark/>
          </w:tcPr>
          <w:p w14:paraId="56545275" w14:textId="77777777" w:rsidR="008477CE" w:rsidRPr="003728A4" w:rsidRDefault="008477CE" w:rsidP="00DE50A9">
            <w:pPr>
              <w:spacing w:line="256" w:lineRule="auto"/>
              <w:jc w:val="center"/>
              <w:rPr>
                <w:sz w:val="22"/>
                <w:szCs w:val="22"/>
              </w:rPr>
            </w:pPr>
            <w:r w:rsidRPr="003728A4">
              <w:rPr>
                <w:sz w:val="22"/>
                <w:szCs w:val="22"/>
              </w:rPr>
              <w:t>Izdvojiti blagdane kao sastavne dijelove liturgijske godine</w:t>
            </w:r>
          </w:p>
        </w:tc>
        <w:tc>
          <w:tcPr>
            <w:tcW w:w="1701" w:type="dxa"/>
            <w:shd w:val="clear" w:color="auto" w:fill="E7E6E6" w:themeFill="background2"/>
          </w:tcPr>
          <w:p w14:paraId="7BEC42D1" w14:textId="77777777" w:rsidR="008477CE" w:rsidRPr="003728A4" w:rsidRDefault="008477CE" w:rsidP="00DE50A9">
            <w:pPr>
              <w:spacing w:line="256" w:lineRule="auto"/>
              <w:jc w:val="center"/>
              <w:rPr>
                <w:bCs/>
                <w:color w:val="000000"/>
                <w:sz w:val="22"/>
                <w:szCs w:val="22"/>
              </w:rPr>
            </w:pPr>
            <w:r w:rsidRPr="003728A4">
              <w:rPr>
                <w:sz w:val="22"/>
                <w:szCs w:val="22"/>
              </w:rPr>
              <w:t>Izrada prigodnih ukrasa i panoa u slobodno vrijeme učenika u prostorijama škole</w:t>
            </w:r>
          </w:p>
        </w:tc>
        <w:tc>
          <w:tcPr>
            <w:tcW w:w="1843" w:type="dxa"/>
            <w:gridSpan w:val="2"/>
            <w:shd w:val="clear" w:color="auto" w:fill="E7E6E6" w:themeFill="background2"/>
            <w:hideMark/>
          </w:tcPr>
          <w:p w14:paraId="31CC56D8" w14:textId="77777777" w:rsidR="008477CE" w:rsidRPr="003728A4" w:rsidRDefault="008477CE" w:rsidP="00DE50A9">
            <w:pPr>
              <w:spacing w:line="256" w:lineRule="auto"/>
              <w:jc w:val="center"/>
              <w:rPr>
                <w:bCs/>
                <w:color w:val="000000"/>
                <w:sz w:val="22"/>
                <w:szCs w:val="22"/>
              </w:rPr>
            </w:pPr>
            <w:r w:rsidRPr="003728A4">
              <w:rPr>
                <w:sz w:val="22"/>
                <w:szCs w:val="22"/>
              </w:rPr>
              <w:t>Učenje, razvijanje kreativnosti, uređenje školskog prostora</w:t>
            </w:r>
          </w:p>
        </w:tc>
        <w:tc>
          <w:tcPr>
            <w:tcW w:w="1559" w:type="dxa"/>
            <w:gridSpan w:val="2"/>
            <w:shd w:val="clear" w:color="auto" w:fill="E7E6E6" w:themeFill="background2"/>
          </w:tcPr>
          <w:p w14:paraId="072C6D52" w14:textId="77777777" w:rsidR="008477CE" w:rsidRPr="003728A4" w:rsidRDefault="008477CE" w:rsidP="00DE50A9">
            <w:pPr>
              <w:spacing w:line="256" w:lineRule="auto"/>
              <w:jc w:val="center"/>
              <w:rPr>
                <w:bCs/>
                <w:color w:val="000000"/>
                <w:sz w:val="22"/>
                <w:szCs w:val="22"/>
              </w:rPr>
            </w:pPr>
            <w:r w:rsidRPr="003728A4">
              <w:rPr>
                <w:sz w:val="22"/>
                <w:szCs w:val="22"/>
              </w:rPr>
              <w:t>Materijali za rad učenika: papiri u boji A4, flomasteri, ljepilo, iglice</w:t>
            </w:r>
          </w:p>
        </w:tc>
        <w:tc>
          <w:tcPr>
            <w:tcW w:w="1701" w:type="dxa"/>
            <w:gridSpan w:val="2"/>
            <w:shd w:val="clear" w:color="auto" w:fill="E7E6E6" w:themeFill="background2"/>
          </w:tcPr>
          <w:p w14:paraId="4E6A95E4" w14:textId="77777777" w:rsidR="008477CE" w:rsidRPr="003728A4" w:rsidRDefault="008477CE"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učiti kako učiti, uporaba informacijske i komunikacijske tehnologije</w:t>
            </w:r>
          </w:p>
        </w:tc>
        <w:tc>
          <w:tcPr>
            <w:tcW w:w="2362" w:type="dxa"/>
            <w:shd w:val="clear" w:color="auto" w:fill="E7E6E6" w:themeFill="background2"/>
          </w:tcPr>
          <w:p w14:paraId="6A052105" w14:textId="77777777" w:rsidR="008477CE" w:rsidRPr="003728A4" w:rsidRDefault="008477CE" w:rsidP="00DE50A9">
            <w:pPr>
              <w:spacing w:line="256" w:lineRule="auto"/>
              <w:jc w:val="center"/>
              <w:rPr>
                <w:bCs/>
                <w:color w:val="000000"/>
                <w:sz w:val="22"/>
                <w:szCs w:val="22"/>
              </w:rPr>
            </w:pPr>
            <w:r w:rsidRPr="003728A4">
              <w:rPr>
                <w:sz w:val="22"/>
                <w:szCs w:val="22"/>
              </w:rPr>
              <w:t>Izloženi učenički radovi</w:t>
            </w:r>
          </w:p>
        </w:tc>
      </w:tr>
    </w:tbl>
    <w:p w14:paraId="1D35B9EB" w14:textId="77777777" w:rsidR="003B552D" w:rsidRDefault="003B552D" w:rsidP="008B6760">
      <w:pPr>
        <w:rPr>
          <w:b/>
          <w:sz w:val="28"/>
          <w:szCs w:val="28"/>
        </w:rPr>
      </w:pPr>
    </w:p>
    <w:p w14:paraId="312A235F" w14:textId="77777777" w:rsidR="008477CE" w:rsidRDefault="008477CE" w:rsidP="68F4B54D">
      <w:pPr>
        <w:rPr>
          <w:b/>
          <w:bCs/>
          <w:sz w:val="28"/>
          <w:szCs w:val="28"/>
        </w:rPr>
      </w:pPr>
    </w:p>
    <w:p w14:paraId="47353D3B" w14:textId="4CB43460" w:rsidR="68F4B54D" w:rsidRDefault="68F4B54D" w:rsidP="68F4B54D">
      <w:pPr>
        <w:rPr>
          <w:b/>
          <w:bCs/>
        </w:rPr>
      </w:pPr>
    </w:p>
    <w:p w14:paraId="3A1C4A84" w14:textId="22AD86D3" w:rsidR="68F4B54D" w:rsidRDefault="68F4B54D" w:rsidP="68F4B54D">
      <w:pPr>
        <w:rPr>
          <w:b/>
          <w:bCs/>
        </w:rPr>
      </w:pPr>
    </w:p>
    <w:p w14:paraId="058074CE" w14:textId="1C2429A6" w:rsidR="68F4B54D" w:rsidRDefault="68F4B54D" w:rsidP="68F4B54D">
      <w:pPr>
        <w:rPr>
          <w:b/>
          <w:bCs/>
        </w:rPr>
      </w:pPr>
    </w:p>
    <w:p w14:paraId="18B41D79" w14:textId="176B53D0" w:rsidR="68F4B54D" w:rsidRDefault="68F4B54D" w:rsidP="68F4B54D">
      <w:pPr>
        <w:rPr>
          <w:b/>
          <w:bCs/>
        </w:rPr>
      </w:pPr>
    </w:p>
    <w:tbl>
      <w:tblPr>
        <w:tblStyle w:val="Reetkatablice"/>
        <w:tblW w:w="0" w:type="auto"/>
        <w:tblInd w:w="345" w:type="dxa"/>
        <w:tblLayout w:type="fixed"/>
        <w:tblLook w:val="01E0" w:firstRow="1" w:lastRow="1" w:firstColumn="1" w:lastColumn="1" w:noHBand="0" w:noVBand="0"/>
      </w:tblPr>
      <w:tblGrid>
        <w:gridCol w:w="1395"/>
        <w:gridCol w:w="2070"/>
        <w:gridCol w:w="1455"/>
        <w:gridCol w:w="1335"/>
        <w:gridCol w:w="90"/>
        <w:gridCol w:w="1365"/>
        <w:gridCol w:w="645"/>
        <w:gridCol w:w="585"/>
        <w:gridCol w:w="1335"/>
        <w:gridCol w:w="1995"/>
      </w:tblGrid>
      <w:tr w:rsidR="68F4B54D" w14:paraId="6FDBAE62" w14:textId="77777777" w:rsidTr="39D3CC6E">
        <w:trPr>
          <w:trHeight w:val="660"/>
        </w:trPr>
        <w:tc>
          <w:tcPr>
            <w:tcW w:w="12270" w:type="dxa"/>
            <w:gridSpan w:val="10"/>
            <w:tcBorders>
              <w:top w:val="single" w:sz="8" w:space="0" w:color="BEBEBE"/>
              <w:left w:val="single" w:sz="8" w:space="0" w:color="BEBEBE"/>
              <w:bottom w:val="single" w:sz="8" w:space="0" w:color="BEBEBE"/>
              <w:right w:val="single" w:sz="8" w:space="0" w:color="BEBEBE"/>
            </w:tcBorders>
          </w:tcPr>
          <w:p w14:paraId="6672567E" w14:textId="2B89C891" w:rsidR="68F4B54D" w:rsidRDefault="68F4B54D" w:rsidP="68F4B54D">
            <w:pPr>
              <w:rPr>
                <w:b/>
                <w:bCs/>
                <w:sz w:val="20"/>
                <w:szCs w:val="20"/>
                <w:lang w:val="en-US"/>
              </w:rPr>
            </w:pPr>
          </w:p>
          <w:p w14:paraId="1235EC43" w14:textId="4129C942" w:rsidR="77DC3A93" w:rsidRDefault="62A26705" w:rsidP="68F4B54D">
            <w:pPr>
              <w:jc w:val="center"/>
            </w:pPr>
            <w:r w:rsidRPr="39D3CC6E">
              <w:rPr>
                <w:b/>
                <w:bCs/>
                <w:sz w:val="20"/>
                <w:szCs w:val="20"/>
                <w:lang w:val="en-US"/>
              </w:rPr>
              <w:t>7.</w:t>
            </w:r>
            <w:r w:rsidR="649A7773" w:rsidRPr="39D3CC6E">
              <w:rPr>
                <w:b/>
                <w:bCs/>
                <w:sz w:val="20"/>
                <w:szCs w:val="20"/>
                <w:lang w:val="en-US"/>
              </w:rPr>
              <w:t>30.</w:t>
            </w:r>
            <w:r w:rsidRPr="39D3CC6E">
              <w:rPr>
                <w:b/>
                <w:bCs/>
                <w:sz w:val="20"/>
                <w:szCs w:val="20"/>
                <w:lang w:val="en-US"/>
              </w:rPr>
              <w:t xml:space="preserve"> </w:t>
            </w:r>
            <w:r w:rsidR="52F5AE17" w:rsidRPr="39D3CC6E">
              <w:rPr>
                <w:b/>
                <w:bCs/>
                <w:sz w:val="20"/>
                <w:szCs w:val="20"/>
                <w:lang w:val="en-US"/>
              </w:rPr>
              <w:t xml:space="preserve">  Mijenjam smjer!</w:t>
            </w:r>
          </w:p>
        </w:tc>
      </w:tr>
      <w:tr w:rsidR="68F4B54D" w14:paraId="49486BCA" w14:textId="77777777" w:rsidTr="39D3CC6E">
        <w:trPr>
          <w:trHeight w:val="1380"/>
        </w:trPr>
        <w:tc>
          <w:tcPr>
            <w:tcW w:w="4920" w:type="dxa"/>
            <w:gridSpan w:val="3"/>
            <w:tcBorders>
              <w:top w:val="single" w:sz="8" w:space="0" w:color="BEBEBE"/>
              <w:left w:val="single" w:sz="8" w:space="0" w:color="BEBEBE"/>
              <w:bottom w:val="double" w:sz="3" w:space="0" w:color="BEBEBE"/>
              <w:right w:val="single" w:sz="8" w:space="0" w:color="BEBEBE"/>
            </w:tcBorders>
            <w:shd w:val="clear" w:color="auto" w:fill="F1F1F1"/>
          </w:tcPr>
          <w:p w14:paraId="67D8AF41" w14:textId="7C559450" w:rsidR="68F4B54D" w:rsidRDefault="68F4B54D">
            <w:r w:rsidRPr="68F4B54D">
              <w:rPr>
                <w:b/>
                <w:bCs/>
                <w:sz w:val="19"/>
                <w:szCs w:val="19"/>
                <w:lang w:val="en-US"/>
              </w:rPr>
              <w:t xml:space="preserve"> </w:t>
            </w:r>
          </w:p>
          <w:p w14:paraId="777C7425" w14:textId="5CB2853F" w:rsidR="68F4B54D" w:rsidRDefault="68F4B54D">
            <w:r w:rsidRPr="68F4B54D">
              <w:rPr>
                <w:b/>
                <w:bCs/>
                <w:sz w:val="19"/>
                <w:szCs w:val="19"/>
                <w:lang w:val="en-US"/>
              </w:rPr>
              <w:t>NOSITELJ/I AKTIVNOSTI:</w:t>
            </w:r>
          </w:p>
          <w:p w14:paraId="024FE7D9" w14:textId="0187FCC2" w:rsidR="68F4B54D" w:rsidRDefault="68F4B54D">
            <w:r w:rsidRPr="68F4B54D">
              <w:rPr>
                <w:b/>
                <w:bCs/>
                <w:sz w:val="19"/>
                <w:szCs w:val="19"/>
                <w:lang w:val="en-US"/>
              </w:rPr>
              <w:t>Diana Viduka</w:t>
            </w:r>
            <w:r w:rsidRPr="68F4B54D">
              <w:rPr>
                <w:sz w:val="19"/>
                <w:szCs w:val="19"/>
                <w:lang w:val="en-US"/>
              </w:rPr>
              <w:t>, psihologinja</w:t>
            </w:r>
          </w:p>
        </w:tc>
        <w:tc>
          <w:tcPr>
            <w:tcW w:w="1425" w:type="dxa"/>
            <w:gridSpan w:val="2"/>
            <w:tcBorders>
              <w:top w:val="nil"/>
              <w:left w:val="nil"/>
              <w:bottom w:val="double" w:sz="3" w:space="0" w:color="BEBEBE"/>
              <w:right w:val="single" w:sz="8" w:space="0" w:color="BEBEBE"/>
            </w:tcBorders>
            <w:shd w:val="clear" w:color="auto" w:fill="F1F1F1"/>
          </w:tcPr>
          <w:p w14:paraId="362CF3F9" w14:textId="198A8AEE" w:rsidR="68F4B54D" w:rsidRDefault="68F4B54D">
            <w:r w:rsidRPr="68F4B54D">
              <w:rPr>
                <w:b/>
                <w:bCs/>
                <w:sz w:val="19"/>
                <w:szCs w:val="19"/>
                <w:lang w:val="en-US"/>
              </w:rPr>
              <w:t xml:space="preserve"> </w:t>
            </w:r>
          </w:p>
          <w:p w14:paraId="168F0B34" w14:textId="08A2E2F1" w:rsidR="68F4B54D" w:rsidRDefault="68F4B54D" w:rsidP="68F4B54D">
            <w:pPr>
              <w:jc w:val="center"/>
            </w:pPr>
            <w:r w:rsidRPr="68F4B54D">
              <w:rPr>
                <w:b/>
                <w:bCs/>
                <w:sz w:val="19"/>
                <w:szCs w:val="19"/>
                <w:lang w:val="en-US"/>
              </w:rPr>
              <w:t>SURADNICI:</w:t>
            </w:r>
          </w:p>
          <w:p w14:paraId="5E368E9D" w14:textId="3C612B2C" w:rsidR="68F4B54D" w:rsidRDefault="68F4B54D" w:rsidP="68F4B54D">
            <w:pPr>
              <w:spacing w:line="252" w:lineRule="auto"/>
              <w:jc w:val="center"/>
            </w:pPr>
            <w:r w:rsidRPr="68F4B54D">
              <w:rPr>
                <w:sz w:val="19"/>
                <w:szCs w:val="19"/>
                <w:lang w:val="en-US"/>
              </w:rPr>
              <w:t>pedagoginja, učitelji</w:t>
            </w:r>
          </w:p>
        </w:tc>
        <w:tc>
          <w:tcPr>
            <w:tcW w:w="2010" w:type="dxa"/>
            <w:gridSpan w:val="2"/>
            <w:tcBorders>
              <w:top w:val="nil"/>
              <w:left w:val="nil"/>
              <w:bottom w:val="double" w:sz="3" w:space="0" w:color="BEBEBE"/>
              <w:right w:val="single" w:sz="8" w:space="0" w:color="BEBEBE"/>
            </w:tcBorders>
            <w:shd w:val="clear" w:color="auto" w:fill="F1F1F1"/>
          </w:tcPr>
          <w:p w14:paraId="360A664E" w14:textId="69090912" w:rsidR="68F4B54D" w:rsidRDefault="68F4B54D">
            <w:r w:rsidRPr="68F4B54D">
              <w:rPr>
                <w:b/>
                <w:bCs/>
                <w:sz w:val="19"/>
                <w:szCs w:val="19"/>
                <w:lang w:val="en-US"/>
              </w:rPr>
              <w:t xml:space="preserve"> </w:t>
            </w:r>
          </w:p>
          <w:p w14:paraId="690222B9" w14:textId="7D4BC8A0" w:rsidR="68F4B54D" w:rsidRDefault="68F4B54D" w:rsidP="68F4B54D">
            <w:pPr>
              <w:jc w:val="center"/>
            </w:pPr>
            <w:r w:rsidRPr="68F4B54D">
              <w:rPr>
                <w:b/>
                <w:bCs/>
                <w:sz w:val="19"/>
                <w:szCs w:val="19"/>
                <w:lang w:val="en-US"/>
              </w:rPr>
              <w:t>NAMIJENJENO:</w:t>
            </w:r>
          </w:p>
          <w:p w14:paraId="41E065E9" w14:textId="31982344" w:rsidR="68F4B54D" w:rsidRDefault="68F4B54D" w:rsidP="68F4B54D">
            <w:pPr>
              <w:jc w:val="center"/>
            </w:pPr>
            <w:r w:rsidRPr="68F4B54D">
              <w:rPr>
                <w:sz w:val="19"/>
                <w:szCs w:val="19"/>
                <w:lang w:val="en-US"/>
              </w:rPr>
              <w:t>Učenicima sedmih i osmih razreda</w:t>
            </w:r>
          </w:p>
          <w:p w14:paraId="01CAC69C" w14:textId="1CFF808F" w:rsidR="68F4B54D" w:rsidRDefault="68F4B54D">
            <w:r w:rsidRPr="68F4B54D">
              <w:rPr>
                <w:sz w:val="19"/>
                <w:szCs w:val="19"/>
                <w:lang w:val="en-US"/>
              </w:rPr>
              <w:t xml:space="preserve"> </w:t>
            </w:r>
          </w:p>
        </w:tc>
        <w:tc>
          <w:tcPr>
            <w:tcW w:w="1920" w:type="dxa"/>
            <w:gridSpan w:val="2"/>
            <w:tcBorders>
              <w:top w:val="nil"/>
              <w:left w:val="nil"/>
              <w:bottom w:val="double" w:sz="3" w:space="0" w:color="BEBEBE"/>
              <w:right w:val="single" w:sz="8" w:space="0" w:color="BEBEBE"/>
            </w:tcBorders>
            <w:shd w:val="clear" w:color="auto" w:fill="F1F1F1"/>
          </w:tcPr>
          <w:p w14:paraId="1D2CA8B7" w14:textId="5C1CE8DB" w:rsidR="68F4B54D" w:rsidRDefault="68F4B54D">
            <w:r w:rsidRPr="68F4B54D">
              <w:rPr>
                <w:b/>
                <w:bCs/>
                <w:sz w:val="19"/>
                <w:szCs w:val="19"/>
                <w:lang w:val="en-US"/>
              </w:rPr>
              <w:t xml:space="preserve"> </w:t>
            </w:r>
          </w:p>
          <w:p w14:paraId="7129E861" w14:textId="1167F1BF" w:rsidR="68F4B54D" w:rsidRDefault="68F4B54D" w:rsidP="68F4B54D">
            <w:pPr>
              <w:spacing w:line="252" w:lineRule="auto"/>
              <w:ind w:left="3" w:hanging="3"/>
              <w:jc w:val="center"/>
            </w:pPr>
            <w:r w:rsidRPr="68F4B54D">
              <w:rPr>
                <w:b/>
                <w:bCs/>
                <w:sz w:val="19"/>
                <w:szCs w:val="19"/>
                <w:lang w:val="en-US"/>
              </w:rPr>
              <w:t>PREDVIĐENO VRIJEME REALIZACIJE:</w:t>
            </w:r>
          </w:p>
          <w:p w14:paraId="19A2F415" w14:textId="267E1A55" w:rsidR="68F4B54D" w:rsidRDefault="68F4B54D" w:rsidP="68F4B54D">
            <w:pPr>
              <w:jc w:val="center"/>
            </w:pPr>
            <w:r w:rsidRPr="68F4B54D">
              <w:rPr>
                <w:sz w:val="19"/>
                <w:szCs w:val="19"/>
                <w:lang w:val="en-US"/>
              </w:rPr>
              <w:t>tijekom godine</w:t>
            </w:r>
          </w:p>
        </w:tc>
        <w:tc>
          <w:tcPr>
            <w:tcW w:w="1995" w:type="dxa"/>
            <w:tcBorders>
              <w:top w:val="nil"/>
              <w:left w:val="nil"/>
              <w:bottom w:val="double" w:sz="3" w:space="0" w:color="BEBEBE"/>
              <w:right w:val="single" w:sz="8" w:space="0" w:color="BEBEBE"/>
            </w:tcBorders>
            <w:shd w:val="clear" w:color="auto" w:fill="F1F1F1"/>
          </w:tcPr>
          <w:p w14:paraId="079D8660" w14:textId="44527691" w:rsidR="68F4B54D" w:rsidRDefault="68F4B54D">
            <w:r w:rsidRPr="68F4B54D">
              <w:rPr>
                <w:b/>
                <w:bCs/>
                <w:sz w:val="19"/>
                <w:szCs w:val="19"/>
                <w:lang w:val="en-US"/>
              </w:rPr>
              <w:t xml:space="preserve"> </w:t>
            </w:r>
          </w:p>
          <w:p w14:paraId="37C23434" w14:textId="2A215555" w:rsidR="68F4B54D" w:rsidRDefault="68F4B54D" w:rsidP="68F4B54D">
            <w:pPr>
              <w:spacing w:line="252" w:lineRule="auto"/>
              <w:ind w:left="4" w:hanging="4"/>
              <w:jc w:val="center"/>
            </w:pPr>
            <w:r w:rsidRPr="68F4B54D">
              <w:rPr>
                <w:b/>
                <w:bCs/>
                <w:sz w:val="19"/>
                <w:szCs w:val="19"/>
                <w:lang w:val="en-US"/>
              </w:rPr>
              <w:t>TRAJANJE AKTIVNOSTI:</w:t>
            </w:r>
          </w:p>
          <w:p w14:paraId="48CE9CDC" w14:textId="09E85238" w:rsidR="68F4B54D" w:rsidRDefault="68F4B54D" w:rsidP="68F4B54D">
            <w:pPr>
              <w:spacing w:line="252" w:lineRule="auto"/>
              <w:ind w:left="3" w:hanging="3"/>
              <w:jc w:val="center"/>
            </w:pPr>
            <w:r w:rsidRPr="68F4B54D">
              <w:rPr>
                <w:sz w:val="19"/>
                <w:szCs w:val="19"/>
                <w:lang w:val="en-US"/>
              </w:rPr>
              <w:t>Kroz nastavnu godinu</w:t>
            </w:r>
          </w:p>
        </w:tc>
      </w:tr>
      <w:tr w:rsidR="68F4B54D" w14:paraId="59F5CBFF" w14:textId="77777777" w:rsidTr="39D3CC6E">
        <w:trPr>
          <w:trHeight w:val="450"/>
        </w:trPr>
        <w:tc>
          <w:tcPr>
            <w:tcW w:w="1395" w:type="dxa"/>
            <w:tcBorders>
              <w:top w:val="double" w:sz="3" w:space="0" w:color="BEBEBE"/>
              <w:left w:val="single" w:sz="8" w:space="0" w:color="BEBEBE"/>
              <w:bottom w:val="nil"/>
              <w:right w:val="single" w:sz="8" w:space="0" w:color="BEBEBE"/>
            </w:tcBorders>
            <w:shd w:val="clear" w:color="auto" w:fill="C0C0C0"/>
          </w:tcPr>
          <w:p w14:paraId="7E1997D3" w14:textId="6570A2F2" w:rsidR="68F4B54D" w:rsidRDefault="68F4B54D" w:rsidP="68F4B54D">
            <w:pPr>
              <w:jc w:val="center"/>
            </w:pPr>
            <w:r w:rsidRPr="68F4B54D">
              <w:rPr>
                <w:b/>
                <w:bCs/>
                <w:sz w:val="19"/>
                <w:szCs w:val="19"/>
                <w:lang w:val="en-US"/>
              </w:rPr>
              <w:t xml:space="preserve"> </w:t>
            </w:r>
          </w:p>
          <w:p w14:paraId="0E5288D6" w14:textId="1A3C107C" w:rsidR="68F4B54D" w:rsidRDefault="68F4B54D" w:rsidP="68F4B54D">
            <w:pPr>
              <w:jc w:val="center"/>
            </w:pPr>
            <w:r w:rsidRPr="68F4B54D">
              <w:rPr>
                <w:b/>
                <w:bCs/>
                <w:sz w:val="19"/>
                <w:szCs w:val="19"/>
                <w:lang w:val="en-US"/>
              </w:rPr>
              <w:t>ODGOVORN</w:t>
            </w:r>
          </w:p>
        </w:tc>
        <w:tc>
          <w:tcPr>
            <w:tcW w:w="2070" w:type="dxa"/>
            <w:tcBorders>
              <w:top w:val="nil"/>
              <w:left w:val="single" w:sz="8" w:space="0" w:color="BEBEBE"/>
              <w:bottom w:val="nil"/>
              <w:right w:val="single" w:sz="8" w:space="0" w:color="BEBEBE"/>
            </w:tcBorders>
            <w:shd w:val="clear" w:color="auto" w:fill="D9E1F3"/>
          </w:tcPr>
          <w:p w14:paraId="6468A6E5" w14:textId="4CAA715D" w:rsidR="68F4B54D" w:rsidRDefault="68F4B54D" w:rsidP="68F4B54D">
            <w:pPr>
              <w:jc w:val="center"/>
            </w:pPr>
            <w:r w:rsidRPr="68F4B54D">
              <w:rPr>
                <w:b/>
                <w:bCs/>
                <w:sz w:val="19"/>
                <w:szCs w:val="19"/>
                <w:lang w:val="en-US"/>
              </w:rPr>
              <w:t xml:space="preserve"> </w:t>
            </w:r>
          </w:p>
          <w:p w14:paraId="7C90244F" w14:textId="2F9F2109" w:rsidR="68F4B54D" w:rsidRDefault="68F4B54D" w:rsidP="68F4B54D">
            <w:pPr>
              <w:jc w:val="center"/>
            </w:pPr>
            <w:r w:rsidRPr="68F4B54D">
              <w:rPr>
                <w:b/>
                <w:bCs/>
                <w:sz w:val="19"/>
                <w:szCs w:val="19"/>
                <w:lang w:val="en-US"/>
              </w:rPr>
              <w:t>CILJEVI</w:t>
            </w:r>
          </w:p>
        </w:tc>
        <w:tc>
          <w:tcPr>
            <w:tcW w:w="1455" w:type="dxa"/>
            <w:tcBorders>
              <w:top w:val="nil"/>
              <w:left w:val="single" w:sz="8" w:space="0" w:color="BEBEBE"/>
              <w:bottom w:val="nil"/>
              <w:right w:val="single" w:sz="8" w:space="0" w:color="BEBEBE"/>
            </w:tcBorders>
            <w:shd w:val="clear" w:color="auto" w:fill="FFE499"/>
          </w:tcPr>
          <w:p w14:paraId="4AF194B9" w14:textId="5F94D77C" w:rsidR="68F4B54D" w:rsidRDefault="68F4B54D" w:rsidP="68F4B54D">
            <w:pPr>
              <w:jc w:val="center"/>
            </w:pPr>
            <w:r w:rsidRPr="68F4B54D">
              <w:rPr>
                <w:b/>
                <w:bCs/>
                <w:sz w:val="19"/>
                <w:szCs w:val="19"/>
                <w:lang w:val="en-US"/>
              </w:rPr>
              <w:t xml:space="preserve"> </w:t>
            </w:r>
          </w:p>
          <w:p w14:paraId="1D4ACA39" w14:textId="10DF3F9C" w:rsidR="68F4B54D" w:rsidRDefault="68F4B54D" w:rsidP="68F4B54D">
            <w:pPr>
              <w:jc w:val="center"/>
            </w:pPr>
            <w:r w:rsidRPr="68F4B54D">
              <w:rPr>
                <w:b/>
                <w:bCs/>
                <w:sz w:val="19"/>
                <w:szCs w:val="19"/>
                <w:lang w:val="en-US"/>
              </w:rPr>
              <w:t>OČEKIVANI</w:t>
            </w:r>
          </w:p>
        </w:tc>
        <w:tc>
          <w:tcPr>
            <w:tcW w:w="1335" w:type="dxa"/>
            <w:tcBorders>
              <w:top w:val="double" w:sz="3" w:space="0" w:color="BEBEBE"/>
              <w:left w:val="single" w:sz="8" w:space="0" w:color="BEBEBE"/>
              <w:bottom w:val="nil"/>
              <w:right w:val="single" w:sz="8" w:space="0" w:color="BEBEBE"/>
            </w:tcBorders>
            <w:shd w:val="clear" w:color="auto" w:fill="F7C9AC"/>
          </w:tcPr>
          <w:p w14:paraId="15610DAF" w14:textId="6055FC0A" w:rsidR="68F4B54D" w:rsidRDefault="68F4B54D" w:rsidP="68F4B54D">
            <w:pPr>
              <w:jc w:val="center"/>
            </w:pPr>
            <w:r w:rsidRPr="68F4B54D">
              <w:rPr>
                <w:b/>
                <w:bCs/>
                <w:sz w:val="19"/>
                <w:szCs w:val="19"/>
                <w:lang w:val="en-US"/>
              </w:rPr>
              <w:t xml:space="preserve"> </w:t>
            </w:r>
          </w:p>
          <w:p w14:paraId="13AE5E15" w14:textId="5795EB15" w:rsidR="68F4B54D" w:rsidRDefault="68F4B54D" w:rsidP="68F4B54D">
            <w:pPr>
              <w:jc w:val="center"/>
            </w:pPr>
            <w:r w:rsidRPr="68F4B54D">
              <w:rPr>
                <w:b/>
                <w:bCs/>
                <w:sz w:val="19"/>
                <w:szCs w:val="19"/>
                <w:lang w:val="en-US"/>
              </w:rPr>
              <w:t>NAČINI</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0C49A45B" w14:textId="0DD9DF40" w:rsidR="68F4B54D" w:rsidRDefault="68F4B54D" w:rsidP="68F4B54D">
            <w:pPr>
              <w:jc w:val="center"/>
            </w:pPr>
            <w:r w:rsidRPr="68F4B54D">
              <w:rPr>
                <w:b/>
                <w:bCs/>
                <w:sz w:val="19"/>
                <w:szCs w:val="19"/>
                <w:lang w:val="en-US"/>
              </w:rPr>
              <w:t xml:space="preserve"> </w:t>
            </w:r>
          </w:p>
          <w:p w14:paraId="36C7B589" w14:textId="6115BBFC" w:rsidR="68F4B54D" w:rsidRDefault="68F4B54D" w:rsidP="68F4B54D">
            <w:pPr>
              <w:jc w:val="center"/>
            </w:pPr>
            <w:r w:rsidRPr="68F4B54D">
              <w:rPr>
                <w:b/>
                <w:bCs/>
                <w:sz w:val="19"/>
                <w:szCs w:val="19"/>
                <w:lang w:val="en-US"/>
              </w:rPr>
              <w:t>AKTIVNOSTI</w:t>
            </w:r>
          </w:p>
        </w:tc>
        <w:tc>
          <w:tcPr>
            <w:tcW w:w="1230" w:type="dxa"/>
            <w:gridSpan w:val="2"/>
            <w:tcBorders>
              <w:top w:val="nil"/>
              <w:left w:val="nil"/>
              <w:bottom w:val="nil"/>
              <w:right w:val="single" w:sz="8" w:space="0" w:color="BEBEBE"/>
            </w:tcBorders>
            <w:shd w:val="clear" w:color="auto" w:fill="FFB7D7"/>
          </w:tcPr>
          <w:p w14:paraId="17E34DF3" w14:textId="290FBAA9" w:rsidR="68F4B54D" w:rsidRDefault="68F4B54D" w:rsidP="68F4B54D">
            <w:pPr>
              <w:jc w:val="center"/>
            </w:pPr>
            <w:r w:rsidRPr="68F4B54D">
              <w:rPr>
                <w:b/>
                <w:bCs/>
                <w:sz w:val="19"/>
                <w:szCs w:val="19"/>
                <w:lang w:val="en-US"/>
              </w:rPr>
              <w:t xml:space="preserve"> </w:t>
            </w:r>
          </w:p>
          <w:p w14:paraId="7DD5C412" w14:textId="3C01BAB8" w:rsidR="68F4B54D" w:rsidRDefault="68F4B54D" w:rsidP="68F4B54D">
            <w:pPr>
              <w:jc w:val="center"/>
            </w:pPr>
            <w:r w:rsidRPr="68F4B54D">
              <w:rPr>
                <w:b/>
                <w:bCs/>
                <w:sz w:val="19"/>
                <w:szCs w:val="19"/>
                <w:lang w:val="en-US"/>
              </w:rPr>
              <w:t>MATERIJA</w:t>
            </w:r>
          </w:p>
        </w:tc>
        <w:tc>
          <w:tcPr>
            <w:tcW w:w="1335" w:type="dxa"/>
            <w:tcBorders>
              <w:top w:val="nil"/>
              <w:left w:val="nil"/>
              <w:bottom w:val="nil"/>
              <w:right w:val="single" w:sz="8" w:space="0" w:color="BEBEBE"/>
            </w:tcBorders>
            <w:shd w:val="clear" w:color="auto" w:fill="D5CFB4"/>
          </w:tcPr>
          <w:p w14:paraId="6E9A76DF" w14:textId="0426AD7C" w:rsidR="68F4B54D" w:rsidRDefault="68F4B54D" w:rsidP="68F4B54D">
            <w:pPr>
              <w:jc w:val="center"/>
            </w:pPr>
            <w:r w:rsidRPr="68F4B54D">
              <w:rPr>
                <w:b/>
                <w:bCs/>
                <w:sz w:val="19"/>
                <w:szCs w:val="19"/>
                <w:lang w:val="en-US"/>
              </w:rPr>
              <w:t xml:space="preserve"> </w:t>
            </w:r>
          </w:p>
          <w:p w14:paraId="0187E324" w14:textId="68974339" w:rsidR="68F4B54D" w:rsidRDefault="68F4B54D" w:rsidP="68F4B54D">
            <w:pPr>
              <w:jc w:val="center"/>
            </w:pPr>
            <w:r w:rsidRPr="68F4B54D">
              <w:rPr>
                <w:b/>
                <w:bCs/>
                <w:sz w:val="19"/>
                <w:szCs w:val="19"/>
                <w:lang w:val="en-US"/>
              </w:rPr>
              <w:t>MEĐU-</w:t>
            </w:r>
          </w:p>
        </w:tc>
        <w:tc>
          <w:tcPr>
            <w:tcW w:w="1995" w:type="dxa"/>
            <w:tcBorders>
              <w:top w:val="double" w:sz="3" w:space="0" w:color="BEBEBE"/>
              <w:left w:val="single" w:sz="8" w:space="0" w:color="BEBEBE"/>
              <w:bottom w:val="nil"/>
              <w:right w:val="single" w:sz="8" w:space="0" w:color="BEBEBE"/>
            </w:tcBorders>
            <w:shd w:val="clear" w:color="auto" w:fill="9CC2E4"/>
          </w:tcPr>
          <w:p w14:paraId="4288AB64" w14:textId="0E444D2A" w:rsidR="68F4B54D" w:rsidRDefault="68F4B54D" w:rsidP="68F4B54D">
            <w:pPr>
              <w:jc w:val="center"/>
            </w:pPr>
            <w:r w:rsidRPr="68F4B54D">
              <w:rPr>
                <w:b/>
                <w:bCs/>
                <w:sz w:val="19"/>
                <w:szCs w:val="19"/>
                <w:lang w:val="en-US"/>
              </w:rPr>
              <w:t xml:space="preserve"> </w:t>
            </w:r>
          </w:p>
          <w:p w14:paraId="287B9778" w14:textId="6620E45D" w:rsidR="68F4B54D" w:rsidRDefault="68F4B54D" w:rsidP="68F4B54D">
            <w:pPr>
              <w:jc w:val="center"/>
            </w:pPr>
            <w:r w:rsidRPr="68F4B54D">
              <w:rPr>
                <w:b/>
                <w:bCs/>
                <w:sz w:val="19"/>
                <w:szCs w:val="19"/>
                <w:lang w:val="en-US"/>
              </w:rPr>
              <w:t>NAČIN PRAĆENJA</w:t>
            </w:r>
          </w:p>
        </w:tc>
      </w:tr>
      <w:tr w:rsidR="68F4B54D" w14:paraId="3750CA50"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C78A526" w14:textId="667A4481" w:rsidR="68F4B54D" w:rsidRDefault="68F4B54D" w:rsidP="68F4B54D">
            <w:pPr>
              <w:jc w:val="center"/>
            </w:pPr>
            <w:r w:rsidRPr="68F4B54D">
              <w:rPr>
                <w:b/>
                <w:bCs/>
                <w:sz w:val="19"/>
                <w:szCs w:val="19"/>
                <w:lang w:val="en-US"/>
              </w:rPr>
              <w:t>OSTI</w:t>
            </w:r>
          </w:p>
        </w:tc>
        <w:tc>
          <w:tcPr>
            <w:tcW w:w="2070" w:type="dxa"/>
            <w:tcBorders>
              <w:top w:val="nil"/>
              <w:left w:val="single" w:sz="8" w:space="0" w:color="BEBEBE"/>
              <w:bottom w:val="nil"/>
              <w:right w:val="single" w:sz="8" w:space="0" w:color="BEBEBE"/>
            </w:tcBorders>
            <w:shd w:val="clear" w:color="auto" w:fill="D9E1F3"/>
          </w:tcPr>
          <w:p w14:paraId="5F85FAF4" w14:textId="48A7210B" w:rsidR="68F4B54D" w:rsidRDefault="68F4B54D" w:rsidP="68F4B54D">
            <w:pPr>
              <w:jc w:val="center"/>
            </w:pPr>
            <w:r w:rsidRPr="68F4B54D">
              <w:rPr>
                <w:b/>
                <w:bCs/>
                <w:sz w:val="19"/>
                <w:szCs w:val="19"/>
                <w:lang w:val="en-US"/>
              </w:rPr>
              <w:t>AKTIVNOSTI</w:t>
            </w:r>
          </w:p>
        </w:tc>
        <w:tc>
          <w:tcPr>
            <w:tcW w:w="1455" w:type="dxa"/>
            <w:tcBorders>
              <w:top w:val="nil"/>
              <w:left w:val="single" w:sz="8" w:space="0" w:color="BEBEBE"/>
              <w:bottom w:val="nil"/>
              <w:right w:val="single" w:sz="8" w:space="0" w:color="BEBEBE"/>
            </w:tcBorders>
            <w:shd w:val="clear" w:color="auto" w:fill="FFE499"/>
          </w:tcPr>
          <w:p w14:paraId="02E2736F" w14:textId="4B4C70FC" w:rsidR="68F4B54D" w:rsidRDefault="68F4B54D" w:rsidP="68F4B54D">
            <w:pPr>
              <w:jc w:val="center"/>
            </w:pPr>
            <w:r w:rsidRPr="68F4B54D">
              <w:rPr>
                <w:b/>
                <w:bCs/>
                <w:sz w:val="19"/>
                <w:szCs w:val="19"/>
                <w:lang w:val="en-US"/>
              </w:rPr>
              <w:t>ISHODI /</w:t>
            </w:r>
          </w:p>
        </w:tc>
        <w:tc>
          <w:tcPr>
            <w:tcW w:w="1335" w:type="dxa"/>
            <w:tcBorders>
              <w:top w:val="nil"/>
              <w:left w:val="single" w:sz="8" w:space="0" w:color="BEBEBE"/>
              <w:bottom w:val="nil"/>
              <w:right w:val="single" w:sz="8" w:space="0" w:color="BEBEBE"/>
            </w:tcBorders>
            <w:shd w:val="clear" w:color="auto" w:fill="F7C9AC"/>
          </w:tcPr>
          <w:p w14:paraId="0BAD4C49" w14:textId="176951C7" w:rsidR="68F4B54D" w:rsidRDefault="68F4B54D" w:rsidP="68F4B54D">
            <w:pPr>
              <w:jc w:val="center"/>
            </w:pPr>
            <w:r w:rsidRPr="68F4B54D">
              <w:rPr>
                <w:b/>
                <w:bCs/>
                <w:sz w:val="19"/>
                <w:szCs w:val="19"/>
                <w:lang w:val="en-US"/>
              </w:rPr>
              <w:t>UČENJA</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23394E81" w14:textId="398BDE17" w:rsidR="68F4B54D" w:rsidRDefault="68F4B54D" w:rsidP="68F4B54D">
            <w:pPr>
              <w:jc w:val="center"/>
            </w:pPr>
            <w:r w:rsidRPr="68F4B54D">
              <w:rPr>
                <w:b/>
                <w:bCs/>
                <w:sz w:val="19"/>
                <w:szCs w:val="19"/>
                <w:lang w:val="en-US"/>
              </w:rPr>
              <w:t>ZA UČENIKE</w:t>
            </w:r>
          </w:p>
        </w:tc>
        <w:tc>
          <w:tcPr>
            <w:tcW w:w="1230" w:type="dxa"/>
            <w:gridSpan w:val="2"/>
            <w:tcBorders>
              <w:top w:val="nil"/>
              <w:left w:val="nil"/>
              <w:bottom w:val="nil"/>
              <w:right w:val="single" w:sz="8" w:space="0" w:color="BEBEBE"/>
            </w:tcBorders>
            <w:shd w:val="clear" w:color="auto" w:fill="FFB7D7"/>
          </w:tcPr>
          <w:p w14:paraId="7D3C1031" w14:textId="1E6C7FA2" w:rsidR="68F4B54D" w:rsidRDefault="68F4B54D" w:rsidP="68F4B54D">
            <w:pPr>
              <w:jc w:val="center"/>
            </w:pPr>
            <w:r w:rsidRPr="68F4B54D">
              <w:rPr>
                <w:b/>
                <w:bCs/>
                <w:sz w:val="19"/>
                <w:szCs w:val="19"/>
                <w:lang w:val="en-US"/>
              </w:rPr>
              <w:t>LNI</w:t>
            </w:r>
          </w:p>
        </w:tc>
        <w:tc>
          <w:tcPr>
            <w:tcW w:w="1335" w:type="dxa"/>
            <w:tcBorders>
              <w:top w:val="nil"/>
              <w:left w:val="nil"/>
              <w:bottom w:val="nil"/>
              <w:right w:val="single" w:sz="8" w:space="0" w:color="BEBEBE"/>
            </w:tcBorders>
            <w:shd w:val="clear" w:color="auto" w:fill="D5CFB4"/>
          </w:tcPr>
          <w:p w14:paraId="5C44711D" w14:textId="11425F96" w:rsidR="68F4B54D" w:rsidRDefault="68F4B54D" w:rsidP="68F4B54D">
            <w:pPr>
              <w:jc w:val="center"/>
            </w:pPr>
            <w:r w:rsidRPr="68F4B54D">
              <w:rPr>
                <w:b/>
                <w:bCs/>
                <w:sz w:val="19"/>
                <w:szCs w:val="19"/>
                <w:lang w:val="en-US"/>
              </w:rPr>
              <w:t>PREDMETN</w:t>
            </w:r>
          </w:p>
        </w:tc>
        <w:tc>
          <w:tcPr>
            <w:tcW w:w="1995" w:type="dxa"/>
            <w:tcBorders>
              <w:top w:val="nil"/>
              <w:left w:val="single" w:sz="8" w:space="0" w:color="BEBEBE"/>
              <w:bottom w:val="nil"/>
              <w:right w:val="single" w:sz="8" w:space="0" w:color="BEBEBE"/>
            </w:tcBorders>
            <w:shd w:val="clear" w:color="auto" w:fill="9CC2E4"/>
          </w:tcPr>
          <w:p w14:paraId="3549FCB6" w14:textId="04219429" w:rsidR="68F4B54D" w:rsidRDefault="68F4B54D" w:rsidP="68F4B54D">
            <w:pPr>
              <w:jc w:val="center"/>
            </w:pPr>
            <w:r w:rsidRPr="68F4B54D">
              <w:rPr>
                <w:b/>
                <w:bCs/>
                <w:sz w:val="19"/>
                <w:szCs w:val="19"/>
                <w:lang w:val="en-US"/>
              </w:rPr>
              <w:t>I PROVJERE</w:t>
            </w:r>
          </w:p>
        </w:tc>
      </w:tr>
      <w:tr w:rsidR="68F4B54D" w14:paraId="69246B0F"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2F70CEC5" w14:textId="14724E8A" w:rsidR="68F4B54D" w:rsidRDefault="68F4B54D" w:rsidP="68F4B54D">
            <w:pPr>
              <w:jc w:val="center"/>
            </w:pPr>
            <w:r w:rsidRPr="68F4B54D">
              <w:rPr>
                <w:b/>
                <w:bCs/>
                <w:sz w:val="19"/>
                <w:szCs w:val="19"/>
                <w:lang w:val="en-US"/>
              </w:rPr>
              <w:t>NOSITELJA</w:t>
            </w:r>
          </w:p>
        </w:tc>
        <w:tc>
          <w:tcPr>
            <w:tcW w:w="2070" w:type="dxa"/>
            <w:tcBorders>
              <w:top w:val="nil"/>
              <w:left w:val="single" w:sz="8" w:space="0" w:color="BEBEBE"/>
              <w:bottom w:val="nil"/>
              <w:right w:val="single" w:sz="8" w:space="0" w:color="BEBEBE"/>
            </w:tcBorders>
            <w:shd w:val="clear" w:color="auto" w:fill="D9E1F3"/>
          </w:tcPr>
          <w:p w14:paraId="54B523BB" w14:textId="562FCCB9" w:rsidR="68F4B54D" w:rsidRDefault="68F4B54D" w:rsidP="68F4B54D">
            <w:pPr>
              <w:jc w:val="center"/>
            </w:pPr>
            <w:r w:rsidRPr="68F4B54D">
              <w:rPr>
                <w:sz w:val="16"/>
                <w:szCs w:val="16"/>
                <w:lang w:val="en-US"/>
              </w:rPr>
              <w:t xml:space="preserve"> </w:t>
            </w:r>
          </w:p>
        </w:tc>
        <w:tc>
          <w:tcPr>
            <w:tcW w:w="1455" w:type="dxa"/>
            <w:tcBorders>
              <w:top w:val="nil"/>
              <w:left w:val="single" w:sz="8" w:space="0" w:color="BEBEBE"/>
              <w:bottom w:val="nil"/>
              <w:right w:val="single" w:sz="8" w:space="0" w:color="BEBEBE"/>
            </w:tcBorders>
            <w:shd w:val="clear" w:color="auto" w:fill="FFE499"/>
          </w:tcPr>
          <w:p w14:paraId="11E5EE9D" w14:textId="26B98505" w:rsidR="68F4B54D" w:rsidRDefault="68F4B54D" w:rsidP="68F4B54D">
            <w:pPr>
              <w:jc w:val="center"/>
            </w:pPr>
            <w:r w:rsidRPr="68F4B54D">
              <w:rPr>
                <w:b/>
                <w:bCs/>
                <w:sz w:val="19"/>
                <w:szCs w:val="19"/>
                <w:lang w:val="en-US"/>
              </w:rPr>
              <w:t>POSTIGNUĆA</w:t>
            </w:r>
          </w:p>
        </w:tc>
        <w:tc>
          <w:tcPr>
            <w:tcW w:w="1335" w:type="dxa"/>
            <w:tcBorders>
              <w:top w:val="nil"/>
              <w:left w:val="single" w:sz="8" w:space="0" w:color="BEBEBE"/>
              <w:bottom w:val="nil"/>
              <w:right w:val="single" w:sz="8" w:space="0" w:color="BEBEBE"/>
            </w:tcBorders>
            <w:shd w:val="clear" w:color="auto" w:fill="F7C9AC"/>
          </w:tcPr>
          <w:p w14:paraId="630AE3ED" w14:textId="55306053" w:rsidR="68F4B54D" w:rsidRDefault="68F4B54D" w:rsidP="68F4B54D">
            <w:pPr>
              <w:jc w:val="center"/>
            </w:pPr>
            <w:r w:rsidRPr="68F4B54D">
              <w:rPr>
                <w:sz w:val="16"/>
                <w:szCs w:val="16"/>
                <w:lang w:val="en-US"/>
              </w:rPr>
              <w:t xml:space="preserve"> </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6736AC8B" w14:textId="3208E5E5" w:rsidR="68F4B54D" w:rsidRDefault="68F4B54D" w:rsidP="68F4B54D">
            <w:pPr>
              <w:jc w:val="center"/>
            </w:pPr>
            <w:r w:rsidRPr="68F4B54D">
              <w:rPr>
                <w:sz w:val="16"/>
                <w:szCs w:val="16"/>
                <w:lang w:val="en-US"/>
              </w:rPr>
              <w:t xml:space="preserve"> </w:t>
            </w:r>
          </w:p>
        </w:tc>
        <w:tc>
          <w:tcPr>
            <w:tcW w:w="1230" w:type="dxa"/>
            <w:gridSpan w:val="2"/>
            <w:tcBorders>
              <w:top w:val="nil"/>
              <w:left w:val="nil"/>
              <w:bottom w:val="nil"/>
              <w:right w:val="single" w:sz="8" w:space="0" w:color="BEBEBE"/>
            </w:tcBorders>
            <w:shd w:val="clear" w:color="auto" w:fill="FFB7D7"/>
          </w:tcPr>
          <w:p w14:paraId="6724DAA9" w14:textId="3349F166" w:rsidR="68F4B54D" w:rsidRDefault="68F4B54D" w:rsidP="68F4B54D">
            <w:pPr>
              <w:jc w:val="center"/>
            </w:pPr>
            <w:r w:rsidRPr="68F4B54D">
              <w:rPr>
                <w:b/>
                <w:bCs/>
                <w:sz w:val="19"/>
                <w:szCs w:val="19"/>
                <w:lang w:val="en-US"/>
              </w:rPr>
              <w:t>RESURSI</w:t>
            </w:r>
          </w:p>
        </w:tc>
        <w:tc>
          <w:tcPr>
            <w:tcW w:w="1335" w:type="dxa"/>
            <w:tcBorders>
              <w:top w:val="nil"/>
              <w:left w:val="nil"/>
              <w:bottom w:val="nil"/>
              <w:right w:val="single" w:sz="8" w:space="0" w:color="BEBEBE"/>
            </w:tcBorders>
            <w:shd w:val="clear" w:color="auto" w:fill="D5CFB4"/>
          </w:tcPr>
          <w:p w14:paraId="48CEFEEE" w14:textId="5F4FC648" w:rsidR="68F4B54D" w:rsidRDefault="68F4B54D" w:rsidP="68F4B54D">
            <w:pPr>
              <w:jc w:val="center"/>
            </w:pPr>
            <w:r w:rsidRPr="68F4B54D">
              <w:rPr>
                <w:b/>
                <w:bCs/>
                <w:sz w:val="19"/>
                <w:szCs w:val="19"/>
                <w:lang w:val="en-US"/>
              </w:rPr>
              <w:t>E TEME</w:t>
            </w:r>
          </w:p>
        </w:tc>
        <w:tc>
          <w:tcPr>
            <w:tcW w:w="1995" w:type="dxa"/>
            <w:tcBorders>
              <w:top w:val="nil"/>
              <w:left w:val="single" w:sz="8" w:space="0" w:color="BEBEBE"/>
              <w:bottom w:val="nil"/>
              <w:right w:val="single" w:sz="8" w:space="0" w:color="BEBEBE"/>
            </w:tcBorders>
            <w:shd w:val="clear" w:color="auto" w:fill="9CC2E4"/>
          </w:tcPr>
          <w:p w14:paraId="7C68DD39" w14:textId="3F7E101D" w:rsidR="68F4B54D" w:rsidRDefault="68F4B54D" w:rsidP="68F4B54D">
            <w:pPr>
              <w:jc w:val="center"/>
            </w:pPr>
            <w:r w:rsidRPr="68F4B54D">
              <w:rPr>
                <w:b/>
                <w:bCs/>
                <w:sz w:val="19"/>
                <w:szCs w:val="19"/>
                <w:lang w:val="en-US"/>
              </w:rPr>
              <w:t>ISHODA /</w:t>
            </w:r>
          </w:p>
        </w:tc>
      </w:tr>
      <w:tr w:rsidR="68F4B54D" w14:paraId="2D7004E6"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39DC929A" w14:textId="3738854F" w:rsidR="68F4B54D" w:rsidRDefault="68F4B54D" w:rsidP="68F4B54D">
            <w:pPr>
              <w:jc w:val="center"/>
            </w:pPr>
            <w:r w:rsidRPr="68F4B54D">
              <w:rPr>
                <w:b/>
                <w:bCs/>
                <w:sz w:val="19"/>
                <w:szCs w:val="19"/>
                <w:lang w:val="en-US"/>
              </w:rPr>
              <w:t>AKTIVNOSTI</w:t>
            </w:r>
          </w:p>
        </w:tc>
        <w:tc>
          <w:tcPr>
            <w:tcW w:w="2070" w:type="dxa"/>
            <w:tcBorders>
              <w:top w:val="nil"/>
              <w:left w:val="single" w:sz="8" w:space="0" w:color="BEBEBE"/>
              <w:bottom w:val="single" w:sz="8" w:space="0" w:color="BEBEBE"/>
              <w:right w:val="single" w:sz="8" w:space="0" w:color="BEBEBE"/>
            </w:tcBorders>
            <w:shd w:val="clear" w:color="auto" w:fill="D9E1F3"/>
          </w:tcPr>
          <w:p w14:paraId="5E9F6FDF" w14:textId="1921D958" w:rsidR="68F4B54D" w:rsidRDefault="68F4B54D" w:rsidP="68F4B54D">
            <w:pPr>
              <w:jc w:val="center"/>
            </w:pPr>
            <w:r w:rsidRPr="68F4B54D">
              <w:rPr>
                <w:sz w:val="16"/>
                <w:szCs w:val="16"/>
                <w:lang w:val="en-US"/>
              </w:rPr>
              <w:t xml:space="preserve"> </w:t>
            </w:r>
          </w:p>
        </w:tc>
        <w:tc>
          <w:tcPr>
            <w:tcW w:w="1455" w:type="dxa"/>
            <w:tcBorders>
              <w:top w:val="nil"/>
              <w:left w:val="single" w:sz="8" w:space="0" w:color="BEBEBE"/>
              <w:bottom w:val="single" w:sz="8" w:space="0" w:color="BEBEBE"/>
              <w:right w:val="single" w:sz="8" w:space="0" w:color="BEBEBE"/>
            </w:tcBorders>
            <w:shd w:val="clear" w:color="auto" w:fill="FFE499"/>
          </w:tcPr>
          <w:p w14:paraId="600671D9" w14:textId="3CB867A2" w:rsidR="68F4B54D" w:rsidRDefault="68F4B54D" w:rsidP="68F4B54D">
            <w:pPr>
              <w:jc w:val="center"/>
            </w:pPr>
            <w:r w:rsidRPr="68F4B54D">
              <w:rPr>
                <w:sz w:val="16"/>
                <w:szCs w:val="16"/>
                <w:lang w:val="en-US"/>
              </w:rPr>
              <w:t xml:space="preserve"> </w:t>
            </w:r>
          </w:p>
        </w:tc>
        <w:tc>
          <w:tcPr>
            <w:tcW w:w="1335" w:type="dxa"/>
            <w:tcBorders>
              <w:top w:val="nil"/>
              <w:left w:val="single" w:sz="8" w:space="0" w:color="BEBEBE"/>
              <w:bottom w:val="single" w:sz="8" w:space="0" w:color="BEBEBE"/>
              <w:right w:val="single" w:sz="8" w:space="0" w:color="BEBEBE"/>
            </w:tcBorders>
            <w:shd w:val="clear" w:color="auto" w:fill="F7C9AC"/>
          </w:tcPr>
          <w:p w14:paraId="6896ACD9" w14:textId="6C6793D8" w:rsidR="68F4B54D" w:rsidRDefault="68F4B54D" w:rsidP="68F4B54D">
            <w:pPr>
              <w:jc w:val="center"/>
            </w:pPr>
            <w:r w:rsidRPr="68F4B54D">
              <w:rPr>
                <w:sz w:val="16"/>
                <w:szCs w:val="16"/>
                <w:lang w:val="en-US"/>
              </w:rPr>
              <w:t xml:space="preserve"> </w:t>
            </w:r>
          </w:p>
        </w:tc>
        <w:tc>
          <w:tcPr>
            <w:tcW w:w="1455" w:type="dxa"/>
            <w:gridSpan w:val="2"/>
            <w:tcBorders>
              <w:top w:val="nil"/>
              <w:left w:val="single" w:sz="8" w:space="0" w:color="BEBEBE"/>
              <w:bottom w:val="single" w:sz="8" w:space="0" w:color="BEBEBE"/>
              <w:right w:val="single" w:sz="8" w:space="0" w:color="BEBEBE"/>
            </w:tcBorders>
            <w:shd w:val="clear" w:color="auto" w:fill="A8D08D" w:themeFill="accent6" w:themeFillTint="99"/>
          </w:tcPr>
          <w:p w14:paraId="7DC63556" w14:textId="1CDBE8FD" w:rsidR="68F4B54D" w:rsidRDefault="68F4B54D" w:rsidP="68F4B54D">
            <w:pPr>
              <w:jc w:val="center"/>
            </w:pPr>
            <w:r w:rsidRPr="68F4B54D">
              <w:rPr>
                <w:sz w:val="16"/>
                <w:szCs w:val="16"/>
                <w:lang w:val="en-US"/>
              </w:rPr>
              <w:t xml:space="preserve"> </w:t>
            </w:r>
          </w:p>
        </w:tc>
        <w:tc>
          <w:tcPr>
            <w:tcW w:w="1230" w:type="dxa"/>
            <w:gridSpan w:val="2"/>
            <w:tcBorders>
              <w:top w:val="nil"/>
              <w:left w:val="nil"/>
              <w:bottom w:val="single" w:sz="8" w:space="0" w:color="BEBEBE"/>
              <w:right w:val="single" w:sz="8" w:space="0" w:color="BEBEBE"/>
            </w:tcBorders>
            <w:shd w:val="clear" w:color="auto" w:fill="FFB7D7"/>
          </w:tcPr>
          <w:p w14:paraId="3B67FDE6" w14:textId="6F71E542" w:rsidR="68F4B54D" w:rsidRDefault="68F4B54D" w:rsidP="68F4B54D">
            <w:pPr>
              <w:jc w:val="center"/>
            </w:pPr>
            <w:r w:rsidRPr="68F4B54D">
              <w:rPr>
                <w:sz w:val="16"/>
                <w:szCs w:val="16"/>
                <w:lang w:val="en-US"/>
              </w:rPr>
              <w:t xml:space="preserve"> </w:t>
            </w:r>
          </w:p>
        </w:tc>
        <w:tc>
          <w:tcPr>
            <w:tcW w:w="1335" w:type="dxa"/>
            <w:tcBorders>
              <w:top w:val="nil"/>
              <w:left w:val="nil"/>
              <w:bottom w:val="single" w:sz="8" w:space="0" w:color="BEBEBE"/>
              <w:right w:val="single" w:sz="8" w:space="0" w:color="BEBEBE"/>
            </w:tcBorders>
            <w:shd w:val="clear" w:color="auto" w:fill="D5CFB4"/>
          </w:tcPr>
          <w:p w14:paraId="3FC3B454" w14:textId="2C08F4AE" w:rsidR="68F4B54D" w:rsidRDefault="68F4B54D" w:rsidP="68F4B54D">
            <w:pPr>
              <w:jc w:val="center"/>
            </w:pPr>
            <w:r w:rsidRPr="68F4B54D">
              <w:rPr>
                <w:sz w:val="16"/>
                <w:szCs w:val="16"/>
                <w:lang w:val="en-US"/>
              </w:rPr>
              <w:t xml:space="preserve"> </w:t>
            </w:r>
          </w:p>
        </w:tc>
        <w:tc>
          <w:tcPr>
            <w:tcW w:w="1995" w:type="dxa"/>
            <w:tcBorders>
              <w:top w:val="nil"/>
              <w:left w:val="single" w:sz="8" w:space="0" w:color="BEBEBE"/>
              <w:bottom w:val="single" w:sz="8" w:space="0" w:color="BEBEBE"/>
              <w:right w:val="single" w:sz="8" w:space="0" w:color="BEBEBE"/>
            </w:tcBorders>
            <w:shd w:val="clear" w:color="auto" w:fill="9CC2E4"/>
          </w:tcPr>
          <w:p w14:paraId="474825D6" w14:textId="31EE0255" w:rsidR="68F4B54D" w:rsidRDefault="68F4B54D" w:rsidP="68F4B54D">
            <w:pPr>
              <w:jc w:val="center"/>
            </w:pPr>
            <w:r w:rsidRPr="68F4B54D">
              <w:rPr>
                <w:b/>
                <w:bCs/>
                <w:sz w:val="19"/>
                <w:szCs w:val="19"/>
                <w:lang w:val="en-US"/>
              </w:rPr>
              <w:t>POSTIGNUĆA</w:t>
            </w:r>
          </w:p>
        </w:tc>
      </w:tr>
      <w:tr w:rsidR="68F4B54D" w14:paraId="53E7282F" w14:textId="77777777" w:rsidTr="39D3CC6E">
        <w:trPr>
          <w:trHeight w:val="1695"/>
        </w:trPr>
        <w:tc>
          <w:tcPr>
            <w:tcW w:w="1395" w:type="dxa"/>
            <w:tcBorders>
              <w:top w:val="nil"/>
              <w:left w:val="single" w:sz="8" w:space="0" w:color="BEBEBE"/>
              <w:bottom w:val="nil"/>
              <w:right w:val="single" w:sz="8" w:space="0" w:color="BEBEBE"/>
            </w:tcBorders>
            <w:shd w:val="clear" w:color="auto" w:fill="F1F1F1"/>
          </w:tcPr>
          <w:p w14:paraId="4C4E0729" w14:textId="05543635" w:rsidR="68F4B54D" w:rsidRDefault="52F5AE17" w:rsidP="39D3CC6E">
            <w:pPr>
              <w:spacing w:line="257" w:lineRule="auto"/>
              <w:ind w:firstLine="1"/>
              <w:jc w:val="center"/>
              <w:rPr>
                <w:sz w:val="20"/>
                <w:szCs w:val="20"/>
                <w:lang w:val="en-US"/>
              </w:rPr>
            </w:pPr>
            <w:r w:rsidRPr="39D3CC6E">
              <w:rPr>
                <w:sz w:val="20"/>
                <w:szCs w:val="20"/>
                <w:lang w:val="en-US"/>
              </w:rPr>
              <w:lastRenderedPageBreak/>
              <w:t>Provođenje radionica, poticanje učenika na uključivanje u zadrugu.</w:t>
            </w:r>
          </w:p>
        </w:tc>
        <w:tc>
          <w:tcPr>
            <w:tcW w:w="2070" w:type="dxa"/>
            <w:tcBorders>
              <w:top w:val="single" w:sz="8" w:space="0" w:color="BEBEBE"/>
              <w:left w:val="single" w:sz="8" w:space="0" w:color="BEBEBE"/>
              <w:bottom w:val="nil"/>
              <w:right w:val="single" w:sz="8" w:space="0" w:color="BEBEBE"/>
            </w:tcBorders>
            <w:shd w:val="clear" w:color="auto" w:fill="F1F1F1"/>
          </w:tcPr>
          <w:p w14:paraId="19DD52B9" w14:textId="6CD573A4" w:rsidR="68F4B54D" w:rsidRDefault="52F5AE17" w:rsidP="39D3CC6E">
            <w:pPr>
              <w:spacing w:line="257" w:lineRule="auto"/>
              <w:ind w:firstLine="7"/>
              <w:jc w:val="center"/>
              <w:rPr>
                <w:sz w:val="20"/>
                <w:szCs w:val="20"/>
                <w:lang w:val="en-US"/>
              </w:rPr>
            </w:pPr>
            <w:r w:rsidRPr="39D3CC6E">
              <w:rPr>
                <w:sz w:val="20"/>
                <w:szCs w:val="20"/>
                <w:lang w:val="en-US"/>
              </w:rPr>
              <w:t>Cilj ovog projekta je prevenirati zloporabu sredstava ovisnosti kod učenika te ojačati njihove kapacitete i pomoći im da donose kvalitetne odluke.</w:t>
            </w:r>
          </w:p>
          <w:p w14:paraId="644A60D5" w14:textId="30380AEE" w:rsidR="68F4B54D" w:rsidRDefault="52F5AE17" w:rsidP="39D3CC6E">
            <w:pPr>
              <w:jc w:val="center"/>
              <w:rPr>
                <w:sz w:val="20"/>
                <w:szCs w:val="20"/>
                <w:lang w:val="en-US"/>
              </w:rPr>
            </w:pPr>
            <w:r w:rsidRPr="39D3CC6E">
              <w:rPr>
                <w:sz w:val="20"/>
                <w:szCs w:val="20"/>
                <w:lang w:val="en-US"/>
              </w:rPr>
              <w:t xml:space="preserve"> </w:t>
            </w:r>
          </w:p>
        </w:tc>
        <w:tc>
          <w:tcPr>
            <w:tcW w:w="1455" w:type="dxa"/>
            <w:vMerge w:val="restart"/>
            <w:tcBorders>
              <w:top w:val="single" w:sz="8" w:space="0" w:color="BEBEBE"/>
              <w:left w:val="single" w:sz="8" w:space="0" w:color="BEBEBE"/>
              <w:bottom w:val="single" w:sz="8" w:space="0" w:color="BEBEBE"/>
              <w:right w:val="single" w:sz="8" w:space="0" w:color="BEBEBE"/>
            </w:tcBorders>
            <w:shd w:val="clear" w:color="auto" w:fill="F1F1F1"/>
          </w:tcPr>
          <w:p w14:paraId="1E6B5F43" w14:textId="1C66447B" w:rsidR="68F4B54D" w:rsidRDefault="52F5AE17" w:rsidP="39D3CC6E">
            <w:pPr>
              <w:spacing w:line="257" w:lineRule="auto"/>
              <w:ind w:firstLine="3"/>
              <w:jc w:val="center"/>
              <w:rPr>
                <w:sz w:val="20"/>
                <w:szCs w:val="20"/>
                <w:lang w:val="en-US"/>
              </w:rPr>
            </w:pPr>
            <w:r w:rsidRPr="39D3CC6E">
              <w:rPr>
                <w:sz w:val="20"/>
                <w:szCs w:val="20"/>
                <w:lang w:val="en-US"/>
              </w:rPr>
              <w:t xml:space="preserve">Učenici će moći prepoznati štetnosti zloporabe sredstava ovisnosti i uvidjeti svoje kvalitete. </w:t>
            </w:r>
          </w:p>
        </w:tc>
        <w:tc>
          <w:tcPr>
            <w:tcW w:w="1335" w:type="dxa"/>
            <w:tcBorders>
              <w:top w:val="single" w:sz="8" w:space="0" w:color="BEBEBE"/>
              <w:left w:val="single" w:sz="8" w:space="0" w:color="BEBEBE"/>
              <w:bottom w:val="nil"/>
              <w:right w:val="single" w:sz="8" w:space="0" w:color="BEBEBE"/>
            </w:tcBorders>
            <w:shd w:val="clear" w:color="auto" w:fill="F1F1F1"/>
          </w:tcPr>
          <w:p w14:paraId="1023AC08" w14:textId="3AFA673A" w:rsidR="68F4B54D" w:rsidRDefault="52F5AE17" w:rsidP="39D3CC6E">
            <w:pPr>
              <w:spacing w:line="257" w:lineRule="auto"/>
              <w:jc w:val="center"/>
              <w:rPr>
                <w:sz w:val="20"/>
                <w:szCs w:val="20"/>
                <w:lang w:val="en-US"/>
              </w:rPr>
            </w:pPr>
            <w:r w:rsidRPr="39D3CC6E">
              <w:rPr>
                <w:sz w:val="20"/>
                <w:szCs w:val="20"/>
                <w:lang w:val="en-US"/>
              </w:rPr>
              <w:t>Samostalan rad, grupni rad, istraživačka nastava.</w:t>
            </w:r>
          </w:p>
        </w:tc>
        <w:tc>
          <w:tcPr>
            <w:tcW w:w="1455" w:type="dxa"/>
            <w:gridSpan w:val="2"/>
            <w:tcBorders>
              <w:top w:val="single" w:sz="8" w:space="0" w:color="BEBEBE"/>
              <w:left w:val="single" w:sz="8" w:space="0" w:color="BEBEBE"/>
              <w:bottom w:val="nil"/>
              <w:right w:val="single" w:sz="8" w:space="0" w:color="BEBEBE"/>
            </w:tcBorders>
            <w:shd w:val="clear" w:color="auto" w:fill="F1F1F1"/>
          </w:tcPr>
          <w:p w14:paraId="55F2B1CE" w14:textId="5DB2E7CE" w:rsidR="68F4B54D" w:rsidRDefault="52F5AE17" w:rsidP="39D3CC6E">
            <w:pPr>
              <w:spacing w:line="257" w:lineRule="auto"/>
              <w:ind w:firstLine="3"/>
              <w:jc w:val="center"/>
              <w:rPr>
                <w:sz w:val="20"/>
                <w:szCs w:val="20"/>
                <w:lang w:val="en-US"/>
              </w:rPr>
            </w:pPr>
            <w:r w:rsidRPr="39D3CC6E">
              <w:rPr>
                <w:sz w:val="20"/>
                <w:szCs w:val="20"/>
                <w:lang w:val="en-US"/>
              </w:rPr>
              <w:t>Sudjelovanje u grupnim diskusijama, iznošenje vlastitih iskustava, rad na grupnim i individualnim</w:t>
            </w:r>
          </w:p>
          <w:p w14:paraId="4A3D6D9B" w14:textId="0BB6FF23" w:rsidR="68F4B54D" w:rsidRDefault="52F5AE17" w:rsidP="39D3CC6E">
            <w:pPr>
              <w:jc w:val="center"/>
              <w:rPr>
                <w:sz w:val="20"/>
                <w:szCs w:val="20"/>
                <w:lang w:val="en-US"/>
              </w:rPr>
            </w:pPr>
            <w:r w:rsidRPr="39D3CC6E">
              <w:rPr>
                <w:sz w:val="20"/>
                <w:szCs w:val="20"/>
                <w:lang w:val="en-US"/>
              </w:rPr>
              <w:t>zadacima</w:t>
            </w:r>
          </w:p>
        </w:tc>
        <w:tc>
          <w:tcPr>
            <w:tcW w:w="1230" w:type="dxa"/>
            <w:gridSpan w:val="2"/>
            <w:tcBorders>
              <w:top w:val="single" w:sz="8" w:space="0" w:color="BEBEBE"/>
              <w:left w:val="nil"/>
              <w:bottom w:val="nil"/>
              <w:right w:val="single" w:sz="8" w:space="0" w:color="BEBEBE"/>
            </w:tcBorders>
            <w:shd w:val="clear" w:color="auto" w:fill="F1F1F1"/>
          </w:tcPr>
          <w:p w14:paraId="3EF7B453" w14:textId="4DF206A6" w:rsidR="68F4B54D" w:rsidRDefault="52F5AE17" w:rsidP="39D3CC6E">
            <w:pPr>
              <w:spacing w:line="257" w:lineRule="auto"/>
              <w:ind w:firstLine="69"/>
              <w:rPr>
                <w:sz w:val="20"/>
                <w:szCs w:val="20"/>
                <w:lang w:val="en-US"/>
              </w:rPr>
            </w:pPr>
            <w:r w:rsidRPr="39D3CC6E">
              <w:rPr>
                <w:sz w:val="20"/>
                <w:szCs w:val="20"/>
                <w:lang w:val="en-US"/>
              </w:rPr>
              <w:t>Papir za kopiranje.</w:t>
            </w:r>
          </w:p>
        </w:tc>
        <w:tc>
          <w:tcPr>
            <w:tcW w:w="1335" w:type="dxa"/>
            <w:tcBorders>
              <w:top w:val="single" w:sz="8" w:space="0" w:color="BEBEBE"/>
              <w:left w:val="nil"/>
              <w:bottom w:val="nil"/>
              <w:right w:val="single" w:sz="8" w:space="0" w:color="BEBEBE"/>
            </w:tcBorders>
            <w:shd w:val="clear" w:color="auto" w:fill="F1F1F1"/>
          </w:tcPr>
          <w:p w14:paraId="051D4783" w14:textId="3A74018B" w:rsidR="68F4B54D" w:rsidRDefault="52F5AE17" w:rsidP="39D3CC6E">
            <w:pPr>
              <w:spacing w:line="257" w:lineRule="auto"/>
              <w:jc w:val="center"/>
              <w:rPr>
                <w:sz w:val="20"/>
                <w:szCs w:val="20"/>
                <w:lang w:val="en-US"/>
              </w:rPr>
            </w:pPr>
            <w:r w:rsidRPr="39D3CC6E">
              <w:rPr>
                <w:sz w:val="20"/>
                <w:szCs w:val="20"/>
                <w:lang w:val="en-US"/>
              </w:rPr>
              <w:t>, Osobni i socijalni razvoj, Održivi razvoj.</w:t>
            </w:r>
          </w:p>
        </w:tc>
        <w:tc>
          <w:tcPr>
            <w:tcW w:w="1995" w:type="dxa"/>
            <w:tcBorders>
              <w:top w:val="single" w:sz="8" w:space="0" w:color="BEBEBE"/>
              <w:left w:val="single" w:sz="8" w:space="0" w:color="BEBEBE"/>
              <w:bottom w:val="nil"/>
              <w:right w:val="single" w:sz="8" w:space="0" w:color="BEBEBE"/>
            </w:tcBorders>
            <w:shd w:val="clear" w:color="auto" w:fill="F1F1F1"/>
          </w:tcPr>
          <w:p w14:paraId="45A2D430" w14:textId="130570D7" w:rsidR="68F4B54D" w:rsidRDefault="52F5AE17" w:rsidP="39D3CC6E">
            <w:pPr>
              <w:spacing w:line="257" w:lineRule="auto"/>
              <w:ind w:left="60" w:hanging="60"/>
              <w:jc w:val="center"/>
              <w:rPr>
                <w:sz w:val="20"/>
                <w:szCs w:val="20"/>
                <w:lang w:val="en-US"/>
              </w:rPr>
            </w:pPr>
            <w:r w:rsidRPr="39D3CC6E">
              <w:rPr>
                <w:sz w:val="20"/>
                <w:szCs w:val="20"/>
                <w:lang w:val="en-US"/>
              </w:rPr>
              <w:t xml:space="preserve">Postignuća radionica ispitivat će se ulaznim i izlaznim upitnikom, evaluacijskim listama te kontinuiranim intervjuiranjem učenika kroz provedbu projekta.  </w:t>
            </w:r>
          </w:p>
        </w:tc>
      </w:tr>
      <w:tr w:rsidR="68F4B54D" w14:paraId="44711C76"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1D675D01" w14:textId="0BDEF1EA"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7C341064" w14:textId="410D55C1"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79887639" w14:textId="77777777" w:rsidR="00294DDC" w:rsidRDefault="00294DDC"/>
        </w:tc>
        <w:tc>
          <w:tcPr>
            <w:tcW w:w="1335" w:type="dxa"/>
            <w:tcBorders>
              <w:top w:val="nil"/>
              <w:left w:val="nil"/>
              <w:bottom w:val="nil"/>
              <w:right w:val="single" w:sz="8" w:space="0" w:color="BEBEBE"/>
            </w:tcBorders>
            <w:shd w:val="clear" w:color="auto" w:fill="F1F1F1"/>
          </w:tcPr>
          <w:p w14:paraId="608D9A38" w14:textId="1DE21F17"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7D5C44EA" w14:textId="1C43F737"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39EF714E" w14:textId="35E651B9"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72EA9BC7" w14:textId="13CE5361"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517AB5F" w14:textId="2741479F" w:rsidR="68F4B54D" w:rsidRDefault="52F5AE17" w:rsidP="39D3CC6E">
            <w:pPr>
              <w:rPr>
                <w:sz w:val="20"/>
                <w:szCs w:val="20"/>
                <w:lang w:val="en-US"/>
              </w:rPr>
            </w:pPr>
            <w:r w:rsidRPr="39D3CC6E">
              <w:rPr>
                <w:sz w:val="20"/>
                <w:szCs w:val="20"/>
                <w:lang w:val="en-US"/>
              </w:rPr>
              <w:t xml:space="preserve"> </w:t>
            </w:r>
          </w:p>
        </w:tc>
      </w:tr>
      <w:tr w:rsidR="68F4B54D" w14:paraId="07D61621"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220ECC22" w14:textId="08419DD7"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596CD274" w14:textId="51FFC462"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6C5745FD" w14:textId="77777777" w:rsidR="00294DDC" w:rsidRDefault="00294DDC"/>
        </w:tc>
        <w:tc>
          <w:tcPr>
            <w:tcW w:w="1335" w:type="dxa"/>
            <w:tcBorders>
              <w:top w:val="nil"/>
              <w:left w:val="nil"/>
              <w:bottom w:val="nil"/>
              <w:right w:val="single" w:sz="8" w:space="0" w:color="BEBEBE"/>
            </w:tcBorders>
            <w:shd w:val="clear" w:color="auto" w:fill="F1F1F1"/>
          </w:tcPr>
          <w:p w14:paraId="40C2CCF8" w14:textId="036D5351"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0189218A" w14:textId="6E940AB0"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7026744B" w14:textId="1079FEA7"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500FC85A" w14:textId="46CF6ACF"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30CF6F29" w14:textId="7B173B17" w:rsidR="68F4B54D" w:rsidRDefault="52F5AE17" w:rsidP="39D3CC6E">
            <w:pPr>
              <w:rPr>
                <w:sz w:val="20"/>
                <w:szCs w:val="20"/>
                <w:lang w:val="en-US"/>
              </w:rPr>
            </w:pPr>
            <w:r w:rsidRPr="39D3CC6E">
              <w:rPr>
                <w:sz w:val="20"/>
                <w:szCs w:val="20"/>
                <w:lang w:val="en-US"/>
              </w:rPr>
              <w:t xml:space="preserve"> </w:t>
            </w:r>
          </w:p>
        </w:tc>
      </w:tr>
      <w:tr w:rsidR="68F4B54D" w14:paraId="26450ECC"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7B06542E" w14:textId="1A6748D9"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18C883C1" w14:textId="25C899E2"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08BFEA1D" w14:textId="77777777" w:rsidR="00294DDC" w:rsidRDefault="00294DDC"/>
        </w:tc>
        <w:tc>
          <w:tcPr>
            <w:tcW w:w="1335" w:type="dxa"/>
            <w:tcBorders>
              <w:top w:val="nil"/>
              <w:left w:val="nil"/>
              <w:bottom w:val="nil"/>
              <w:right w:val="single" w:sz="8" w:space="0" w:color="BEBEBE"/>
            </w:tcBorders>
            <w:shd w:val="clear" w:color="auto" w:fill="F1F1F1"/>
          </w:tcPr>
          <w:p w14:paraId="7F233EDC" w14:textId="0C310C8A"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56ADFFF8" w14:textId="65E14C9E"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4BBC4B12" w14:textId="65051A11"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1CB5CB3E" w14:textId="2D5D4D21"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1BA1680C" w14:textId="121EA5A7" w:rsidR="68F4B54D" w:rsidRDefault="52F5AE17" w:rsidP="39D3CC6E">
            <w:pPr>
              <w:rPr>
                <w:sz w:val="20"/>
                <w:szCs w:val="20"/>
                <w:lang w:val="en-US"/>
              </w:rPr>
            </w:pPr>
            <w:r w:rsidRPr="39D3CC6E">
              <w:rPr>
                <w:sz w:val="20"/>
                <w:szCs w:val="20"/>
                <w:lang w:val="en-US"/>
              </w:rPr>
              <w:t xml:space="preserve"> </w:t>
            </w:r>
          </w:p>
        </w:tc>
      </w:tr>
      <w:tr w:rsidR="68F4B54D" w14:paraId="44CEAFCB"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534843A0" w14:textId="6D1F2DD8"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3FF9B0FE" w14:textId="2FF756BF"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66212B2C" w14:textId="77777777" w:rsidR="00294DDC" w:rsidRDefault="00294DDC"/>
        </w:tc>
        <w:tc>
          <w:tcPr>
            <w:tcW w:w="1335" w:type="dxa"/>
            <w:tcBorders>
              <w:top w:val="nil"/>
              <w:left w:val="nil"/>
              <w:bottom w:val="nil"/>
              <w:right w:val="single" w:sz="8" w:space="0" w:color="BEBEBE"/>
            </w:tcBorders>
            <w:shd w:val="clear" w:color="auto" w:fill="F1F1F1"/>
          </w:tcPr>
          <w:p w14:paraId="0874D823" w14:textId="2A143EE2"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2065A68F" w14:textId="6E476B18"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24D8C032" w14:textId="76E2FB28"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1539C048" w14:textId="31356098"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747DD95" w14:textId="390970FB" w:rsidR="68F4B54D" w:rsidRDefault="68F4B54D" w:rsidP="39D3CC6E">
            <w:pPr>
              <w:rPr>
                <w:sz w:val="20"/>
                <w:szCs w:val="20"/>
                <w:lang w:val="en-US"/>
              </w:rPr>
            </w:pPr>
          </w:p>
        </w:tc>
      </w:tr>
    </w:tbl>
    <w:p w14:paraId="0F4738EB" w14:textId="39383FDA" w:rsidR="68F4B54D" w:rsidRDefault="68F4B54D" w:rsidP="39D3CC6E">
      <w:pPr>
        <w:rPr>
          <w:b/>
          <w:bCs/>
          <w:sz w:val="20"/>
          <w:szCs w:val="20"/>
        </w:rPr>
      </w:pPr>
    </w:p>
    <w:p w14:paraId="0305903A" w14:textId="45C3EEF5" w:rsidR="39D3CC6E" w:rsidRDefault="39D3CC6E" w:rsidP="39D3CC6E">
      <w:pPr>
        <w:rPr>
          <w:b/>
          <w:bCs/>
        </w:rPr>
      </w:pPr>
    </w:p>
    <w:p w14:paraId="090225F2" w14:textId="2240AFC9" w:rsidR="39D3CC6E" w:rsidRDefault="39D3CC6E" w:rsidP="39D3CC6E">
      <w:pPr>
        <w:rPr>
          <w:b/>
          <w:bCs/>
        </w:rPr>
      </w:pPr>
    </w:p>
    <w:p w14:paraId="254706F9" w14:textId="1810C722" w:rsidR="39D3CC6E" w:rsidRDefault="39D3CC6E" w:rsidP="39D3CC6E">
      <w:pPr>
        <w:rPr>
          <w:b/>
          <w:bCs/>
        </w:rPr>
      </w:pPr>
    </w:p>
    <w:p w14:paraId="38326686" w14:textId="2703EBAE" w:rsidR="39D3CC6E" w:rsidRDefault="39D3CC6E" w:rsidP="39D3CC6E">
      <w:pPr>
        <w:rPr>
          <w:b/>
          <w:bCs/>
        </w:rPr>
      </w:pPr>
    </w:p>
    <w:p w14:paraId="77D4E828" w14:textId="71B99990" w:rsidR="39D3CC6E" w:rsidRDefault="39D3CC6E" w:rsidP="39D3CC6E">
      <w:pPr>
        <w:rPr>
          <w:b/>
          <w:bCs/>
        </w:rPr>
      </w:pPr>
    </w:p>
    <w:p w14:paraId="14AF10D4" w14:textId="1A8DA131" w:rsidR="39D3CC6E" w:rsidRDefault="39D3CC6E" w:rsidP="39D3CC6E">
      <w:pPr>
        <w:rPr>
          <w:b/>
          <w:bCs/>
        </w:rPr>
      </w:pPr>
    </w:p>
    <w:tbl>
      <w:tblPr>
        <w:tblStyle w:val="Reetkatablice"/>
        <w:tblW w:w="0" w:type="auto"/>
        <w:tblInd w:w="345" w:type="dxa"/>
        <w:tblLook w:val="01E0" w:firstRow="1" w:lastRow="1" w:firstColumn="1" w:lastColumn="1" w:noHBand="0" w:noVBand="0"/>
      </w:tblPr>
      <w:tblGrid>
        <w:gridCol w:w="1495"/>
        <w:gridCol w:w="2070"/>
        <w:gridCol w:w="1550"/>
        <w:gridCol w:w="1335"/>
        <w:gridCol w:w="90"/>
        <w:gridCol w:w="1406"/>
        <w:gridCol w:w="693"/>
        <w:gridCol w:w="590"/>
        <w:gridCol w:w="1361"/>
        <w:gridCol w:w="1995"/>
      </w:tblGrid>
      <w:tr w:rsidR="39D3CC6E" w14:paraId="128B2CAD" w14:textId="77777777" w:rsidTr="39D3CC6E">
        <w:trPr>
          <w:trHeight w:val="660"/>
        </w:trPr>
        <w:tc>
          <w:tcPr>
            <w:tcW w:w="12270" w:type="dxa"/>
            <w:gridSpan w:val="10"/>
            <w:tcBorders>
              <w:top w:val="single" w:sz="8" w:space="0" w:color="BEBEBE"/>
              <w:left w:val="single" w:sz="8" w:space="0" w:color="BEBEBE"/>
              <w:bottom w:val="single" w:sz="8" w:space="0" w:color="BEBEBE"/>
              <w:right w:val="single" w:sz="8" w:space="0" w:color="BEBEBE"/>
            </w:tcBorders>
          </w:tcPr>
          <w:p w14:paraId="621F71C9" w14:textId="2B89C891" w:rsidR="39D3CC6E" w:rsidRDefault="39D3CC6E" w:rsidP="39D3CC6E">
            <w:pPr>
              <w:rPr>
                <w:b/>
                <w:bCs/>
                <w:sz w:val="20"/>
                <w:szCs w:val="20"/>
                <w:lang w:val="en-US"/>
              </w:rPr>
            </w:pPr>
          </w:p>
          <w:p w14:paraId="3F4E9509" w14:textId="68869FDE" w:rsidR="39D3CC6E" w:rsidRDefault="39D3CC6E" w:rsidP="39D3CC6E">
            <w:pPr>
              <w:jc w:val="center"/>
              <w:rPr>
                <w:b/>
                <w:bCs/>
                <w:sz w:val="20"/>
                <w:szCs w:val="20"/>
                <w:lang w:val="en-US"/>
              </w:rPr>
            </w:pPr>
            <w:r w:rsidRPr="39D3CC6E">
              <w:rPr>
                <w:b/>
                <w:bCs/>
                <w:sz w:val="20"/>
                <w:szCs w:val="20"/>
                <w:lang w:val="en-US"/>
              </w:rPr>
              <w:t>7.3</w:t>
            </w:r>
            <w:r w:rsidR="29B886EA" w:rsidRPr="39D3CC6E">
              <w:rPr>
                <w:b/>
                <w:bCs/>
                <w:sz w:val="20"/>
                <w:szCs w:val="20"/>
                <w:lang w:val="en-US"/>
              </w:rPr>
              <w:t>1.</w:t>
            </w:r>
            <w:r w:rsidRPr="39D3CC6E">
              <w:rPr>
                <w:b/>
                <w:bCs/>
                <w:sz w:val="20"/>
                <w:szCs w:val="20"/>
                <w:lang w:val="en-US"/>
              </w:rPr>
              <w:t xml:space="preserve">  </w:t>
            </w:r>
            <w:r w:rsidR="1737BC08" w:rsidRPr="39D3CC6E">
              <w:rPr>
                <w:b/>
                <w:bCs/>
                <w:sz w:val="20"/>
                <w:szCs w:val="20"/>
                <w:lang w:val="en-US"/>
              </w:rPr>
              <w:t>Večer anglofonske kulture</w:t>
            </w:r>
          </w:p>
        </w:tc>
      </w:tr>
      <w:tr w:rsidR="39D3CC6E" w14:paraId="74A37F40" w14:textId="77777777" w:rsidTr="39D3CC6E">
        <w:trPr>
          <w:trHeight w:val="1380"/>
        </w:trPr>
        <w:tc>
          <w:tcPr>
            <w:tcW w:w="4920" w:type="dxa"/>
            <w:gridSpan w:val="3"/>
            <w:tcBorders>
              <w:top w:val="single" w:sz="8" w:space="0" w:color="BEBEBE"/>
              <w:left w:val="single" w:sz="8" w:space="0" w:color="BEBEBE"/>
              <w:bottom w:val="double" w:sz="3" w:space="0" w:color="BEBEBE"/>
              <w:right w:val="single" w:sz="8" w:space="0" w:color="BEBEBE"/>
            </w:tcBorders>
            <w:shd w:val="clear" w:color="auto" w:fill="F1F1F1"/>
          </w:tcPr>
          <w:p w14:paraId="7980CBDC" w14:textId="7C559450" w:rsidR="39D3CC6E" w:rsidRDefault="39D3CC6E" w:rsidP="39D3CC6E">
            <w:pPr>
              <w:rPr>
                <w:b/>
                <w:bCs/>
                <w:sz w:val="20"/>
                <w:szCs w:val="20"/>
                <w:lang w:val="en-US"/>
              </w:rPr>
            </w:pPr>
            <w:r w:rsidRPr="39D3CC6E">
              <w:rPr>
                <w:b/>
                <w:bCs/>
                <w:sz w:val="20"/>
                <w:szCs w:val="20"/>
                <w:lang w:val="en-US"/>
              </w:rPr>
              <w:t xml:space="preserve"> </w:t>
            </w:r>
          </w:p>
          <w:p w14:paraId="7060A05E" w14:textId="5CB2853F" w:rsidR="39D3CC6E" w:rsidRDefault="39D3CC6E" w:rsidP="39D3CC6E">
            <w:pPr>
              <w:rPr>
                <w:b/>
                <w:bCs/>
                <w:sz w:val="20"/>
                <w:szCs w:val="20"/>
                <w:lang w:val="en-US"/>
              </w:rPr>
            </w:pPr>
            <w:r w:rsidRPr="39D3CC6E">
              <w:rPr>
                <w:b/>
                <w:bCs/>
                <w:sz w:val="20"/>
                <w:szCs w:val="20"/>
                <w:lang w:val="en-US"/>
              </w:rPr>
              <w:t>NOSITELJ/I AKTIVNOSTI:</w:t>
            </w:r>
          </w:p>
          <w:p w14:paraId="79AE7CC6" w14:textId="1DD8D853" w:rsidR="15194B34" w:rsidRDefault="15194B34" w:rsidP="39D3CC6E">
            <w:pPr>
              <w:rPr>
                <w:b/>
                <w:bCs/>
                <w:sz w:val="20"/>
                <w:szCs w:val="20"/>
                <w:lang w:val="en-US"/>
              </w:rPr>
            </w:pPr>
            <w:r w:rsidRPr="39D3CC6E">
              <w:rPr>
                <w:b/>
                <w:bCs/>
                <w:sz w:val="20"/>
                <w:szCs w:val="20"/>
                <w:lang w:val="en-US"/>
              </w:rPr>
              <w:t>Martina Jurković</w:t>
            </w:r>
          </w:p>
        </w:tc>
        <w:tc>
          <w:tcPr>
            <w:tcW w:w="1425" w:type="dxa"/>
            <w:gridSpan w:val="2"/>
            <w:tcBorders>
              <w:top w:val="nil"/>
              <w:left w:val="nil"/>
              <w:bottom w:val="double" w:sz="3" w:space="0" w:color="BEBEBE"/>
              <w:right w:val="single" w:sz="8" w:space="0" w:color="BEBEBE"/>
            </w:tcBorders>
            <w:shd w:val="clear" w:color="auto" w:fill="F1F1F1"/>
          </w:tcPr>
          <w:p w14:paraId="3EFE2489" w14:textId="198A8AEE" w:rsidR="39D3CC6E" w:rsidRDefault="39D3CC6E" w:rsidP="39D3CC6E">
            <w:pPr>
              <w:rPr>
                <w:b/>
                <w:bCs/>
                <w:sz w:val="20"/>
                <w:szCs w:val="20"/>
                <w:lang w:val="en-US"/>
              </w:rPr>
            </w:pPr>
            <w:r w:rsidRPr="39D3CC6E">
              <w:rPr>
                <w:b/>
                <w:bCs/>
                <w:sz w:val="20"/>
                <w:szCs w:val="20"/>
                <w:lang w:val="en-US"/>
              </w:rPr>
              <w:t xml:space="preserve"> </w:t>
            </w:r>
          </w:p>
          <w:p w14:paraId="159A0908" w14:textId="08A2E2F1" w:rsidR="39D3CC6E" w:rsidRDefault="39D3CC6E" w:rsidP="39D3CC6E">
            <w:pPr>
              <w:jc w:val="center"/>
              <w:rPr>
                <w:b/>
                <w:bCs/>
                <w:sz w:val="20"/>
                <w:szCs w:val="20"/>
                <w:lang w:val="en-US"/>
              </w:rPr>
            </w:pPr>
            <w:r w:rsidRPr="39D3CC6E">
              <w:rPr>
                <w:b/>
                <w:bCs/>
                <w:sz w:val="20"/>
                <w:szCs w:val="20"/>
                <w:lang w:val="en-US"/>
              </w:rPr>
              <w:t>SURADNICI:</w:t>
            </w:r>
          </w:p>
          <w:p w14:paraId="5D7A7EA9" w14:textId="1A77235B" w:rsidR="2015BCAC" w:rsidRDefault="2015BCAC" w:rsidP="39D3CC6E">
            <w:pPr>
              <w:spacing w:line="252" w:lineRule="auto"/>
              <w:jc w:val="center"/>
              <w:rPr>
                <w:sz w:val="20"/>
                <w:szCs w:val="20"/>
                <w:lang w:val="en-US"/>
              </w:rPr>
            </w:pPr>
            <w:r w:rsidRPr="39D3CC6E">
              <w:rPr>
                <w:sz w:val="20"/>
                <w:szCs w:val="20"/>
                <w:lang w:val="en-US"/>
              </w:rPr>
              <w:t>-</w:t>
            </w:r>
          </w:p>
        </w:tc>
        <w:tc>
          <w:tcPr>
            <w:tcW w:w="2010" w:type="dxa"/>
            <w:gridSpan w:val="2"/>
            <w:tcBorders>
              <w:top w:val="nil"/>
              <w:left w:val="nil"/>
              <w:bottom w:val="double" w:sz="3" w:space="0" w:color="BEBEBE"/>
              <w:right w:val="single" w:sz="8" w:space="0" w:color="BEBEBE"/>
            </w:tcBorders>
            <w:shd w:val="clear" w:color="auto" w:fill="F1F1F1"/>
          </w:tcPr>
          <w:p w14:paraId="5B5F14C6" w14:textId="69090912" w:rsidR="39D3CC6E" w:rsidRDefault="39D3CC6E" w:rsidP="39D3CC6E">
            <w:pPr>
              <w:rPr>
                <w:b/>
                <w:bCs/>
                <w:sz w:val="20"/>
                <w:szCs w:val="20"/>
                <w:lang w:val="en-US"/>
              </w:rPr>
            </w:pPr>
            <w:r w:rsidRPr="39D3CC6E">
              <w:rPr>
                <w:b/>
                <w:bCs/>
                <w:sz w:val="20"/>
                <w:szCs w:val="20"/>
                <w:lang w:val="en-US"/>
              </w:rPr>
              <w:t xml:space="preserve"> </w:t>
            </w:r>
          </w:p>
          <w:p w14:paraId="558F3338" w14:textId="7D4BC8A0" w:rsidR="39D3CC6E" w:rsidRDefault="39D3CC6E" w:rsidP="39D3CC6E">
            <w:pPr>
              <w:jc w:val="center"/>
              <w:rPr>
                <w:b/>
                <w:bCs/>
                <w:sz w:val="20"/>
                <w:szCs w:val="20"/>
                <w:lang w:val="en-US"/>
              </w:rPr>
            </w:pPr>
            <w:r w:rsidRPr="39D3CC6E">
              <w:rPr>
                <w:b/>
                <w:bCs/>
                <w:sz w:val="20"/>
                <w:szCs w:val="20"/>
                <w:lang w:val="en-US"/>
              </w:rPr>
              <w:t>NAMIJENJENO:</w:t>
            </w:r>
          </w:p>
          <w:p w14:paraId="2AA8C46D" w14:textId="77390FBB" w:rsidR="39D3CC6E" w:rsidRDefault="39D3CC6E" w:rsidP="39D3CC6E">
            <w:pPr>
              <w:jc w:val="center"/>
              <w:rPr>
                <w:sz w:val="20"/>
                <w:szCs w:val="20"/>
                <w:lang w:val="en-US"/>
              </w:rPr>
            </w:pPr>
            <w:r w:rsidRPr="39D3CC6E">
              <w:rPr>
                <w:sz w:val="20"/>
                <w:szCs w:val="20"/>
                <w:lang w:val="en-US"/>
              </w:rPr>
              <w:t xml:space="preserve">Učenicima </w:t>
            </w:r>
            <w:r w:rsidR="760ECB9F" w:rsidRPr="39D3CC6E">
              <w:rPr>
                <w:sz w:val="20"/>
                <w:szCs w:val="20"/>
                <w:lang w:val="en-US"/>
              </w:rPr>
              <w:t>6.a i 6.b</w:t>
            </w:r>
          </w:p>
          <w:p w14:paraId="1D509C62" w14:textId="7F80EB34" w:rsidR="39D3CC6E" w:rsidRDefault="39D3CC6E" w:rsidP="39D3CC6E">
            <w:pPr>
              <w:rPr>
                <w:sz w:val="20"/>
                <w:szCs w:val="20"/>
                <w:lang w:val="en-US"/>
              </w:rPr>
            </w:pPr>
            <w:r w:rsidRPr="39D3CC6E">
              <w:rPr>
                <w:sz w:val="20"/>
                <w:szCs w:val="20"/>
                <w:lang w:val="en-US"/>
              </w:rPr>
              <w:t xml:space="preserve"> </w:t>
            </w:r>
            <w:r w:rsidR="61933FBA" w:rsidRPr="39D3CC6E">
              <w:rPr>
                <w:sz w:val="20"/>
                <w:szCs w:val="20"/>
                <w:lang w:val="en-US"/>
              </w:rPr>
              <w:t>razreda</w:t>
            </w:r>
          </w:p>
        </w:tc>
        <w:tc>
          <w:tcPr>
            <w:tcW w:w="1920" w:type="dxa"/>
            <w:gridSpan w:val="2"/>
            <w:tcBorders>
              <w:top w:val="nil"/>
              <w:left w:val="nil"/>
              <w:bottom w:val="double" w:sz="3" w:space="0" w:color="BEBEBE"/>
              <w:right w:val="single" w:sz="8" w:space="0" w:color="BEBEBE"/>
            </w:tcBorders>
            <w:shd w:val="clear" w:color="auto" w:fill="F1F1F1"/>
          </w:tcPr>
          <w:p w14:paraId="265E8AD5" w14:textId="5C1CE8DB" w:rsidR="39D3CC6E" w:rsidRDefault="39D3CC6E" w:rsidP="39D3CC6E">
            <w:pPr>
              <w:rPr>
                <w:b/>
                <w:bCs/>
                <w:sz w:val="20"/>
                <w:szCs w:val="20"/>
                <w:lang w:val="en-US"/>
              </w:rPr>
            </w:pPr>
            <w:r w:rsidRPr="39D3CC6E">
              <w:rPr>
                <w:b/>
                <w:bCs/>
                <w:sz w:val="20"/>
                <w:szCs w:val="20"/>
                <w:lang w:val="en-US"/>
              </w:rPr>
              <w:t xml:space="preserve"> </w:t>
            </w:r>
          </w:p>
          <w:p w14:paraId="16B0869D" w14:textId="1167F1BF" w:rsidR="39D3CC6E" w:rsidRDefault="39D3CC6E" w:rsidP="39D3CC6E">
            <w:pPr>
              <w:spacing w:line="252" w:lineRule="auto"/>
              <w:ind w:left="3" w:hanging="3"/>
              <w:jc w:val="center"/>
              <w:rPr>
                <w:b/>
                <w:bCs/>
                <w:sz w:val="20"/>
                <w:szCs w:val="20"/>
                <w:lang w:val="en-US"/>
              </w:rPr>
            </w:pPr>
            <w:r w:rsidRPr="39D3CC6E">
              <w:rPr>
                <w:b/>
                <w:bCs/>
                <w:sz w:val="20"/>
                <w:szCs w:val="20"/>
                <w:lang w:val="en-US"/>
              </w:rPr>
              <w:t>PREDVIĐENO VRIJEME REALIZACIJE:</w:t>
            </w:r>
          </w:p>
          <w:p w14:paraId="4CF56AA2" w14:textId="4BC14DCC" w:rsidR="77FF0D09" w:rsidRDefault="77FF0D09" w:rsidP="39D3CC6E">
            <w:pPr>
              <w:jc w:val="center"/>
              <w:rPr>
                <w:sz w:val="20"/>
                <w:szCs w:val="20"/>
                <w:lang w:val="en-US"/>
              </w:rPr>
            </w:pPr>
            <w:r w:rsidRPr="39D3CC6E">
              <w:rPr>
                <w:sz w:val="20"/>
                <w:szCs w:val="20"/>
                <w:lang w:val="en-US"/>
              </w:rPr>
              <w:t>Listopad 2021.</w:t>
            </w:r>
          </w:p>
        </w:tc>
        <w:tc>
          <w:tcPr>
            <w:tcW w:w="1995" w:type="dxa"/>
            <w:tcBorders>
              <w:top w:val="nil"/>
              <w:left w:val="nil"/>
              <w:bottom w:val="double" w:sz="3" w:space="0" w:color="BEBEBE"/>
              <w:right w:val="single" w:sz="8" w:space="0" w:color="BEBEBE"/>
            </w:tcBorders>
            <w:shd w:val="clear" w:color="auto" w:fill="F1F1F1"/>
          </w:tcPr>
          <w:p w14:paraId="4576DC64" w14:textId="44527691" w:rsidR="39D3CC6E" w:rsidRDefault="39D3CC6E" w:rsidP="39D3CC6E">
            <w:pPr>
              <w:rPr>
                <w:b/>
                <w:bCs/>
                <w:sz w:val="20"/>
                <w:szCs w:val="20"/>
                <w:lang w:val="en-US"/>
              </w:rPr>
            </w:pPr>
            <w:r w:rsidRPr="39D3CC6E">
              <w:rPr>
                <w:b/>
                <w:bCs/>
                <w:sz w:val="20"/>
                <w:szCs w:val="20"/>
                <w:lang w:val="en-US"/>
              </w:rPr>
              <w:t xml:space="preserve"> </w:t>
            </w:r>
          </w:p>
          <w:p w14:paraId="40A1276D" w14:textId="2A215555" w:rsidR="39D3CC6E" w:rsidRDefault="39D3CC6E" w:rsidP="39D3CC6E">
            <w:pPr>
              <w:spacing w:line="252" w:lineRule="auto"/>
              <w:ind w:left="4" w:hanging="4"/>
              <w:jc w:val="center"/>
              <w:rPr>
                <w:b/>
                <w:bCs/>
                <w:sz w:val="20"/>
                <w:szCs w:val="20"/>
                <w:lang w:val="en-US"/>
              </w:rPr>
            </w:pPr>
            <w:r w:rsidRPr="39D3CC6E">
              <w:rPr>
                <w:b/>
                <w:bCs/>
                <w:sz w:val="20"/>
                <w:szCs w:val="20"/>
                <w:lang w:val="en-US"/>
              </w:rPr>
              <w:t>TRAJANJE AKTIVNOSTI:</w:t>
            </w:r>
          </w:p>
          <w:p w14:paraId="2A1466A1" w14:textId="0C482CAE" w:rsidR="6990721A" w:rsidRDefault="6990721A" w:rsidP="39D3CC6E">
            <w:pPr>
              <w:spacing w:line="252" w:lineRule="auto"/>
              <w:ind w:left="3" w:hanging="3"/>
              <w:jc w:val="center"/>
              <w:rPr>
                <w:sz w:val="20"/>
                <w:szCs w:val="20"/>
                <w:lang w:val="en-US"/>
              </w:rPr>
            </w:pPr>
            <w:r w:rsidRPr="39D3CC6E">
              <w:rPr>
                <w:sz w:val="20"/>
                <w:szCs w:val="20"/>
                <w:lang w:val="en-US"/>
              </w:rPr>
              <w:t>4 školska sata</w:t>
            </w:r>
          </w:p>
        </w:tc>
      </w:tr>
      <w:tr w:rsidR="39D3CC6E" w14:paraId="53192B9F" w14:textId="77777777" w:rsidTr="39D3CC6E">
        <w:trPr>
          <w:trHeight w:val="450"/>
        </w:trPr>
        <w:tc>
          <w:tcPr>
            <w:tcW w:w="1395" w:type="dxa"/>
            <w:tcBorders>
              <w:top w:val="double" w:sz="3" w:space="0" w:color="BEBEBE"/>
              <w:left w:val="single" w:sz="8" w:space="0" w:color="BEBEBE"/>
              <w:bottom w:val="nil"/>
              <w:right w:val="single" w:sz="8" w:space="0" w:color="BEBEBE"/>
            </w:tcBorders>
            <w:shd w:val="clear" w:color="auto" w:fill="C0C0C0"/>
          </w:tcPr>
          <w:p w14:paraId="2BB46D7F" w14:textId="6570A2F2" w:rsidR="39D3CC6E" w:rsidRDefault="39D3CC6E" w:rsidP="39D3CC6E">
            <w:pPr>
              <w:jc w:val="center"/>
              <w:rPr>
                <w:b/>
                <w:bCs/>
                <w:sz w:val="20"/>
                <w:szCs w:val="20"/>
                <w:lang w:val="en-US"/>
              </w:rPr>
            </w:pPr>
            <w:r w:rsidRPr="39D3CC6E">
              <w:rPr>
                <w:b/>
                <w:bCs/>
                <w:sz w:val="20"/>
                <w:szCs w:val="20"/>
                <w:lang w:val="en-US"/>
              </w:rPr>
              <w:t xml:space="preserve"> </w:t>
            </w:r>
          </w:p>
          <w:p w14:paraId="51E4F100" w14:textId="1A3C107C" w:rsidR="39D3CC6E" w:rsidRDefault="39D3CC6E" w:rsidP="39D3CC6E">
            <w:pPr>
              <w:jc w:val="center"/>
              <w:rPr>
                <w:b/>
                <w:bCs/>
                <w:sz w:val="20"/>
                <w:szCs w:val="20"/>
                <w:lang w:val="en-US"/>
              </w:rPr>
            </w:pPr>
            <w:r w:rsidRPr="39D3CC6E">
              <w:rPr>
                <w:b/>
                <w:bCs/>
                <w:sz w:val="20"/>
                <w:szCs w:val="20"/>
                <w:lang w:val="en-US"/>
              </w:rPr>
              <w:t>ODGOVORN</w:t>
            </w:r>
          </w:p>
        </w:tc>
        <w:tc>
          <w:tcPr>
            <w:tcW w:w="2070" w:type="dxa"/>
            <w:tcBorders>
              <w:top w:val="nil"/>
              <w:left w:val="single" w:sz="8" w:space="0" w:color="BEBEBE"/>
              <w:bottom w:val="nil"/>
              <w:right w:val="single" w:sz="8" w:space="0" w:color="BEBEBE"/>
            </w:tcBorders>
            <w:shd w:val="clear" w:color="auto" w:fill="D9E1F3"/>
          </w:tcPr>
          <w:p w14:paraId="73A432C3" w14:textId="4CAA715D" w:rsidR="39D3CC6E" w:rsidRDefault="39D3CC6E" w:rsidP="39D3CC6E">
            <w:pPr>
              <w:jc w:val="center"/>
              <w:rPr>
                <w:b/>
                <w:bCs/>
                <w:sz w:val="20"/>
                <w:szCs w:val="20"/>
                <w:lang w:val="en-US"/>
              </w:rPr>
            </w:pPr>
            <w:r w:rsidRPr="39D3CC6E">
              <w:rPr>
                <w:b/>
                <w:bCs/>
                <w:sz w:val="20"/>
                <w:szCs w:val="20"/>
                <w:lang w:val="en-US"/>
              </w:rPr>
              <w:t xml:space="preserve"> </w:t>
            </w:r>
          </w:p>
          <w:p w14:paraId="5C248CC3" w14:textId="2F9F2109" w:rsidR="39D3CC6E" w:rsidRDefault="39D3CC6E" w:rsidP="39D3CC6E">
            <w:pPr>
              <w:jc w:val="center"/>
              <w:rPr>
                <w:b/>
                <w:bCs/>
                <w:sz w:val="20"/>
                <w:szCs w:val="20"/>
                <w:lang w:val="en-US"/>
              </w:rPr>
            </w:pPr>
            <w:r w:rsidRPr="39D3CC6E">
              <w:rPr>
                <w:b/>
                <w:bCs/>
                <w:sz w:val="20"/>
                <w:szCs w:val="20"/>
                <w:lang w:val="en-US"/>
              </w:rPr>
              <w:t>CILJEVI</w:t>
            </w:r>
          </w:p>
        </w:tc>
        <w:tc>
          <w:tcPr>
            <w:tcW w:w="1455" w:type="dxa"/>
            <w:tcBorders>
              <w:top w:val="nil"/>
              <w:left w:val="single" w:sz="8" w:space="0" w:color="BEBEBE"/>
              <w:bottom w:val="nil"/>
              <w:right w:val="single" w:sz="8" w:space="0" w:color="BEBEBE"/>
            </w:tcBorders>
            <w:shd w:val="clear" w:color="auto" w:fill="FFE499"/>
          </w:tcPr>
          <w:p w14:paraId="3A3D95A1" w14:textId="5F94D77C" w:rsidR="39D3CC6E" w:rsidRDefault="39D3CC6E" w:rsidP="39D3CC6E">
            <w:pPr>
              <w:jc w:val="center"/>
              <w:rPr>
                <w:b/>
                <w:bCs/>
                <w:sz w:val="20"/>
                <w:szCs w:val="20"/>
                <w:lang w:val="en-US"/>
              </w:rPr>
            </w:pPr>
            <w:r w:rsidRPr="39D3CC6E">
              <w:rPr>
                <w:b/>
                <w:bCs/>
                <w:sz w:val="20"/>
                <w:szCs w:val="20"/>
                <w:lang w:val="en-US"/>
              </w:rPr>
              <w:t xml:space="preserve"> </w:t>
            </w:r>
          </w:p>
          <w:p w14:paraId="18EB4A4A" w14:textId="10DF3F9C" w:rsidR="39D3CC6E" w:rsidRDefault="39D3CC6E" w:rsidP="39D3CC6E">
            <w:pPr>
              <w:jc w:val="center"/>
              <w:rPr>
                <w:b/>
                <w:bCs/>
                <w:sz w:val="20"/>
                <w:szCs w:val="20"/>
                <w:lang w:val="en-US"/>
              </w:rPr>
            </w:pPr>
            <w:r w:rsidRPr="39D3CC6E">
              <w:rPr>
                <w:b/>
                <w:bCs/>
                <w:sz w:val="20"/>
                <w:szCs w:val="20"/>
                <w:lang w:val="en-US"/>
              </w:rPr>
              <w:t>OČEKIVANI</w:t>
            </w:r>
          </w:p>
        </w:tc>
        <w:tc>
          <w:tcPr>
            <w:tcW w:w="1335" w:type="dxa"/>
            <w:tcBorders>
              <w:top w:val="double" w:sz="3" w:space="0" w:color="BEBEBE"/>
              <w:left w:val="single" w:sz="8" w:space="0" w:color="BEBEBE"/>
              <w:bottom w:val="nil"/>
              <w:right w:val="single" w:sz="8" w:space="0" w:color="BEBEBE"/>
            </w:tcBorders>
            <w:shd w:val="clear" w:color="auto" w:fill="F7C9AC"/>
          </w:tcPr>
          <w:p w14:paraId="30CE895C" w14:textId="6055FC0A" w:rsidR="39D3CC6E" w:rsidRDefault="39D3CC6E" w:rsidP="39D3CC6E">
            <w:pPr>
              <w:jc w:val="center"/>
              <w:rPr>
                <w:b/>
                <w:bCs/>
                <w:sz w:val="20"/>
                <w:szCs w:val="20"/>
                <w:lang w:val="en-US"/>
              </w:rPr>
            </w:pPr>
            <w:r w:rsidRPr="39D3CC6E">
              <w:rPr>
                <w:b/>
                <w:bCs/>
                <w:sz w:val="20"/>
                <w:szCs w:val="20"/>
                <w:lang w:val="en-US"/>
              </w:rPr>
              <w:t xml:space="preserve"> </w:t>
            </w:r>
          </w:p>
          <w:p w14:paraId="70049F6A" w14:textId="5795EB15" w:rsidR="39D3CC6E" w:rsidRDefault="39D3CC6E" w:rsidP="39D3CC6E">
            <w:pPr>
              <w:jc w:val="center"/>
              <w:rPr>
                <w:b/>
                <w:bCs/>
                <w:sz w:val="20"/>
                <w:szCs w:val="20"/>
                <w:lang w:val="en-US"/>
              </w:rPr>
            </w:pPr>
            <w:r w:rsidRPr="39D3CC6E">
              <w:rPr>
                <w:b/>
                <w:bCs/>
                <w:sz w:val="20"/>
                <w:szCs w:val="20"/>
                <w:lang w:val="en-US"/>
              </w:rPr>
              <w:t>NAČINI</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7598C69A" w14:textId="0DD9DF40" w:rsidR="39D3CC6E" w:rsidRDefault="39D3CC6E" w:rsidP="39D3CC6E">
            <w:pPr>
              <w:jc w:val="center"/>
              <w:rPr>
                <w:b/>
                <w:bCs/>
                <w:sz w:val="20"/>
                <w:szCs w:val="20"/>
                <w:lang w:val="en-US"/>
              </w:rPr>
            </w:pPr>
            <w:r w:rsidRPr="39D3CC6E">
              <w:rPr>
                <w:b/>
                <w:bCs/>
                <w:sz w:val="20"/>
                <w:szCs w:val="20"/>
                <w:lang w:val="en-US"/>
              </w:rPr>
              <w:t xml:space="preserve"> </w:t>
            </w:r>
          </w:p>
          <w:p w14:paraId="0EFB784E" w14:textId="6115BBFC" w:rsidR="39D3CC6E" w:rsidRDefault="39D3CC6E" w:rsidP="39D3CC6E">
            <w:pPr>
              <w:jc w:val="center"/>
              <w:rPr>
                <w:b/>
                <w:bCs/>
                <w:sz w:val="20"/>
                <w:szCs w:val="20"/>
                <w:lang w:val="en-US"/>
              </w:rPr>
            </w:pPr>
            <w:r w:rsidRPr="39D3CC6E">
              <w:rPr>
                <w:b/>
                <w:bCs/>
                <w:sz w:val="20"/>
                <w:szCs w:val="20"/>
                <w:lang w:val="en-US"/>
              </w:rPr>
              <w:t>AKTIVNOSTI</w:t>
            </w:r>
          </w:p>
        </w:tc>
        <w:tc>
          <w:tcPr>
            <w:tcW w:w="1230" w:type="dxa"/>
            <w:gridSpan w:val="2"/>
            <w:tcBorders>
              <w:top w:val="nil"/>
              <w:left w:val="nil"/>
              <w:bottom w:val="nil"/>
              <w:right w:val="single" w:sz="8" w:space="0" w:color="BEBEBE"/>
            </w:tcBorders>
            <w:shd w:val="clear" w:color="auto" w:fill="FFB7D7"/>
          </w:tcPr>
          <w:p w14:paraId="370886A9" w14:textId="290FBAA9" w:rsidR="39D3CC6E" w:rsidRDefault="39D3CC6E" w:rsidP="39D3CC6E">
            <w:pPr>
              <w:jc w:val="center"/>
              <w:rPr>
                <w:b/>
                <w:bCs/>
                <w:sz w:val="20"/>
                <w:szCs w:val="20"/>
                <w:lang w:val="en-US"/>
              </w:rPr>
            </w:pPr>
            <w:r w:rsidRPr="39D3CC6E">
              <w:rPr>
                <w:b/>
                <w:bCs/>
                <w:sz w:val="20"/>
                <w:szCs w:val="20"/>
                <w:lang w:val="en-US"/>
              </w:rPr>
              <w:t xml:space="preserve"> </w:t>
            </w:r>
          </w:p>
          <w:p w14:paraId="471AD256" w14:textId="3C01BAB8" w:rsidR="39D3CC6E" w:rsidRDefault="39D3CC6E" w:rsidP="39D3CC6E">
            <w:pPr>
              <w:jc w:val="center"/>
              <w:rPr>
                <w:b/>
                <w:bCs/>
                <w:sz w:val="20"/>
                <w:szCs w:val="20"/>
                <w:lang w:val="en-US"/>
              </w:rPr>
            </w:pPr>
            <w:r w:rsidRPr="39D3CC6E">
              <w:rPr>
                <w:b/>
                <w:bCs/>
                <w:sz w:val="20"/>
                <w:szCs w:val="20"/>
                <w:lang w:val="en-US"/>
              </w:rPr>
              <w:t>MATERIJA</w:t>
            </w:r>
          </w:p>
        </w:tc>
        <w:tc>
          <w:tcPr>
            <w:tcW w:w="1335" w:type="dxa"/>
            <w:tcBorders>
              <w:top w:val="nil"/>
              <w:left w:val="nil"/>
              <w:bottom w:val="nil"/>
              <w:right w:val="single" w:sz="8" w:space="0" w:color="BEBEBE"/>
            </w:tcBorders>
            <w:shd w:val="clear" w:color="auto" w:fill="D5CFB4"/>
          </w:tcPr>
          <w:p w14:paraId="7BF6DDC1" w14:textId="0426AD7C" w:rsidR="39D3CC6E" w:rsidRDefault="39D3CC6E" w:rsidP="39D3CC6E">
            <w:pPr>
              <w:jc w:val="center"/>
              <w:rPr>
                <w:b/>
                <w:bCs/>
                <w:sz w:val="20"/>
                <w:szCs w:val="20"/>
                <w:lang w:val="en-US"/>
              </w:rPr>
            </w:pPr>
            <w:r w:rsidRPr="39D3CC6E">
              <w:rPr>
                <w:b/>
                <w:bCs/>
                <w:sz w:val="20"/>
                <w:szCs w:val="20"/>
                <w:lang w:val="en-US"/>
              </w:rPr>
              <w:t xml:space="preserve"> </w:t>
            </w:r>
          </w:p>
          <w:p w14:paraId="273D8B16" w14:textId="68974339" w:rsidR="39D3CC6E" w:rsidRDefault="39D3CC6E" w:rsidP="39D3CC6E">
            <w:pPr>
              <w:jc w:val="center"/>
              <w:rPr>
                <w:b/>
                <w:bCs/>
                <w:sz w:val="20"/>
                <w:szCs w:val="20"/>
                <w:lang w:val="en-US"/>
              </w:rPr>
            </w:pPr>
            <w:r w:rsidRPr="39D3CC6E">
              <w:rPr>
                <w:b/>
                <w:bCs/>
                <w:sz w:val="20"/>
                <w:szCs w:val="20"/>
                <w:lang w:val="en-US"/>
              </w:rPr>
              <w:t>MEĐU-</w:t>
            </w:r>
          </w:p>
        </w:tc>
        <w:tc>
          <w:tcPr>
            <w:tcW w:w="1995" w:type="dxa"/>
            <w:tcBorders>
              <w:top w:val="double" w:sz="3" w:space="0" w:color="BEBEBE"/>
              <w:left w:val="single" w:sz="8" w:space="0" w:color="BEBEBE"/>
              <w:bottom w:val="nil"/>
              <w:right w:val="single" w:sz="8" w:space="0" w:color="BEBEBE"/>
            </w:tcBorders>
            <w:shd w:val="clear" w:color="auto" w:fill="9CC2E4"/>
          </w:tcPr>
          <w:p w14:paraId="549C711B" w14:textId="0E444D2A" w:rsidR="39D3CC6E" w:rsidRDefault="39D3CC6E" w:rsidP="39D3CC6E">
            <w:pPr>
              <w:jc w:val="center"/>
              <w:rPr>
                <w:b/>
                <w:bCs/>
                <w:sz w:val="20"/>
                <w:szCs w:val="20"/>
                <w:lang w:val="en-US"/>
              </w:rPr>
            </w:pPr>
            <w:r w:rsidRPr="39D3CC6E">
              <w:rPr>
                <w:b/>
                <w:bCs/>
                <w:sz w:val="20"/>
                <w:szCs w:val="20"/>
                <w:lang w:val="en-US"/>
              </w:rPr>
              <w:t xml:space="preserve"> </w:t>
            </w:r>
          </w:p>
          <w:p w14:paraId="1D23AD24" w14:textId="6620E45D" w:rsidR="39D3CC6E" w:rsidRDefault="39D3CC6E" w:rsidP="39D3CC6E">
            <w:pPr>
              <w:jc w:val="center"/>
              <w:rPr>
                <w:b/>
                <w:bCs/>
                <w:sz w:val="20"/>
                <w:szCs w:val="20"/>
                <w:lang w:val="en-US"/>
              </w:rPr>
            </w:pPr>
            <w:r w:rsidRPr="39D3CC6E">
              <w:rPr>
                <w:b/>
                <w:bCs/>
                <w:sz w:val="20"/>
                <w:szCs w:val="20"/>
                <w:lang w:val="en-US"/>
              </w:rPr>
              <w:t>NAČIN PRAĆENJA</w:t>
            </w:r>
          </w:p>
        </w:tc>
      </w:tr>
      <w:tr w:rsidR="39D3CC6E" w14:paraId="53F2742B"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5E144AC" w14:textId="667A4481" w:rsidR="39D3CC6E" w:rsidRDefault="39D3CC6E" w:rsidP="39D3CC6E">
            <w:pPr>
              <w:jc w:val="center"/>
              <w:rPr>
                <w:b/>
                <w:bCs/>
                <w:sz w:val="20"/>
                <w:szCs w:val="20"/>
                <w:lang w:val="en-US"/>
              </w:rPr>
            </w:pPr>
            <w:r w:rsidRPr="39D3CC6E">
              <w:rPr>
                <w:b/>
                <w:bCs/>
                <w:sz w:val="20"/>
                <w:szCs w:val="20"/>
                <w:lang w:val="en-US"/>
              </w:rPr>
              <w:t>OSTI</w:t>
            </w:r>
          </w:p>
        </w:tc>
        <w:tc>
          <w:tcPr>
            <w:tcW w:w="2070" w:type="dxa"/>
            <w:tcBorders>
              <w:top w:val="nil"/>
              <w:left w:val="single" w:sz="8" w:space="0" w:color="BEBEBE"/>
              <w:bottom w:val="nil"/>
              <w:right w:val="single" w:sz="8" w:space="0" w:color="BEBEBE"/>
            </w:tcBorders>
            <w:shd w:val="clear" w:color="auto" w:fill="D9E1F3"/>
          </w:tcPr>
          <w:p w14:paraId="0C776258" w14:textId="48A7210B" w:rsidR="39D3CC6E" w:rsidRDefault="39D3CC6E" w:rsidP="39D3CC6E">
            <w:pPr>
              <w:jc w:val="center"/>
              <w:rPr>
                <w:b/>
                <w:bCs/>
                <w:sz w:val="20"/>
                <w:szCs w:val="20"/>
                <w:lang w:val="en-US"/>
              </w:rPr>
            </w:pPr>
            <w:r w:rsidRPr="39D3CC6E">
              <w:rPr>
                <w:b/>
                <w:bCs/>
                <w:sz w:val="20"/>
                <w:szCs w:val="20"/>
                <w:lang w:val="en-US"/>
              </w:rPr>
              <w:t>AKTIVNOSTI</w:t>
            </w:r>
          </w:p>
        </w:tc>
        <w:tc>
          <w:tcPr>
            <w:tcW w:w="1455" w:type="dxa"/>
            <w:tcBorders>
              <w:top w:val="nil"/>
              <w:left w:val="single" w:sz="8" w:space="0" w:color="BEBEBE"/>
              <w:bottom w:val="nil"/>
              <w:right w:val="single" w:sz="8" w:space="0" w:color="BEBEBE"/>
            </w:tcBorders>
            <w:shd w:val="clear" w:color="auto" w:fill="FFE499"/>
          </w:tcPr>
          <w:p w14:paraId="6745A000" w14:textId="4B4C70FC" w:rsidR="39D3CC6E" w:rsidRDefault="39D3CC6E" w:rsidP="39D3CC6E">
            <w:pPr>
              <w:jc w:val="center"/>
              <w:rPr>
                <w:b/>
                <w:bCs/>
                <w:sz w:val="20"/>
                <w:szCs w:val="20"/>
                <w:lang w:val="en-US"/>
              </w:rPr>
            </w:pPr>
            <w:r w:rsidRPr="39D3CC6E">
              <w:rPr>
                <w:b/>
                <w:bCs/>
                <w:sz w:val="20"/>
                <w:szCs w:val="20"/>
                <w:lang w:val="en-US"/>
              </w:rPr>
              <w:t>ISHODI /</w:t>
            </w:r>
          </w:p>
        </w:tc>
        <w:tc>
          <w:tcPr>
            <w:tcW w:w="1335" w:type="dxa"/>
            <w:tcBorders>
              <w:top w:val="nil"/>
              <w:left w:val="single" w:sz="8" w:space="0" w:color="BEBEBE"/>
              <w:bottom w:val="nil"/>
              <w:right w:val="single" w:sz="8" w:space="0" w:color="BEBEBE"/>
            </w:tcBorders>
            <w:shd w:val="clear" w:color="auto" w:fill="F7C9AC"/>
          </w:tcPr>
          <w:p w14:paraId="26914240" w14:textId="176951C7" w:rsidR="39D3CC6E" w:rsidRDefault="39D3CC6E" w:rsidP="39D3CC6E">
            <w:pPr>
              <w:jc w:val="center"/>
              <w:rPr>
                <w:b/>
                <w:bCs/>
                <w:sz w:val="20"/>
                <w:szCs w:val="20"/>
                <w:lang w:val="en-US"/>
              </w:rPr>
            </w:pPr>
            <w:r w:rsidRPr="39D3CC6E">
              <w:rPr>
                <w:b/>
                <w:bCs/>
                <w:sz w:val="20"/>
                <w:szCs w:val="20"/>
                <w:lang w:val="en-US"/>
              </w:rPr>
              <w:t>UČENJA</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0E3E8CAF" w14:textId="398BDE17" w:rsidR="39D3CC6E" w:rsidRDefault="39D3CC6E" w:rsidP="39D3CC6E">
            <w:pPr>
              <w:jc w:val="center"/>
              <w:rPr>
                <w:b/>
                <w:bCs/>
                <w:sz w:val="20"/>
                <w:szCs w:val="20"/>
                <w:lang w:val="en-US"/>
              </w:rPr>
            </w:pPr>
            <w:r w:rsidRPr="39D3CC6E">
              <w:rPr>
                <w:b/>
                <w:bCs/>
                <w:sz w:val="20"/>
                <w:szCs w:val="20"/>
                <w:lang w:val="en-US"/>
              </w:rPr>
              <w:t>ZA UČENIKE</w:t>
            </w:r>
          </w:p>
        </w:tc>
        <w:tc>
          <w:tcPr>
            <w:tcW w:w="1230" w:type="dxa"/>
            <w:gridSpan w:val="2"/>
            <w:tcBorders>
              <w:top w:val="nil"/>
              <w:left w:val="nil"/>
              <w:bottom w:val="nil"/>
              <w:right w:val="single" w:sz="8" w:space="0" w:color="BEBEBE"/>
            </w:tcBorders>
            <w:shd w:val="clear" w:color="auto" w:fill="FFB7D7"/>
          </w:tcPr>
          <w:p w14:paraId="1180150C" w14:textId="1E6C7FA2" w:rsidR="39D3CC6E" w:rsidRDefault="39D3CC6E" w:rsidP="39D3CC6E">
            <w:pPr>
              <w:jc w:val="center"/>
              <w:rPr>
                <w:b/>
                <w:bCs/>
                <w:sz w:val="20"/>
                <w:szCs w:val="20"/>
                <w:lang w:val="en-US"/>
              </w:rPr>
            </w:pPr>
            <w:r w:rsidRPr="39D3CC6E">
              <w:rPr>
                <w:b/>
                <w:bCs/>
                <w:sz w:val="20"/>
                <w:szCs w:val="20"/>
                <w:lang w:val="en-US"/>
              </w:rPr>
              <w:t>LNI</w:t>
            </w:r>
          </w:p>
        </w:tc>
        <w:tc>
          <w:tcPr>
            <w:tcW w:w="1335" w:type="dxa"/>
            <w:tcBorders>
              <w:top w:val="nil"/>
              <w:left w:val="nil"/>
              <w:bottom w:val="nil"/>
              <w:right w:val="single" w:sz="8" w:space="0" w:color="BEBEBE"/>
            </w:tcBorders>
            <w:shd w:val="clear" w:color="auto" w:fill="D5CFB4"/>
          </w:tcPr>
          <w:p w14:paraId="6798D539" w14:textId="11425F96" w:rsidR="39D3CC6E" w:rsidRDefault="39D3CC6E" w:rsidP="39D3CC6E">
            <w:pPr>
              <w:jc w:val="center"/>
              <w:rPr>
                <w:b/>
                <w:bCs/>
                <w:sz w:val="20"/>
                <w:szCs w:val="20"/>
                <w:lang w:val="en-US"/>
              </w:rPr>
            </w:pPr>
            <w:r w:rsidRPr="39D3CC6E">
              <w:rPr>
                <w:b/>
                <w:bCs/>
                <w:sz w:val="20"/>
                <w:szCs w:val="20"/>
                <w:lang w:val="en-US"/>
              </w:rPr>
              <w:t>PREDMETN</w:t>
            </w:r>
          </w:p>
        </w:tc>
        <w:tc>
          <w:tcPr>
            <w:tcW w:w="1995" w:type="dxa"/>
            <w:tcBorders>
              <w:top w:val="nil"/>
              <w:left w:val="single" w:sz="8" w:space="0" w:color="BEBEBE"/>
              <w:bottom w:val="nil"/>
              <w:right w:val="single" w:sz="8" w:space="0" w:color="BEBEBE"/>
            </w:tcBorders>
            <w:shd w:val="clear" w:color="auto" w:fill="9CC2E4"/>
          </w:tcPr>
          <w:p w14:paraId="6EDFCD71" w14:textId="04219429" w:rsidR="39D3CC6E" w:rsidRDefault="39D3CC6E" w:rsidP="39D3CC6E">
            <w:pPr>
              <w:jc w:val="center"/>
              <w:rPr>
                <w:b/>
                <w:bCs/>
                <w:sz w:val="20"/>
                <w:szCs w:val="20"/>
                <w:lang w:val="en-US"/>
              </w:rPr>
            </w:pPr>
            <w:r w:rsidRPr="39D3CC6E">
              <w:rPr>
                <w:b/>
                <w:bCs/>
                <w:sz w:val="20"/>
                <w:szCs w:val="20"/>
                <w:lang w:val="en-US"/>
              </w:rPr>
              <w:t>I PROVJERE</w:t>
            </w:r>
          </w:p>
        </w:tc>
      </w:tr>
      <w:tr w:rsidR="39D3CC6E" w14:paraId="070B5386"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2C2D57FE" w14:textId="14724E8A" w:rsidR="39D3CC6E" w:rsidRDefault="39D3CC6E" w:rsidP="39D3CC6E">
            <w:pPr>
              <w:jc w:val="center"/>
              <w:rPr>
                <w:b/>
                <w:bCs/>
                <w:sz w:val="20"/>
                <w:szCs w:val="20"/>
                <w:lang w:val="en-US"/>
              </w:rPr>
            </w:pPr>
            <w:r w:rsidRPr="39D3CC6E">
              <w:rPr>
                <w:b/>
                <w:bCs/>
                <w:sz w:val="20"/>
                <w:szCs w:val="20"/>
                <w:lang w:val="en-US"/>
              </w:rPr>
              <w:t>NOSITELJA</w:t>
            </w:r>
          </w:p>
        </w:tc>
        <w:tc>
          <w:tcPr>
            <w:tcW w:w="2070" w:type="dxa"/>
            <w:tcBorders>
              <w:top w:val="nil"/>
              <w:left w:val="single" w:sz="8" w:space="0" w:color="BEBEBE"/>
              <w:bottom w:val="nil"/>
              <w:right w:val="single" w:sz="8" w:space="0" w:color="BEBEBE"/>
            </w:tcBorders>
            <w:shd w:val="clear" w:color="auto" w:fill="D9E1F3"/>
          </w:tcPr>
          <w:p w14:paraId="63EB12D5" w14:textId="562FCCB9" w:rsidR="39D3CC6E" w:rsidRDefault="39D3CC6E" w:rsidP="39D3CC6E">
            <w:pPr>
              <w:jc w:val="center"/>
              <w:rPr>
                <w:sz w:val="20"/>
                <w:szCs w:val="20"/>
                <w:lang w:val="en-US"/>
              </w:rPr>
            </w:pPr>
            <w:r w:rsidRPr="39D3CC6E">
              <w:rPr>
                <w:sz w:val="20"/>
                <w:szCs w:val="20"/>
                <w:lang w:val="en-US"/>
              </w:rPr>
              <w:t xml:space="preserve"> </w:t>
            </w:r>
          </w:p>
        </w:tc>
        <w:tc>
          <w:tcPr>
            <w:tcW w:w="1455" w:type="dxa"/>
            <w:tcBorders>
              <w:top w:val="nil"/>
              <w:left w:val="single" w:sz="8" w:space="0" w:color="BEBEBE"/>
              <w:bottom w:val="nil"/>
              <w:right w:val="single" w:sz="8" w:space="0" w:color="BEBEBE"/>
            </w:tcBorders>
            <w:shd w:val="clear" w:color="auto" w:fill="FFE499"/>
          </w:tcPr>
          <w:p w14:paraId="14CC8828" w14:textId="26B98505" w:rsidR="39D3CC6E" w:rsidRDefault="39D3CC6E" w:rsidP="39D3CC6E">
            <w:pPr>
              <w:jc w:val="center"/>
              <w:rPr>
                <w:b/>
                <w:bCs/>
                <w:sz w:val="20"/>
                <w:szCs w:val="20"/>
                <w:lang w:val="en-US"/>
              </w:rPr>
            </w:pPr>
            <w:r w:rsidRPr="39D3CC6E">
              <w:rPr>
                <w:b/>
                <w:bCs/>
                <w:sz w:val="20"/>
                <w:szCs w:val="20"/>
                <w:lang w:val="en-US"/>
              </w:rPr>
              <w:t>POSTIGNUĆA</w:t>
            </w:r>
          </w:p>
        </w:tc>
        <w:tc>
          <w:tcPr>
            <w:tcW w:w="1335" w:type="dxa"/>
            <w:tcBorders>
              <w:top w:val="nil"/>
              <w:left w:val="single" w:sz="8" w:space="0" w:color="BEBEBE"/>
              <w:bottom w:val="nil"/>
              <w:right w:val="single" w:sz="8" w:space="0" w:color="BEBEBE"/>
            </w:tcBorders>
            <w:shd w:val="clear" w:color="auto" w:fill="F7C9AC"/>
          </w:tcPr>
          <w:p w14:paraId="38F033E2" w14:textId="55306053" w:rsidR="39D3CC6E" w:rsidRDefault="39D3CC6E" w:rsidP="39D3CC6E">
            <w:pPr>
              <w:jc w:val="cente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34E72DCF" w14:textId="3208E5E5" w:rsidR="39D3CC6E" w:rsidRDefault="39D3CC6E" w:rsidP="39D3CC6E">
            <w:pPr>
              <w:jc w:val="cente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FB7D7"/>
          </w:tcPr>
          <w:p w14:paraId="3B708B45" w14:textId="3349F166" w:rsidR="39D3CC6E" w:rsidRDefault="39D3CC6E" w:rsidP="39D3CC6E">
            <w:pPr>
              <w:jc w:val="center"/>
              <w:rPr>
                <w:b/>
                <w:bCs/>
                <w:sz w:val="20"/>
                <w:szCs w:val="20"/>
                <w:lang w:val="en-US"/>
              </w:rPr>
            </w:pPr>
            <w:r w:rsidRPr="39D3CC6E">
              <w:rPr>
                <w:b/>
                <w:bCs/>
                <w:sz w:val="20"/>
                <w:szCs w:val="20"/>
                <w:lang w:val="en-US"/>
              </w:rPr>
              <w:t>RESURSI</w:t>
            </w:r>
          </w:p>
        </w:tc>
        <w:tc>
          <w:tcPr>
            <w:tcW w:w="1335" w:type="dxa"/>
            <w:tcBorders>
              <w:top w:val="nil"/>
              <w:left w:val="nil"/>
              <w:bottom w:val="nil"/>
              <w:right w:val="single" w:sz="8" w:space="0" w:color="BEBEBE"/>
            </w:tcBorders>
            <w:shd w:val="clear" w:color="auto" w:fill="D5CFB4"/>
          </w:tcPr>
          <w:p w14:paraId="3CEFC437" w14:textId="5F4FC648" w:rsidR="39D3CC6E" w:rsidRDefault="39D3CC6E" w:rsidP="39D3CC6E">
            <w:pPr>
              <w:jc w:val="center"/>
              <w:rPr>
                <w:b/>
                <w:bCs/>
                <w:sz w:val="20"/>
                <w:szCs w:val="20"/>
                <w:lang w:val="en-US"/>
              </w:rPr>
            </w:pPr>
            <w:r w:rsidRPr="39D3CC6E">
              <w:rPr>
                <w:b/>
                <w:bCs/>
                <w:sz w:val="20"/>
                <w:szCs w:val="20"/>
                <w:lang w:val="en-US"/>
              </w:rPr>
              <w:t>E TEME</w:t>
            </w:r>
          </w:p>
        </w:tc>
        <w:tc>
          <w:tcPr>
            <w:tcW w:w="1995" w:type="dxa"/>
            <w:tcBorders>
              <w:top w:val="nil"/>
              <w:left w:val="single" w:sz="8" w:space="0" w:color="BEBEBE"/>
              <w:bottom w:val="nil"/>
              <w:right w:val="single" w:sz="8" w:space="0" w:color="BEBEBE"/>
            </w:tcBorders>
            <w:shd w:val="clear" w:color="auto" w:fill="9CC2E4"/>
          </w:tcPr>
          <w:p w14:paraId="763504BD" w14:textId="3F7E101D" w:rsidR="39D3CC6E" w:rsidRDefault="39D3CC6E" w:rsidP="39D3CC6E">
            <w:pPr>
              <w:jc w:val="center"/>
              <w:rPr>
                <w:b/>
                <w:bCs/>
                <w:sz w:val="20"/>
                <w:szCs w:val="20"/>
                <w:lang w:val="en-US"/>
              </w:rPr>
            </w:pPr>
            <w:r w:rsidRPr="39D3CC6E">
              <w:rPr>
                <w:b/>
                <w:bCs/>
                <w:sz w:val="20"/>
                <w:szCs w:val="20"/>
                <w:lang w:val="en-US"/>
              </w:rPr>
              <w:t>ISHODA /</w:t>
            </w:r>
          </w:p>
        </w:tc>
      </w:tr>
      <w:tr w:rsidR="39D3CC6E" w14:paraId="6631339E"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0667718" w14:textId="3738854F" w:rsidR="39D3CC6E" w:rsidRDefault="39D3CC6E" w:rsidP="39D3CC6E">
            <w:pPr>
              <w:jc w:val="center"/>
              <w:rPr>
                <w:b/>
                <w:bCs/>
                <w:sz w:val="20"/>
                <w:szCs w:val="20"/>
                <w:lang w:val="en-US"/>
              </w:rPr>
            </w:pPr>
            <w:r w:rsidRPr="39D3CC6E">
              <w:rPr>
                <w:b/>
                <w:bCs/>
                <w:sz w:val="20"/>
                <w:szCs w:val="20"/>
                <w:lang w:val="en-US"/>
              </w:rPr>
              <w:t>AKTIVNOSTI</w:t>
            </w:r>
          </w:p>
        </w:tc>
        <w:tc>
          <w:tcPr>
            <w:tcW w:w="2070" w:type="dxa"/>
            <w:tcBorders>
              <w:top w:val="nil"/>
              <w:left w:val="single" w:sz="8" w:space="0" w:color="BEBEBE"/>
              <w:bottom w:val="single" w:sz="8" w:space="0" w:color="BEBEBE"/>
              <w:right w:val="single" w:sz="8" w:space="0" w:color="BEBEBE"/>
            </w:tcBorders>
            <w:shd w:val="clear" w:color="auto" w:fill="D9E1F3"/>
          </w:tcPr>
          <w:p w14:paraId="4A335FB8" w14:textId="1921D958" w:rsidR="39D3CC6E" w:rsidRDefault="39D3CC6E" w:rsidP="39D3CC6E">
            <w:pPr>
              <w:jc w:val="center"/>
              <w:rPr>
                <w:sz w:val="20"/>
                <w:szCs w:val="20"/>
                <w:lang w:val="en-US"/>
              </w:rPr>
            </w:pPr>
            <w:r w:rsidRPr="39D3CC6E">
              <w:rPr>
                <w:sz w:val="20"/>
                <w:szCs w:val="20"/>
                <w:lang w:val="en-US"/>
              </w:rPr>
              <w:t xml:space="preserve"> </w:t>
            </w:r>
          </w:p>
        </w:tc>
        <w:tc>
          <w:tcPr>
            <w:tcW w:w="1455" w:type="dxa"/>
            <w:tcBorders>
              <w:top w:val="nil"/>
              <w:left w:val="single" w:sz="8" w:space="0" w:color="BEBEBE"/>
              <w:bottom w:val="single" w:sz="8" w:space="0" w:color="BEBEBE"/>
              <w:right w:val="single" w:sz="8" w:space="0" w:color="BEBEBE"/>
            </w:tcBorders>
            <w:shd w:val="clear" w:color="auto" w:fill="FFE499"/>
          </w:tcPr>
          <w:p w14:paraId="19CFB539" w14:textId="3CB867A2" w:rsidR="39D3CC6E" w:rsidRDefault="39D3CC6E" w:rsidP="39D3CC6E">
            <w:pPr>
              <w:jc w:val="center"/>
              <w:rPr>
                <w:sz w:val="20"/>
                <w:szCs w:val="20"/>
                <w:lang w:val="en-US"/>
              </w:rPr>
            </w:pPr>
            <w:r w:rsidRPr="39D3CC6E">
              <w:rPr>
                <w:sz w:val="20"/>
                <w:szCs w:val="20"/>
                <w:lang w:val="en-US"/>
              </w:rPr>
              <w:t xml:space="preserve"> </w:t>
            </w:r>
          </w:p>
        </w:tc>
        <w:tc>
          <w:tcPr>
            <w:tcW w:w="1335" w:type="dxa"/>
            <w:tcBorders>
              <w:top w:val="nil"/>
              <w:left w:val="single" w:sz="8" w:space="0" w:color="BEBEBE"/>
              <w:bottom w:val="single" w:sz="8" w:space="0" w:color="BEBEBE"/>
              <w:right w:val="single" w:sz="8" w:space="0" w:color="BEBEBE"/>
            </w:tcBorders>
            <w:shd w:val="clear" w:color="auto" w:fill="F7C9AC"/>
          </w:tcPr>
          <w:p w14:paraId="64EF1659" w14:textId="6C6793D8" w:rsidR="39D3CC6E" w:rsidRDefault="39D3CC6E" w:rsidP="39D3CC6E">
            <w:pPr>
              <w:jc w:val="cente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single" w:sz="8" w:space="0" w:color="BEBEBE"/>
              <w:right w:val="single" w:sz="8" w:space="0" w:color="BEBEBE"/>
            </w:tcBorders>
            <w:shd w:val="clear" w:color="auto" w:fill="A8D08D" w:themeFill="accent6" w:themeFillTint="99"/>
          </w:tcPr>
          <w:p w14:paraId="1AFEFEBF" w14:textId="1CDBE8FD" w:rsidR="39D3CC6E" w:rsidRDefault="39D3CC6E" w:rsidP="39D3CC6E">
            <w:pPr>
              <w:jc w:val="center"/>
              <w:rPr>
                <w:sz w:val="20"/>
                <w:szCs w:val="20"/>
                <w:lang w:val="en-US"/>
              </w:rPr>
            </w:pPr>
            <w:r w:rsidRPr="39D3CC6E">
              <w:rPr>
                <w:sz w:val="20"/>
                <w:szCs w:val="20"/>
                <w:lang w:val="en-US"/>
              </w:rPr>
              <w:t xml:space="preserve"> </w:t>
            </w:r>
          </w:p>
        </w:tc>
        <w:tc>
          <w:tcPr>
            <w:tcW w:w="1230" w:type="dxa"/>
            <w:gridSpan w:val="2"/>
            <w:tcBorders>
              <w:top w:val="nil"/>
              <w:left w:val="nil"/>
              <w:bottom w:val="single" w:sz="8" w:space="0" w:color="BEBEBE"/>
              <w:right w:val="single" w:sz="8" w:space="0" w:color="BEBEBE"/>
            </w:tcBorders>
            <w:shd w:val="clear" w:color="auto" w:fill="FFB7D7"/>
          </w:tcPr>
          <w:p w14:paraId="621B9E33" w14:textId="6F71E542" w:rsidR="39D3CC6E" w:rsidRDefault="39D3CC6E" w:rsidP="39D3CC6E">
            <w:pPr>
              <w:jc w:val="center"/>
              <w:rPr>
                <w:sz w:val="20"/>
                <w:szCs w:val="20"/>
                <w:lang w:val="en-US"/>
              </w:rPr>
            </w:pPr>
            <w:r w:rsidRPr="39D3CC6E">
              <w:rPr>
                <w:sz w:val="20"/>
                <w:szCs w:val="20"/>
                <w:lang w:val="en-US"/>
              </w:rPr>
              <w:t xml:space="preserve"> </w:t>
            </w:r>
          </w:p>
        </w:tc>
        <w:tc>
          <w:tcPr>
            <w:tcW w:w="1335" w:type="dxa"/>
            <w:tcBorders>
              <w:top w:val="nil"/>
              <w:left w:val="nil"/>
              <w:bottom w:val="single" w:sz="8" w:space="0" w:color="BEBEBE"/>
              <w:right w:val="single" w:sz="8" w:space="0" w:color="BEBEBE"/>
            </w:tcBorders>
            <w:shd w:val="clear" w:color="auto" w:fill="D5CFB4"/>
          </w:tcPr>
          <w:p w14:paraId="5F0AE27B" w14:textId="2C08F4AE" w:rsidR="39D3CC6E" w:rsidRDefault="39D3CC6E" w:rsidP="39D3CC6E">
            <w:pPr>
              <w:jc w:val="center"/>
              <w:rPr>
                <w:sz w:val="20"/>
                <w:szCs w:val="20"/>
                <w:lang w:val="en-US"/>
              </w:rPr>
            </w:pPr>
            <w:r w:rsidRPr="39D3CC6E">
              <w:rPr>
                <w:sz w:val="20"/>
                <w:szCs w:val="20"/>
                <w:lang w:val="en-US"/>
              </w:rPr>
              <w:t xml:space="preserve"> </w:t>
            </w:r>
          </w:p>
        </w:tc>
        <w:tc>
          <w:tcPr>
            <w:tcW w:w="1995" w:type="dxa"/>
            <w:tcBorders>
              <w:top w:val="nil"/>
              <w:left w:val="single" w:sz="8" w:space="0" w:color="BEBEBE"/>
              <w:bottom w:val="single" w:sz="8" w:space="0" w:color="BEBEBE"/>
              <w:right w:val="single" w:sz="8" w:space="0" w:color="BEBEBE"/>
            </w:tcBorders>
            <w:shd w:val="clear" w:color="auto" w:fill="9CC2E4"/>
          </w:tcPr>
          <w:p w14:paraId="6B9D5059" w14:textId="31EE0255" w:rsidR="39D3CC6E" w:rsidRDefault="39D3CC6E" w:rsidP="39D3CC6E">
            <w:pPr>
              <w:jc w:val="center"/>
              <w:rPr>
                <w:b/>
                <w:bCs/>
                <w:sz w:val="20"/>
                <w:szCs w:val="20"/>
                <w:lang w:val="en-US"/>
              </w:rPr>
            </w:pPr>
            <w:r w:rsidRPr="39D3CC6E">
              <w:rPr>
                <w:b/>
                <w:bCs/>
                <w:sz w:val="20"/>
                <w:szCs w:val="20"/>
                <w:lang w:val="en-US"/>
              </w:rPr>
              <w:t>POSTIGNUĆA</w:t>
            </w:r>
          </w:p>
        </w:tc>
      </w:tr>
      <w:tr w:rsidR="39D3CC6E" w14:paraId="5746027B" w14:textId="77777777" w:rsidTr="39D3CC6E">
        <w:trPr>
          <w:trHeight w:val="1695"/>
        </w:trPr>
        <w:tc>
          <w:tcPr>
            <w:tcW w:w="1395" w:type="dxa"/>
            <w:tcBorders>
              <w:top w:val="nil"/>
              <w:left w:val="single" w:sz="8" w:space="0" w:color="BEBEBE"/>
              <w:bottom w:val="nil"/>
              <w:right w:val="single" w:sz="8" w:space="0" w:color="BEBEBE"/>
            </w:tcBorders>
            <w:shd w:val="clear" w:color="auto" w:fill="F1F1F1"/>
          </w:tcPr>
          <w:p w14:paraId="371AB3A3" w14:textId="1A23291D" w:rsidR="53035AEB" w:rsidRDefault="53035AEB" w:rsidP="39D3CC6E">
            <w:pPr>
              <w:spacing w:line="257" w:lineRule="auto"/>
              <w:ind w:firstLine="1"/>
              <w:jc w:val="center"/>
              <w:rPr>
                <w:sz w:val="20"/>
                <w:szCs w:val="20"/>
              </w:rPr>
            </w:pPr>
            <w:r w:rsidRPr="39D3CC6E">
              <w:rPr>
                <w:sz w:val="20"/>
                <w:szCs w:val="20"/>
              </w:rPr>
              <w:lastRenderedPageBreak/>
              <w:t xml:space="preserve">Organizirati </w:t>
            </w:r>
            <w:r w:rsidR="671E4E26" w:rsidRPr="39D3CC6E">
              <w:rPr>
                <w:sz w:val="20"/>
                <w:szCs w:val="20"/>
              </w:rPr>
              <w:t>i</w:t>
            </w:r>
            <w:r w:rsidRPr="39D3CC6E">
              <w:rPr>
                <w:sz w:val="20"/>
                <w:szCs w:val="20"/>
              </w:rPr>
              <w:t xml:space="preserve"> osmisliti sadržaj projekta, p</w:t>
            </w:r>
            <w:r w:rsidR="20BE7B46" w:rsidRPr="39D3CC6E">
              <w:rPr>
                <w:sz w:val="20"/>
                <w:szCs w:val="20"/>
              </w:rPr>
              <w:t>riprema materijala, održavanje aktivnosti vezane za projekt, uključivanje učenika, nabavljanje potrebnih materijala</w:t>
            </w:r>
          </w:p>
        </w:tc>
        <w:tc>
          <w:tcPr>
            <w:tcW w:w="2070" w:type="dxa"/>
            <w:tcBorders>
              <w:top w:val="single" w:sz="8" w:space="0" w:color="BEBEBE"/>
              <w:left w:val="single" w:sz="8" w:space="0" w:color="BEBEBE"/>
              <w:bottom w:val="nil"/>
              <w:right w:val="single" w:sz="8" w:space="0" w:color="BEBEBE"/>
            </w:tcBorders>
            <w:shd w:val="clear" w:color="auto" w:fill="F1F1F1"/>
          </w:tcPr>
          <w:p w14:paraId="36714B99" w14:textId="5E418C0E" w:rsidR="39D3CC6E" w:rsidRDefault="39D3CC6E" w:rsidP="39D3CC6E">
            <w:pPr>
              <w:spacing w:line="257" w:lineRule="auto"/>
              <w:ind w:firstLine="7"/>
              <w:jc w:val="center"/>
              <w:rPr>
                <w:sz w:val="20"/>
                <w:szCs w:val="20"/>
              </w:rPr>
            </w:pPr>
            <w:r w:rsidRPr="39D3CC6E">
              <w:rPr>
                <w:sz w:val="20"/>
                <w:szCs w:val="20"/>
              </w:rPr>
              <w:t xml:space="preserve">Cilj ovog projekta je </w:t>
            </w:r>
            <w:r w:rsidR="77C09A83" w:rsidRPr="39D3CC6E">
              <w:rPr>
                <w:sz w:val="20"/>
                <w:szCs w:val="20"/>
              </w:rPr>
              <w:t xml:space="preserve">upoznati anglofonsku kulturu i civilizaciju, uočiti kulturološke različitosti </w:t>
            </w:r>
            <w:r w:rsidR="060264D6" w:rsidRPr="39D3CC6E">
              <w:rPr>
                <w:sz w:val="20"/>
                <w:szCs w:val="20"/>
              </w:rPr>
              <w:t>i</w:t>
            </w:r>
            <w:r w:rsidR="7B6A409E" w:rsidRPr="39D3CC6E">
              <w:rPr>
                <w:sz w:val="20"/>
                <w:szCs w:val="20"/>
              </w:rPr>
              <w:t xml:space="preserve"> </w:t>
            </w:r>
            <w:r w:rsidR="77C09A83" w:rsidRPr="39D3CC6E">
              <w:rPr>
                <w:sz w:val="20"/>
                <w:szCs w:val="20"/>
              </w:rPr>
              <w:t>prihvaćati različitosti.</w:t>
            </w:r>
          </w:p>
          <w:p w14:paraId="1B29C7B4" w14:textId="45FAD481" w:rsidR="668EB0E1" w:rsidRDefault="668EB0E1" w:rsidP="39D3CC6E">
            <w:pPr>
              <w:spacing w:line="257" w:lineRule="auto"/>
              <w:ind w:firstLine="7"/>
              <w:jc w:val="center"/>
              <w:rPr>
                <w:sz w:val="20"/>
                <w:szCs w:val="20"/>
              </w:rPr>
            </w:pPr>
            <w:r w:rsidRPr="39D3CC6E">
              <w:rPr>
                <w:sz w:val="20"/>
                <w:szCs w:val="20"/>
              </w:rPr>
              <w:t>Kritički promisliti o kulturama prikazanima u medijima.</w:t>
            </w:r>
          </w:p>
          <w:p w14:paraId="55A7A4D7" w14:textId="1A26D461" w:rsidR="0A7D91E4" w:rsidRDefault="0A7D91E4" w:rsidP="39D3CC6E">
            <w:pPr>
              <w:spacing w:line="257" w:lineRule="auto"/>
              <w:jc w:val="center"/>
              <w:rPr>
                <w:sz w:val="20"/>
                <w:szCs w:val="20"/>
              </w:rPr>
            </w:pPr>
            <w:r w:rsidRPr="39D3CC6E">
              <w:rPr>
                <w:sz w:val="20"/>
                <w:szCs w:val="20"/>
              </w:rPr>
              <w:t>Unaprijediti kulturnu osjetljivost</w:t>
            </w:r>
          </w:p>
        </w:tc>
        <w:tc>
          <w:tcPr>
            <w:tcW w:w="1455" w:type="dxa"/>
            <w:vMerge w:val="restart"/>
            <w:tcBorders>
              <w:top w:val="single" w:sz="8" w:space="0" w:color="BEBEBE"/>
              <w:left w:val="single" w:sz="8" w:space="0" w:color="BEBEBE"/>
              <w:bottom w:val="single" w:sz="8" w:space="0" w:color="BEBEBE"/>
              <w:right w:val="single" w:sz="8" w:space="0" w:color="BEBEBE"/>
            </w:tcBorders>
            <w:shd w:val="clear" w:color="auto" w:fill="F1F1F1"/>
          </w:tcPr>
          <w:p w14:paraId="647227C2" w14:textId="5686BE58" w:rsidR="5EA33ACF" w:rsidRDefault="5EA33ACF" w:rsidP="39D3CC6E">
            <w:pPr>
              <w:spacing w:line="257" w:lineRule="auto"/>
              <w:jc w:val="center"/>
              <w:rPr>
                <w:rFonts w:ascii="Calibri" w:eastAsia="Calibri" w:hAnsi="Calibri" w:cs="Calibri"/>
                <w:sz w:val="20"/>
                <w:szCs w:val="20"/>
              </w:rPr>
            </w:pPr>
            <w:r w:rsidRPr="39D3CC6E">
              <w:rPr>
                <w:sz w:val="20"/>
                <w:szCs w:val="20"/>
              </w:rPr>
              <w:t xml:space="preserve"> Učenik istražuje dodatne informacije o zemljama engleskog govornog područja radi razumijevanja kulturno uvjetovanih sadržaja o vlastitoj i stranim kulturama, učenik opisuje primjere međukulturnih iskustava, učenik izdvaja pozitivne svjetonazore od različitih oblika diskriminacije u različitim kontekstima, prepoznaje stereotipe i predras</w:t>
            </w:r>
            <w:r w:rsidRPr="39D3CC6E">
              <w:rPr>
                <w:rFonts w:ascii="Calibri" w:eastAsia="Calibri" w:hAnsi="Calibri" w:cs="Calibri"/>
                <w:sz w:val="20"/>
                <w:szCs w:val="20"/>
              </w:rPr>
              <w:t>ude</w:t>
            </w:r>
          </w:p>
        </w:tc>
        <w:tc>
          <w:tcPr>
            <w:tcW w:w="1335" w:type="dxa"/>
            <w:tcBorders>
              <w:top w:val="single" w:sz="8" w:space="0" w:color="BEBEBE"/>
              <w:left w:val="single" w:sz="8" w:space="0" w:color="BEBEBE"/>
              <w:bottom w:val="nil"/>
              <w:right w:val="single" w:sz="8" w:space="0" w:color="BEBEBE"/>
            </w:tcBorders>
            <w:shd w:val="clear" w:color="auto" w:fill="F1F1F1"/>
          </w:tcPr>
          <w:p w14:paraId="5E2F8EE6" w14:textId="6307D7BA" w:rsidR="0FB61C93" w:rsidRDefault="0FB61C93" w:rsidP="39D3CC6E">
            <w:pPr>
              <w:spacing w:line="257" w:lineRule="auto"/>
              <w:jc w:val="center"/>
              <w:rPr>
                <w:sz w:val="20"/>
                <w:szCs w:val="20"/>
              </w:rPr>
            </w:pPr>
            <w:r w:rsidRPr="39D3CC6E">
              <w:rPr>
                <w:sz w:val="20"/>
                <w:szCs w:val="20"/>
              </w:rPr>
              <w:t>Aktivno učenje, suradničko učenje</w:t>
            </w:r>
            <w:r w:rsidR="0515FEE9" w:rsidRPr="39D3CC6E">
              <w:rPr>
                <w:sz w:val="20"/>
                <w:szCs w:val="20"/>
              </w:rPr>
              <w:t>, korištenje različitih izvora znanj</w:t>
            </w:r>
            <w:r w:rsidR="798AF3AB" w:rsidRPr="39D3CC6E">
              <w:rPr>
                <w:sz w:val="20"/>
                <w:szCs w:val="20"/>
              </w:rPr>
              <w:t>a</w:t>
            </w:r>
          </w:p>
        </w:tc>
        <w:tc>
          <w:tcPr>
            <w:tcW w:w="1455" w:type="dxa"/>
            <w:gridSpan w:val="2"/>
            <w:tcBorders>
              <w:top w:val="single" w:sz="8" w:space="0" w:color="BEBEBE"/>
              <w:left w:val="single" w:sz="8" w:space="0" w:color="BEBEBE"/>
              <w:bottom w:val="nil"/>
              <w:right w:val="single" w:sz="8" w:space="0" w:color="BEBEBE"/>
            </w:tcBorders>
            <w:shd w:val="clear" w:color="auto" w:fill="F1F1F1"/>
          </w:tcPr>
          <w:p w14:paraId="104DCBA3" w14:textId="2D3F518F" w:rsidR="0FB61C93" w:rsidRDefault="0FB61C93" w:rsidP="39D3CC6E">
            <w:pPr>
              <w:spacing w:line="257" w:lineRule="auto"/>
              <w:ind w:firstLine="3"/>
              <w:jc w:val="center"/>
              <w:rPr>
                <w:sz w:val="20"/>
                <w:szCs w:val="20"/>
              </w:rPr>
            </w:pPr>
            <w:r w:rsidRPr="39D3CC6E">
              <w:rPr>
                <w:sz w:val="20"/>
                <w:szCs w:val="20"/>
              </w:rPr>
              <w:t xml:space="preserve">Gledanje videa </w:t>
            </w:r>
            <w:r w:rsidR="2E2121E7" w:rsidRPr="39D3CC6E">
              <w:rPr>
                <w:sz w:val="20"/>
                <w:szCs w:val="20"/>
              </w:rPr>
              <w:t>i</w:t>
            </w:r>
            <w:r w:rsidRPr="39D3CC6E">
              <w:rPr>
                <w:sz w:val="20"/>
                <w:szCs w:val="20"/>
              </w:rPr>
              <w:t xml:space="preserve"> s</w:t>
            </w:r>
            <w:r w:rsidR="39D3CC6E" w:rsidRPr="39D3CC6E">
              <w:rPr>
                <w:sz w:val="20"/>
                <w:szCs w:val="20"/>
              </w:rPr>
              <w:t xml:space="preserve">udjelovanje u grupnim diskusijama, </w:t>
            </w:r>
            <w:r w:rsidR="39107A0D" w:rsidRPr="39D3CC6E">
              <w:rPr>
                <w:sz w:val="20"/>
                <w:szCs w:val="20"/>
              </w:rPr>
              <w:t>analiza kulture kroz medijske prikaze,</w:t>
            </w:r>
            <w:r w:rsidR="5FC004BD" w:rsidRPr="39D3CC6E">
              <w:rPr>
                <w:sz w:val="20"/>
                <w:szCs w:val="20"/>
              </w:rPr>
              <w:t xml:space="preserve"> analiza kulture kroz reklame,</w:t>
            </w:r>
            <w:r w:rsidR="39107A0D" w:rsidRPr="39D3CC6E">
              <w:rPr>
                <w:sz w:val="20"/>
                <w:szCs w:val="20"/>
              </w:rPr>
              <w:t xml:space="preserve"> </w:t>
            </w:r>
            <w:r w:rsidR="39C82B27" w:rsidRPr="39D3CC6E">
              <w:rPr>
                <w:sz w:val="20"/>
                <w:szCs w:val="20"/>
              </w:rPr>
              <w:t xml:space="preserve">učenje idiomatskih izraza, pripremanje </w:t>
            </w:r>
            <w:r w:rsidR="60DD1576" w:rsidRPr="39D3CC6E">
              <w:rPr>
                <w:sz w:val="20"/>
                <w:szCs w:val="20"/>
              </w:rPr>
              <w:t>i</w:t>
            </w:r>
            <w:r w:rsidR="39C82B27" w:rsidRPr="39D3CC6E">
              <w:rPr>
                <w:sz w:val="20"/>
                <w:szCs w:val="20"/>
              </w:rPr>
              <w:t xml:space="preserve"> kušanje jednostavnih obroka karakterističnih za pojedinu državu</w:t>
            </w:r>
            <w:r w:rsidR="02905575" w:rsidRPr="39D3CC6E">
              <w:rPr>
                <w:sz w:val="20"/>
                <w:szCs w:val="20"/>
              </w:rPr>
              <w:t>, igranje kvizova, pronalaženje gradova na karti</w:t>
            </w:r>
          </w:p>
        </w:tc>
        <w:tc>
          <w:tcPr>
            <w:tcW w:w="1230" w:type="dxa"/>
            <w:gridSpan w:val="2"/>
            <w:tcBorders>
              <w:top w:val="single" w:sz="8" w:space="0" w:color="BEBEBE"/>
              <w:left w:val="nil"/>
              <w:bottom w:val="nil"/>
              <w:right w:val="single" w:sz="8" w:space="0" w:color="BEBEBE"/>
            </w:tcBorders>
            <w:shd w:val="clear" w:color="auto" w:fill="F1F1F1"/>
          </w:tcPr>
          <w:p w14:paraId="4E21E776" w14:textId="7D077687" w:rsidR="39C82B27" w:rsidRDefault="39C82B27" w:rsidP="39D3CC6E">
            <w:pPr>
              <w:spacing w:line="257" w:lineRule="auto"/>
              <w:ind w:firstLine="69"/>
              <w:rPr>
                <w:sz w:val="20"/>
                <w:szCs w:val="20"/>
              </w:rPr>
            </w:pPr>
            <w:r w:rsidRPr="39D3CC6E">
              <w:rPr>
                <w:sz w:val="20"/>
                <w:szCs w:val="20"/>
              </w:rPr>
              <w:t xml:space="preserve">Računalo, projektor, prigodni video isječci (isječci iz filmova </w:t>
            </w:r>
            <w:r w:rsidR="0B421FCC" w:rsidRPr="39D3CC6E">
              <w:rPr>
                <w:sz w:val="20"/>
                <w:szCs w:val="20"/>
              </w:rPr>
              <w:t>i</w:t>
            </w:r>
            <w:r w:rsidRPr="39D3CC6E">
              <w:rPr>
                <w:sz w:val="20"/>
                <w:szCs w:val="20"/>
              </w:rPr>
              <w:t xml:space="preserve"> serija),</w:t>
            </w:r>
            <w:r w:rsidR="68DFADC8" w:rsidRPr="39D3CC6E">
              <w:rPr>
                <w:sz w:val="20"/>
                <w:szCs w:val="20"/>
              </w:rPr>
              <w:t xml:space="preserve"> primjeri televizijskih reklama, jednostavne </w:t>
            </w:r>
            <w:r w:rsidR="1388F039" w:rsidRPr="39D3CC6E">
              <w:rPr>
                <w:sz w:val="20"/>
                <w:szCs w:val="20"/>
              </w:rPr>
              <w:t xml:space="preserve">  </w:t>
            </w:r>
            <w:r w:rsidR="68DFADC8" w:rsidRPr="39D3CC6E">
              <w:rPr>
                <w:sz w:val="20"/>
                <w:szCs w:val="20"/>
              </w:rPr>
              <w:t>namirnice</w:t>
            </w:r>
            <w:r w:rsidRPr="39D3CC6E">
              <w:rPr>
                <w:sz w:val="20"/>
                <w:szCs w:val="20"/>
              </w:rPr>
              <w:t xml:space="preserve"> </w:t>
            </w:r>
          </w:p>
        </w:tc>
        <w:tc>
          <w:tcPr>
            <w:tcW w:w="1335" w:type="dxa"/>
            <w:tcBorders>
              <w:top w:val="single" w:sz="8" w:space="0" w:color="BEBEBE"/>
              <w:left w:val="nil"/>
              <w:bottom w:val="nil"/>
              <w:right w:val="single" w:sz="8" w:space="0" w:color="BEBEBE"/>
            </w:tcBorders>
            <w:shd w:val="clear" w:color="auto" w:fill="F1F1F1"/>
          </w:tcPr>
          <w:p w14:paraId="274FAE07" w14:textId="1227164E" w:rsidR="4837F84E" w:rsidRDefault="4837F84E" w:rsidP="39D3CC6E">
            <w:pPr>
              <w:spacing w:line="257" w:lineRule="auto"/>
              <w:jc w:val="center"/>
              <w:rPr>
                <w:sz w:val="20"/>
                <w:szCs w:val="20"/>
              </w:rPr>
            </w:pPr>
            <w:r w:rsidRPr="39D3CC6E">
              <w:rPr>
                <w:sz w:val="20"/>
                <w:szCs w:val="20"/>
              </w:rPr>
              <w:t>Učiti kako učiti</w:t>
            </w:r>
          </w:p>
          <w:p w14:paraId="005CDD81" w14:textId="4262B6B9" w:rsidR="39D3CC6E" w:rsidRDefault="39D3CC6E" w:rsidP="39D3CC6E">
            <w:pPr>
              <w:spacing w:line="257" w:lineRule="auto"/>
              <w:jc w:val="center"/>
              <w:rPr>
                <w:sz w:val="20"/>
                <w:szCs w:val="20"/>
              </w:rPr>
            </w:pPr>
            <w:r w:rsidRPr="39D3CC6E">
              <w:rPr>
                <w:sz w:val="20"/>
                <w:szCs w:val="20"/>
              </w:rPr>
              <w:t>Osobni i socijalni razvoj</w:t>
            </w:r>
          </w:p>
          <w:p w14:paraId="759EEC9C" w14:textId="15972664" w:rsidR="39D3CC6E" w:rsidRDefault="39D3CC6E" w:rsidP="39D3CC6E">
            <w:pPr>
              <w:spacing w:line="257" w:lineRule="auto"/>
              <w:jc w:val="center"/>
              <w:rPr>
                <w:sz w:val="20"/>
                <w:szCs w:val="20"/>
              </w:rPr>
            </w:pPr>
            <w:r w:rsidRPr="39D3CC6E">
              <w:rPr>
                <w:sz w:val="20"/>
                <w:szCs w:val="20"/>
              </w:rPr>
              <w:t xml:space="preserve"> Održivi razvoj</w:t>
            </w:r>
          </w:p>
          <w:p w14:paraId="2D77EA3D" w14:textId="59F65AB8" w:rsidR="7B6C60C7" w:rsidRDefault="7B6C60C7" w:rsidP="39D3CC6E">
            <w:pPr>
              <w:spacing w:line="257" w:lineRule="auto"/>
              <w:jc w:val="center"/>
              <w:rPr>
                <w:sz w:val="20"/>
                <w:szCs w:val="20"/>
              </w:rPr>
            </w:pPr>
            <w:r w:rsidRPr="39D3CC6E">
              <w:rPr>
                <w:sz w:val="20"/>
                <w:szCs w:val="20"/>
              </w:rPr>
              <w:t>Građanski odgoj I obrazovanje</w:t>
            </w:r>
          </w:p>
        </w:tc>
        <w:tc>
          <w:tcPr>
            <w:tcW w:w="1995" w:type="dxa"/>
            <w:tcBorders>
              <w:top w:val="single" w:sz="8" w:space="0" w:color="BEBEBE"/>
              <w:left w:val="single" w:sz="8" w:space="0" w:color="BEBEBE"/>
              <w:bottom w:val="nil"/>
              <w:right w:val="single" w:sz="8" w:space="0" w:color="BEBEBE"/>
            </w:tcBorders>
            <w:shd w:val="clear" w:color="auto" w:fill="F1F1F1"/>
          </w:tcPr>
          <w:p w14:paraId="3D7F89F0" w14:textId="50D10346" w:rsidR="7B6C60C7" w:rsidRDefault="7B6C60C7" w:rsidP="39D3CC6E">
            <w:pPr>
              <w:spacing w:line="257" w:lineRule="auto"/>
              <w:ind w:left="60" w:hanging="60"/>
              <w:jc w:val="center"/>
              <w:rPr>
                <w:sz w:val="20"/>
                <w:szCs w:val="20"/>
              </w:rPr>
            </w:pPr>
            <w:r w:rsidRPr="39D3CC6E">
              <w:rPr>
                <w:sz w:val="20"/>
                <w:szCs w:val="20"/>
              </w:rPr>
              <w:t>Kviz znanja</w:t>
            </w:r>
          </w:p>
          <w:p w14:paraId="142E18D7" w14:textId="26B647D7" w:rsidR="590EB325" w:rsidRDefault="590EB325" w:rsidP="39D3CC6E">
            <w:pPr>
              <w:spacing w:line="257" w:lineRule="auto"/>
              <w:ind w:left="60" w:hanging="60"/>
              <w:jc w:val="center"/>
              <w:rPr>
                <w:sz w:val="20"/>
                <w:szCs w:val="20"/>
              </w:rPr>
            </w:pPr>
            <w:r w:rsidRPr="39D3CC6E">
              <w:rPr>
                <w:sz w:val="20"/>
                <w:szCs w:val="20"/>
              </w:rPr>
              <w:t>Izrada plakata</w:t>
            </w:r>
          </w:p>
          <w:p w14:paraId="3523D26B" w14:textId="0C9D8328" w:rsidR="590EB325" w:rsidRDefault="590EB325" w:rsidP="39D3CC6E">
            <w:pPr>
              <w:spacing w:line="257" w:lineRule="auto"/>
              <w:ind w:left="60" w:hanging="60"/>
              <w:jc w:val="center"/>
              <w:rPr>
                <w:sz w:val="20"/>
                <w:szCs w:val="20"/>
              </w:rPr>
            </w:pPr>
            <w:r w:rsidRPr="39D3CC6E">
              <w:rPr>
                <w:sz w:val="20"/>
                <w:szCs w:val="20"/>
              </w:rPr>
              <w:t>Izvješće o provedenom projektu s fotografijama objavljeno na stranicama škole</w:t>
            </w:r>
          </w:p>
          <w:p w14:paraId="75E17F5C" w14:textId="3D4765A0" w:rsidR="39D3CC6E" w:rsidRDefault="39D3CC6E" w:rsidP="39D3CC6E">
            <w:pPr>
              <w:spacing w:line="257" w:lineRule="auto"/>
              <w:ind w:left="60" w:hanging="60"/>
              <w:jc w:val="center"/>
              <w:rPr>
                <w:sz w:val="20"/>
                <w:szCs w:val="20"/>
              </w:rPr>
            </w:pPr>
          </w:p>
          <w:p w14:paraId="703FBD2A" w14:textId="4E91A64C" w:rsidR="39D3CC6E" w:rsidRDefault="39D3CC6E" w:rsidP="39D3CC6E">
            <w:pPr>
              <w:spacing w:line="257" w:lineRule="auto"/>
              <w:ind w:left="60" w:hanging="60"/>
              <w:jc w:val="center"/>
              <w:rPr>
                <w:sz w:val="20"/>
                <w:szCs w:val="20"/>
              </w:rPr>
            </w:pPr>
          </w:p>
        </w:tc>
      </w:tr>
      <w:tr w:rsidR="39D3CC6E" w14:paraId="6F3141FF"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4EF472A2" w14:textId="0BDEF1EA"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0A1EC4C3" w14:textId="410D55C1" w:rsidR="39D3CC6E" w:rsidRDefault="39D3CC6E" w:rsidP="39D3CC6E">
            <w:pPr>
              <w:jc w:val="center"/>
            </w:pPr>
            <w:r w:rsidRPr="39D3CC6E">
              <w:rPr>
                <w:sz w:val="19"/>
                <w:szCs w:val="19"/>
                <w:lang w:val="en-US"/>
              </w:rPr>
              <w:t xml:space="preserve"> </w:t>
            </w:r>
          </w:p>
        </w:tc>
        <w:tc>
          <w:tcPr>
            <w:tcW w:w="1455" w:type="dxa"/>
            <w:vMerge/>
          </w:tcPr>
          <w:p w14:paraId="66C919DE" w14:textId="77777777" w:rsidR="00294DDC" w:rsidRDefault="00294DDC"/>
        </w:tc>
        <w:tc>
          <w:tcPr>
            <w:tcW w:w="1335" w:type="dxa"/>
            <w:tcBorders>
              <w:top w:val="nil"/>
              <w:left w:val="nil"/>
              <w:bottom w:val="nil"/>
              <w:right w:val="single" w:sz="8" w:space="0" w:color="BEBEBE"/>
            </w:tcBorders>
            <w:shd w:val="clear" w:color="auto" w:fill="F1F1F1"/>
          </w:tcPr>
          <w:p w14:paraId="59B85FA6" w14:textId="1DE21F17"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25F181F5" w14:textId="1C43F737"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0D116C4A" w14:textId="35E651B9"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45A56541" w14:textId="13CE5361"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49D07A3" w14:textId="2741479F" w:rsidR="39D3CC6E" w:rsidRDefault="39D3CC6E">
            <w:r w:rsidRPr="39D3CC6E">
              <w:rPr>
                <w:sz w:val="14"/>
                <w:szCs w:val="14"/>
                <w:lang w:val="en-US"/>
              </w:rPr>
              <w:t xml:space="preserve"> </w:t>
            </w:r>
          </w:p>
        </w:tc>
      </w:tr>
      <w:tr w:rsidR="39D3CC6E" w14:paraId="3D02FFE7"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725B6571" w14:textId="08419DD7"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650B32AD" w14:textId="51FFC462" w:rsidR="39D3CC6E" w:rsidRDefault="39D3CC6E" w:rsidP="39D3CC6E">
            <w:pPr>
              <w:jc w:val="center"/>
            </w:pPr>
            <w:r w:rsidRPr="39D3CC6E">
              <w:rPr>
                <w:sz w:val="19"/>
                <w:szCs w:val="19"/>
                <w:lang w:val="en-US"/>
              </w:rPr>
              <w:t xml:space="preserve"> </w:t>
            </w:r>
          </w:p>
        </w:tc>
        <w:tc>
          <w:tcPr>
            <w:tcW w:w="1455" w:type="dxa"/>
            <w:vMerge/>
          </w:tcPr>
          <w:p w14:paraId="57629CB8" w14:textId="77777777" w:rsidR="00294DDC" w:rsidRDefault="00294DDC"/>
        </w:tc>
        <w:tc>
          <w:tcPr>
            <w:tcW w:w="1335" w:type="dxa"/>
            <w:tcBorders>
              <w:top w:val="nil"/>
              <w:left w:val="nil"/>
              <w:bottom w:val="nil"/>
              <w:right w:val="single" w:sz="8" w:space="0" w:color="BEBEBE"/>
            </w:tcBorders>
            <w:shd w:val="clear" w:color="auto" w:fill="F1F1F1"/>
          </w:tcPr>
          <w:p w14:paraId="61C43343" w14:textId="036D5351"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76F9E84" w14:textId="6E940AB0"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77AD018E" w14:textId="1079FEA7"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0D7B6833" w14:textId="46CF6ACF"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40DFA651" w14:textId="7B173B17" w:rsidR="39D3CC6E" w:rsidRDefault="39D3CC6E">
            <w:r w:rsidRPr="39D3CC6E">
              <w:rPr>
                <w:sz w:val="14"/>
                <w:szCs w:val="14"/>
                <w:lang w:val="en-US"/>
              </w:rPr>
              <w:t xml:space="preserve"> </w:t>
            </w:r>
          </w:p>
        </w:tc>
      </w:tr>
      <w:tr w:rsidR="39D3CC6E" w14:paraId="07264F8B"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0F4CCF05" w14:textId="1A6748D9"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0DA02BE0" w14:textId="25C899E2" w:rsidR="39D3CC6E" w:rsidRDefault="39D3CC6E" w:rsidP="39D3CC6E">
            <w:pPr>
              <w:jc w:val="center"/>
            </w:pPr>
            <w:r w:rsidRPr="39D3CC6E">
              <w:rPr>
                <w:sz w:val="19"/>
                <w:szCs w:val="19"/>
                <w:lang w:val="en-US"/>
              </w:rPr>
              <w:t xml:space="preserve"> </w:t>
            </w:r>
          </w:p>
        </w:tc>
        <w:tc>
          <w:tcPr>
            <w:tcW w:w="1455" w:type="dxa"/>
            <w:vMerge/>
          </w:tcPr>
          <w:p w14:paraId="3D286C2D" w14:textId="77777777" w:rsidR="00294DDC" w:rsidRDefault="00294DDC"/>
        </w:tc>
        <w:tc>
          <w:tcPr>
            <w:tcW w:w="1335" w:type="dxa"/>
            <w:tcBorders>
              <w:top w:val="nil"/>
              <w:left w:val="nil"/>
              <w:bottom w:val="nil"/>
              <w:right w:val="single" w:sz="8" w:space="0" w:color="BEBEBE"/>
            </w:tcBorders>
            <w:shd w:val="clear" w:color="auto" w:fill="F1F1F1"/>
          </w:tcPr>
          <w:p w14:paraId="4D59B25E" w14:textId="0C310C8A"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8F76FF7" w14:textId="65E14C9E"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29F76E53" w14:textId="65051A11"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1307C589" w14:textId="2D5D4D21"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5F543684" w14:textId="121EA5A7" w:rsidR="39D3CC6E" w:rsidRDefault="39D3CC6E">
            <w:r w:rsidRPr="39D3CC6E">
              <w:rPr>
                <w:sz w:val="14"/>
                <w:szCs w:val="14"/>
                <w:lang w:val="en-US"/>
              </w:rPr>
              <w:t xml:space="preserve"> </w:t>
            </w:r>
          </w:p>
        </w:tc>
      </w:tr>
      <w:tr w:rsidR="39D3CC6E" w14:paraId="57DCF6EA"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41762D48" w14:textId="6D1F2DD8"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596995A7" w14:textId="2FF756BF" w:rsidR="39D3CC6E" w:rsidRDefault="39D3CC6E" w:rsidP="39D3CC6E">
            <w:pPr>
              <w:jc w:val="center"/>
            </w:pPr>
            <w:r w:rsidRPr="39D3CC6E">
              <w:rPr>
                <w:sz w:val="19"/>
                <w:szCs w:val="19"/>
                <w:lang w:val="en-US"/>
              </w:rPr>
              <w:t xml:space="preserve"> </w:t>
            </w:r>
          </w:p>
        </w:tc>
        <w:tc>
          <w:tcPr>
            <w:tcW w:w="1455" w:type="dxa"/>
            <w:vMerge/>
          </w:tcPr>
          <w:p w14:paraId="6783D50F" w14:textId="77777777" w:rsidR="00294DDC" w:rsidRDefault="00294DDC"/>
        </w:tc>
        <w:tc>
          <w:tcPr>
            <w:tcW w:w="1335" w:type="dxa"/>
            <w:tcBorders>
              <w:top w:val="nil"/>
              <w:left w:val="nil"/>
              <w:bottom w:val="nil"/>
              <w:right w:val="single" w:sz="8" w:space="0" w:color="BEBEBE"/>
            </w:tcBorders>
            <w:shd w:val="clear" w:color="auto" w:fill="F1F1F1"/>
          </w:tcPr>
          <w:p w14:paraId="033A0F79" w14:textId="2A143EE2"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84ABE1C" w14:textId="6E476B18"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14BDF55C" w14:textId="76E2FB28"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076111F4" w14:textId="31356098"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6023CCCD" w14:textId="390970FB" w:rsidR="39D3CC6E" w:rsidRDefault="39D3CC6E" w:rsidP="39D3CC6E">
            <w:pPr>
              <w:rPr>
                <w:sz w:val="14"/>
                <w:szCs w:val="14"/>
                <w:lang w:val="en-US"/>
              </w:rPr>
            </w:pPr>
          </w:p>
        </w:tc>
      </w:tr>
    </w:tbl>
    <w:p w14:paraId="4695B60C" w14:textId="5487CD39" w:rsidR="39D3CC6E" w:rsidRDefault="39D3CC6E" w:rsidP="39D3CC6E">
      <w:pPr>
        <w:rPr>
          <w:b/>
          <w:bCs/>
        </w:rPr>
      </w:pPr>
    </w:p>
    <w:p w14:paraId="483F341D" w14:textId="77777777" w:rsidR="008477CE" w:rsidRDefault="008477CE" w:rsidP="008B6760">
      <w:pPr>
        <w:rPr>
          <w:b/>
          <w:sz w:val="28"/>
          <w:szCs w:val="28"/>
        </w:rPr>
      </w:pPr>
    </w:p>
    <w:p w14:paraId="3BBF1C5E" w14:textId="77777777" w:rsidR="000C6232" w:rsidRDefault="000C6232" w:rsidP="008B6760">
      <w:pPr>
        <w:rPr>
          <w:b/>
          <w:sz w:val="28"/>
          <w:szCs w:val="28"/>
        </w:rPr>
      </w:pPr>
      <w:r>
        <w:rPr>
          <w:b/>
          <w:sz w:val="28"/>
          <w:szCs w:val="28"/>
        </w:rPr>
        <w:t>8. OBILJEŽAVANJE RAZNIH DATUMA</w:t>
      </w:r>
    </w:p>
    <w:p w14:paraId="2DB02834" w14:textId="77777777" w:rsidR="006412F7" w:rsidRDefault="006412F7" w:rsidP="006412F7">
      <w:pPr>
        <w:rPr>
          <w:rFonts w:eastAsia="Calibri"/>
          <w:color w:val="000000"/>
          <w:sz w:val="22"/>
          <w:szCs w:val="22"/>
        </w:rPr>
      </w:pPr>
    </w:p>
    <w:p w14:paraId="3136E374" w14:textId="77777777" w:rsidR="006412F7" w:rsidRDefault="006412F7" w:rsidP="006412F7">
      <w:pPr>
        <w:rPr>
          <w:rFonts w:asciiTheme="minorHAnsi" w:eastAsiaTheme="minorHAnsi" w:hAnsiTheme="minorHAnsi" w:cstheme="minorBidi"/>
          <w:sz w:val="22"/>
          <w:szCs w:val="22"/>
          <w:lang w:eastAsia="en-US"/>
        </w:rPr>
      </w:pPr>
    </w:p>
    <w:p w14:paraId="21C0AB30" w14:textId="77777777" w:rsidR="006412F7" w:rsidRDefault="006412F7" w:rsidP="006412F7">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738"/>
        <w:gridCol w:w="1669"/>
        <w:gridCol w:w="33"/>
        <w:gridCol w:w="2363"/>
      </w:tblGrid>
      <w:tr w:rsidR="006412F7" w14:paraId="3DEE5E5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4264D" w14:textId="2524F7BE" w:rsidR="006412F7" w:rsidRPr="005726EF" w:rsidRDefault="006412F7" w:rsidP="006412F7">
            <w:pPr>
              <w:spacing w:line="254" w:lineRule="auto"/>
              <w:jc w:val="center"/>
              <w:rPr>
                <w:rFonts w:eastAsia="Calibri"/>
                <w:sz w:val="26"/>
                <w:szCs w:val="26"/>
                <w:lang w:eastAsia="en-US"/>
              </w:rPr>
            </w:pPr>
            <w:r>
              <w:lastRenderedPageBreak/>
              <w:br/>
            </w:r>
            <w:r w:rsidR="26A9C37F" w:rsidRPr="39D3CC6E">
              <w:rPr>
                <w:rFonts w:eastAsia="Calibri"/>
                <w:sz w:val="26"/>
                <w:szCs w:val="26"/>
              </w:rPr>
              <w:t>8.</w:t>
            </w:r>
            <w:r w:rsidR="78D1BA81" w:rsidRPr="39D3CC6E">
              <w:rPr>
                <w:rFonts w:eastAsia="Calibri"/>
                <w:sz w:val="26"/>
                <w:szCs w:val="26"/>
              </w:rPr>
              <w:t>1</w:t>
            </w:r>
            <w:r w:rsidR="26A9C37F" w:rsidRPr="39D3CC6E">
              <w:rPr>
                <w:rFonts w:eastAsia="Calibri"/>
                <w:sz w:val="26"/>
                <w:szCs w:val="26"/>
              </w:rPr>
              <w:t>.</w:t>
            </w:r>
            <w:r w:rsidR="26A9C37F" w:rsidRPr="39D3CC6E">
              <w:rPr>
                <w:rFonts w:eastAsia="Calibri"/>
                <w:color w:val="000000" w:themeColor="text1"/>
                <w:sz w:val="26"/>
                <w:szCs w:val="26"/>
              </w:rPr>
              <w:t xml:space="preserve"> Dani hrvatskoga jezika  </w:t>
            </w:r>
          </w:p>
        </w:tc>
      </w:tr>
      <w:tr w:rsidR="006412F7" w14:paraId="616BFDE0" w14:textId="77777777" w:rsidTr="39D3CC6E">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A53D7C" w14:textId="77777777" w:rsidR="006412F7" w:rsidRPr="005726EF" w:rsidRDefault="006412F7">
            <w:pPr>
              <w:spacing w:line="254" w:lineRule="auto"/>
              <w:jc w:val="center"/>
              <w:rPr>
                <w:rFonts w:eastAsia="Calibri"/>
                <w:sz w:val="22"/>
                <w:szCs w:val="22"/>
              </w:rPr>
            </w:pPr>
            <w:r w:rsidRPr="005726EF">
              <w:rPr>
                <w:rFonts w:eastAsia="Calibri"/>
              </w:rPr>
              <w:br/>
              <w:t>NOSITELJ/I AKTIVNOSTI:</w:t>
            </w:r>
          </w:p>
          <w:p w14:paraId="6A34CC1C" w14:textId="77777777" w:rsidR="006412F7" w:rsidRPr="005726EF" w:rsidRDefault="006412F7">
            <w:pPr>
              <w:spacing w:line="254" w:lineRule="auto"/>
              <w:jc w:val="center"/>
              <w:rPr>
                <w:rFonts w:eastAsiaTheme="minorHAnsi"/>
              </w:rPr>
            </w:pPr>
            <w:r w:rsidRPr="005726EF">
              <w:t xml:space="preserve">nastavnice hrvatskog jezika </w:t>
            </w:r>
          </w:p>
          <w:p w14:paraId="06873700" w14:textId="77777777" w:rsidR="006412F7" w:rsidRPr="005726EF" w:rsidRDefault="006412F7">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C55B2E6"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SURADNICI:</w:t>
            </w:r>
          </w:p>
          <w:p w14:paraId="4EBCE85D"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t>knjižničarka</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2B0436"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 xml:space="preserve">NAMIJENJENO: </w:t>
            </w:r>
            <w:r w:rsidRPr="005726EF">
              <w:rPr>
                <w:rFonts w:eastAsia="Calibri"/>
                <w:b/>
              </w:rPr>
              <w:br/>
            </w:r>
            <w:r w:rsidRPr="005726EF">
              <w:t xml:space="preserve">učenicima od 5. do 8. razreda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4D6FF2" w14:textId="77777777" w:rsidR="006412F7" w:rsidRPr="005726EF" w:rsidRDefault="006412F7">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5726EF">
              <w:rPr>
                <w:rFonts w:eastAsia="Calibri"/>
                <w:b/>
              </w:rPr>
              <w:br/>
              <w:t>PREDVIĐENO VRIJEME REALIZACIJE:</w:t>
            </w:r>
            <w:r w:rsidRPr="005726EF">
              <w:rPr>
                <w:rFonts w:eastAsia="Calibri"/>
                <w:color w:val="000000"/>
              </w:rPr>
              <w:t xml:space="preserve"> </w:t>
            </w:r>
          </w:p>
          <w:p w14:paraId="2ECC7912" w14:textId="202D1E53" w:rsidR="006412F7" w:rsidRPr="005726EF" w:rsidRDefault="72B68004">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ožujak 202</w:t>
            </w:r>
            <w:r w:rsidR="452B64DB" w:rsidRPr="1912A4A2">
              <w:rPr>
                <w:rFonts w:eastAsia="Calibri"/>
              </w:rPr>
              <w:t>22</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4D7F6D"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b/>
              </w:rPr>
              <w:br/>
              <w:t>TRAJANJE AKTIVNOSTI:</w:t>
            </w:r>
            <w:r w:rsidRPr="005726EF">
              <w:rPr>
                <w:rFonts w:eastAsia="Calibri"/>
                <w:b/>
              </w:rPr>
              <w:br/>
            </w:r>
            <w:r w:rsidRPr="005726EF">
              <w:rPr>
                <w:rFonts w:eastAsia="Calibri"/>
              </w:rPr>
              <w:t>2 sata,</w:t>
            </w:r>
          </w:p>
          <w:p w14:paraId="391E7B46" w14:textId="77777777" w:rsidR="006412F7" w:rsidRPr="005726EF" w:rsidRDefault="006412F7" w:rsidP="00F62CA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rPr>
              <w:t>jedan dan u tjednu HJ (od 11. do 17. 3.)</w:t>
            </w:r>
          </w:p>
        </w:tc>
      </w:tr>
      <w:tr w:rsidR="006412F7" w14:paraId="225B547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6F7653A" w14:textId="77777777" w:rsidR="006412F7" w:rsidRDefault="006412F7">
            <w:pPr>
              <w:spacing w:line="254" w:lineRule="auto"/>
              <w:jc w:val="center"/>
              <w:rPr>
                <w:rFonts w:ascii="Calibri" w:eastAsia="Calibri" w:hAnsi="Calibri"/>
              </w:rPr>
            </w:pPr>
          </w:p>
          <w:p w14:paraId="5BF3164B" w14:textId="77777777" w:rsidR="006412F7" w:rsidRDefault="006412F7">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7AB2C3E"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CCCF6B4"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E21295C"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93CA3AF"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66054C2"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8A04455"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6A5102"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4B2BBA7"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7D5CE50"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05881F9"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E7ED5B1"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D8D5E6"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3929E51"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AD04105"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6412F7" w14:paraId="2927835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4A94F" w14:textId="77777777" w:rsidR="006412F7" w:rsidRPr="00F62CA5" w:rsidRDefault="006412F7">
            <w:pPr>
              <w:spacing w:line="254" w:lineRule="auto"/>
              <w:jc w:val="center"/>
              <w:rPr>
                <w:rFonts w:eastAsia="Calibri"/>
                <w:b w:val="0"/>
                <w:sz w:val="22"/>
                <w:szCs w:val="22"/>
              </w:rPr>
            </w:pPr>
            <w:r w:rsidRPr="00F62CA5">
              <w:rPr>
                <w:rFonts w:eastAsia="Calibri"/>
                <w:b w:val="0"/>
                <w:sz w:val="22"/>
                <w:szCs w:val="22"/>
              </w:rPr>
              <w:t xml:space="preserve">Organiziranje predavanja o hrvatskom jeziku, osmišljavanje igre za učenike u kojoj će provjeriti svoje znanje o HJ. </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FFF23"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F62CA5">
              <w:rPr>
                <w:sz w:val="22"/>
                <w:szCs w:val="22"/>
              </w:rPr>
              <w:t>Podizanje jezične kulture te boljega poznavanja hrvatskoga jezika i njegove povijesti.</w:t>
            </w:r>
          </w:p>
          <w:p w14:paraId="400BA779"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F62CA5">
              <w:rPr>
                <w:sz w:val="22"/>
                <w:szCs w:val="22"/>
              </w:rPr>
              <w:t xml:space="preserve">Usvajanje osnovnog znanja iz povijesti hrvatskoga jezika. Ponavljanje postojećeg znanja iz hrvatske gramatike.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24AAEB"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rsidRPr="00F62CA5">
              <w:rPr>
                <w:sz w:val="22"/>
                <w:szCs w:val="22"/>
              </w:rPr>
              <w:t>Stjecanje boljeg razumijevanja hrvatskog jezika. Prepoznati važnost poznavanja hrvatskog jezika.</w:t>
            </w:r>
          </w:p>
          <w:p w14:paraId="0BBDCAAC"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F62CA5">
              <w:rPr>
                <w:rFonts w:eastAsia="Calibri"/>
                <w:sz w:val="22"/>
                <w:szCs w:val="22"/>
              </w:rPr>
              <w:t>Primijeniti stečeno znanje u rješavanju zadataka u igri.</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14DF09"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sz w:val="22"/>
                <w:szCs w:val="22"/>
              </w:rPr>
              <w:t>Održavanje sati hrvatskoga jezika na kojima se kroz igre temeljene na jezičnim zakonitostima učenici natječu u poznavanju jezičnih pravopisnih, gramatičkih i drugih pravila.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D18BD" w14:textId="77777777" w:rsidR="006412F7" w:rsidRPr="00F62CA5" w:rsidRDefault="006412F7">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Istraživanje iz različitih izvora znanja (gramatike, rječnici, pravopis), izvršavanje zadataka koji su stavljeni pred učenike, igranje igre u kojima će pokazati znanje o HJ.</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6AD48B"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platno, projektor, prijenosno računalo, papir</w:t>
            </w:r>
          </w:p>
          <w:p w14:paraId="34688FB8"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Aktivnost za učenike je besplatna (nema troškova za roditelje).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5E5AA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Osobni i socijalni razvoj</w:t>
            </w:r>
          </w:p>
          <w:p w14:paraId="00C8F6E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Građanski odgoj i obrazovanje</w:t>
            </w:r>
          </w:p>
          <w:p w14:paraId="38B5299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Učiti kako učiti</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09D470" w14:textId="77777777" w:rsidR="006412F7" w:rsidRPr="00F62CA5" w:rsidRDefault="006412F7">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62CA5">
              <w:rPr>
                <w:sz w:val="22"/>
                <w:szCs w:val="22"/>
              </w:rPr>
              <w:t xml:space="preserve">Objavljivanje rezultata i nagrađivanje učenika koji su postigli najbolje rezultate na natjecanju (igri), objava fotografija i članka na internetskoj stranici škole. </w:t>
            </w:r>
          </w:p>
        </w:tc>
      </w:tr>
    </w:tbl>
    <w:p w14:paraId="6BE5577F" w14:textId="77777777" w:rsidR="006412F7" w:rsidRDefault="006412F7" w:rsidP="006412F7">
      <w:pPr>
        <w:rPr>
          <w:rFonts w:asciiTheme="minorHAnsi" w:eastAsiaTheme="minorHAnsi" w:hAnsiTheme="minorHAnsi" w:cstheme="minorBidi"/>
          <w:sz w:val="22"/>
          <w:szCs w:val="22"/>
          <w:lang w:eastAsia="en-US"/>
        </w:rPr>
      </w:pPr>
    </w:p>
    <w:p w14:paraId="585A8F42" w14:textId="77777777" w:rsidR="006412F7" w:rsidRDefault="006412F7" w:rsidP="006412F7"/>
    <w:p w14:paraId="2536B503" w14:textId="77777777" w:rsidR="006412F7" w:rsidRDefault="006412F7" w:rsidP="006412F7"/>
    <w:p w14:paraId="3ECB0C5B" w14:textId="77777777" w:rsidR="006412F7" w:rsidRDefault="006412F7" w:rsidP="006412F7"/>
    <w:p w14:paraId="1BE14225" w14:textId="5CA4D2AD" w:rsidR="000C6232" w:rsidRDefault="000C6232" w:rsidP="39D3CC6E">
      <w:pPr>
        <w:rPr>
          <w:color w:val="000000" w:themeColor="text1"/>
          <w:sz w:val="22"/>
          <w:szCs w:val="22"/>
        </w:rPr>
      </w:pPr>
    </w:p>
    <w:tbl>
      <w:tblPr>
        <w:tblStyle w:val="Reetkatablice"/>
        <w:tblW w:w="0" w:type="auto"/>
        <w:tblInd w:w="135" w:type="dxa"/>
        <w:tblLayout w:type="fixed"/>
        <w:tblLook w:val="04A0" w:firstRow="1" w:lastRow="0" w:firstColumn="1" w:lastColumn="0" w:noHBand="0" w:noVBand="1"/>
      </w:tblPr>
      <w:tblGrid>
        <w:gridCol w:w="1608"/>
        <w:gridCol w:w="2262"/>
        <w:gridCol w:w="1676"/>
        <w:gridCol w:w="1676"/>
        <w:gridCol w:w="95"/>
        <w:gridCol w:w="1581"/>
        <w:gridCol w:w="749"/>
        <w:gridCol w:w="668"/>
        <w:gridCol w:w="1513"/>
        <w:gridCol w:w="27"/>
        <w:gridCol w:w="2139"/>
      </w:tblGrid>
      <w:tr w:rsidR="39D3CC6E" w14:paraId="5FDE2F79" w14:textId="77777777" w:rsidTr="39D3CC6E">
        <w:trPr>
          <w:trHeight w:val="840"/>
        </w:trPr>
        <w:tc>
          <w:tcPr>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EBBE1A" w14:textId="29E999FD" w:rsidR="39D3CC6E" w:rsidRDefault="39D3CC6E" w:rsidP="39D3CC6E">
            <w:pPr>
              <w:spacing w:line="252" w:lineRule="auto"/>
              <w:jc w:val="center"/>
            </w:pPr>
            <w:r>
              <w:br/>
            </w:r>
            <w:r w:rsidRPr="39D3CC6E">
              <w:rPr>
                <w:b/>
                <w:bCs/>
                <w:sz w:val="26"/>
                <w:szCs w:val="26"/>
              </w:rPr>
              <w:t>8.2.</w:t>
            </w:r>
            <w:r w:rsidRPr="39D3CC6E">
              <w:rPr>
                <w:b/>
                <w:bCs/>
                <w:color w:val="000000" w:themeColor="text1"/>
                <w:sz w:val="26"/>
                <w:szCs w:val="26"/>
              </w:rPr>
              <w:t xml:space="preserve"> Europski dan jezika  </w:t>
            </w:r>
          </w:p>
        </w:tc>
      </w:tr>
      <w:tr w:rsidR="39D3CC6E" w14:paraId="2E081A5B" w14:textId="77777777" w:rsidTr="39D3CC6E">
        <w:trPr>
          <w:trHeight w:val="1680"/>
        </w:trPr>
        <w:tc>
          <w:tcPr>
            <w:tcW w:w="554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shd w:val="clear" w:color="auto" w:fill="F2F2F2" w:themeFill="background1" w:themeFillShade="F2"/>
          </w:tcPr>
          <w:p w14:paraId="60EE22E2" w14:textId="56B7EB1E" w:rsidR="39D3CC6E" w:rsidRDefault="39D3CC6E" w:rsidP="39D3CC6E">
            <w:pPr>
              <w:spacing w:line="252" w:lineRule="auto"/>
              <w:jc w:val="center"/>
            </w:pPr>
            <w:r>
              <w:lastRenderedPageBreak/>
              <w:br/>
            </w:r>
            <w:r w:rsidRPr="39D3CC6E">
              <w:rPr>
                <w:b/>
                <w:bCs/>
                <w:color w:val="000000" w:themeColor="text1"/>
              </w:rPr>
              <w:t>NOSITELJ/I AKTIVNOSTI:</w:t>
            </w:r>
          </w:p>
          <w:p w14:paraId="5749FE2E" w14:textId="53650ECC" w:rsidR="39D3CC6E" w:rsidRDefault="39D3CC6E" w:rsidP="39D3CC6E">
            <w:pPr>
              <w:spacing w:line="252" w:lineRule="auto"/>
              <w:jc w:val="center"/>
            </w:pPr>
            <w:r w:rsidRPr="39D3CC6E">
              <w:rPr>
                <w:b/>
                <w:bCs/>
                <w:color w:val="000000" w:themeColor="text1"/>
              </w:rPr>
              <w:t>nastavnice stranih jezika</w:t>
            </w:r>
          </w:p>
          <w:p w14:paraId="4172E7D2" w14:textId="7C368754" w:rsidR="39D3CC6E" w:rsidRDefault="39D3CC6E" w:rsidP="39D3CC6E">
            <w:pPr>
              <w:spacing w:line="252" w:lineRule="auto"/>
              <w:jc w:val="center"/>
            </w:pPr>
            <w:r w:rsidRPr="39D3CC6E">
              <w:t xml:space="preserve"> </w:t>
            </w:r>
          </w:p>
        </w:tc>
        <w:tc>
          <w:tcPr>
            <w:tcW w:w="1771"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01350E2A" w14:textId="0FF0B0FB" w:rsidR="39D3CC6E" w:rsidRDefault="39D3CC6E" w:rsidP="39D3CC6E">
            <w:pPr>
              <w:spacing w:line="252" w:lineRule="auto"/>
              <w:jc w:val="center"/>
            </w:pPr>
            <w:r>
              <w:br/>
            </w:r>
            <w:r w:rsidRPr="39D3CC6E">
              <w:rPr>
                <w:b/>
                <w:bCs/>
                <w:color w:val="000000" w:themeColor="text1"/>
              </w:rPr>
              <w:t>SURADNICI:</w:t>
            </w:r>
          </w:p>
          <w:p w14:paraId="686BE126" w14:textId="560D5F28" w:rsidR="39D3CC6E" w:rsidRDefault="39D3CC6E" w:rsidP="39D3CC6E">
            <w:pPr>
              <w:spacing w:line="252" w:lineRule="auto"/>
              <w:jc w:val="center"/>
            </w:pPr>
            <w:r w:rsidRPr="39D3CC6E">
              <w:rPr>
                <w:color w:val="000000" w:themeColor="text1"/>
              </w:rPr>
              <w:t>knjižničarka</w:t>
            </w:r>
          </w:p>
        </w:tc>
        <w:tc>
          <w:tcPr>
            <w:tcW w:w="2330"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354F9DED" w14:textId="172CB3A0" w:rsidR="39D3CC6E" w:rsidRDefault="39D3CC6E" w:rsidP="39D3CC6E">
            <w:pPr>
              <w:spacing w:line="252" w:lineRule="auto"/>
              <w:jc w:val="center"/>
            </w:pPr>
            <w:r>
              <w:br/>
            </w:r>
            <w:r w:rsidRPr="39D3CC6E">
              <w:rPr>
                <w:b/>
                <w:bCs/>
                <w:color w:val="000000" w:themeColor="text1"/>
              </w:rPr>
              <w:t xml:space="preserve">NAMIJENJENO: </w:t>
            </w:r>
            <w:r>
              <w:br/>
            </w:r>
            <w:r w:rsidRPr="39D3CC6E">
              <w:rPr>
                <w:b/>
                <w:bCs/>
                <w:color w:val="000000" w:themeColor="text1"/>
              </w:rPr>
              <w:t xml:space="preserve">učenicima od 5. do 8. razreda </w:t>
            </w:r>
          </w:p>
        </w:tc>
        <w:tc>
          <w:tcPr>
            <w:tcW w:w="2181"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68681341" w14:textId="165D7B66" w:rsidR="39D3CC6E" w:rsidRDefault="39D3CC6E" w:rsidP="39D3CC6E">
            <w:pPr>
              <w:jc w:val="center"/>
            </w:pPr>
            <w:r>
              <w:br/>
            </w:r>
            <w:r w:rsidRPr="39D3CC6E">
              <w:rPr>
                <w:b/>
                <w:bCs/>
                <w:color w:val="000000" w:themeColor="text1"/>
              </w:rPr>
              <w:t>PREDVIĐENO VRIJEME REALIZACIJE:</w:t>
            </w:r>
            <w:r w:rsidRPr="39D3CC6E">
              <w:rPr>
                <w:color w:val="000000" w:themeColor="text1"/>
              </w:rPr>
              <w:t xml:space="preserve"> </w:t>
            </w:r>
          </w:p>
          <w:p w14:paraId="7F94C59E" w14:textId="5D379C62" w:rsidR="39D3CC6E" w:rsidRDefault="39D3CC6E" w:rsidP="39D3CC6E">
            <w:pPr>
              <w:jc w:val="center"/>
            </w:pPr>
            <w:r w:rsidRPr="39D3CC6E">
              <w:rPr>
                <w:color w:val="000000" w:themeColor="text1"/>
              </w:rPr>
              <w:t>rujan 2021.</w:t>
            </w:r>
          </w:p>
        </w:tc>
        <w:tc>
          <w:tcPr>
            <w:tcW w:w="2166"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1ABE6E13" w14:textId="183F3B08" w:rsidR="39D3CC6E" w:rsidRDefault="39D3CC6E" w:rsidP="39D3CC6E">
            <w:pPr>
              <w:spacing w:line="252" w:lineRule="auto"/>
              <w:jc w:val="center"/>
            </w:pPr>
            <w:r>
              <w:br/>
            </w:r>
            <w:r w:rsidRPr="39D3CC6E">
              <w:rPr>
                <w:b/>
                <w:bCs/>
                <w:color w:val="000000" w:themeColor="text1"/>
              </w:rPr>
              <w:t>TRAJANJE AKTIVNOSTI:</w:t>
            </w:r>
            <w:r>
              <w:br/>
            </w:r>
            <w:r w:rsidRPr="39D3CC6E">
              <w:rPr>
                <w:b/>
                <w:bCs/>
                <w:color w:val="000000" w:themeColor="text1"/>
              </w:rPr>
              <w:t xml:space="preserve"> </w:t>
            </w:r>
            <w:r w:rsidRPr="39D3CC6E">
              <w:rPr>
                <w:color w:val="000000" w:themeColor="text1"/>
              </w:rPr>
              <w:t>2 sata,</w:t>
            </w:r>
          </w:p>
          <w:p w14:paraId="5D88D781" w14:textId="00657D75" w:rsidR="39D3CC6E" w:rsidRDefault="39D3CC6E" w:rsidP="39D3CC6E">
            <w:pPr>
              <w:spacing w:line="252" w:lineRule="auto"/>
              <w:jc w:val="center"/>
            </w:pPr>
            <w:r w:rsidRPr="39D3CC6E">
              <w:rPr>
                <w:color w:val="000000" w:themeColor="text1"/>
              </w:rPr>
              <w:t>jedan dan u tjednu NJ/EJ (od 27. do 01. 10.)</w:t>
            </w:r>
          </w:p>
        </w:tc>
      </w:tr>
      <w:tr w:rsidR="39D3CC6E" w14:paraId="52C06246" w14:textId="77777777" w:rsidTr="39D3CC6E">
        <w:trPr>
          <w:trHeight w:val="945"/>
        </w:trPr>
        <w:tc>
          <w:tcPr>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B964886" w14:textId="796D4131" w:rsidR="39D3CC6E" w:rsidRDefault="39D3CC6E" w:rsidP="39D3CC6E">
            <w:pPr>
              <w:spacing w:line="252" w:lineRule="auto"/>
              <w:jc w:val="center"/>
            </w:pPr>
            <w:r w:rsidRPr="39D3CC6E">
              <w:rPr>
                <w:rFonts w:ascii="Calibri" w:eastAsia="Calibri" w:hAnsi="Calibri" w:cs="Calibri"/>
                <w:b/>
                <w:bCs/>
              </w:rPr>
              <w:t xml:space="preserve"> </w:t>
            </w:r>
          </w:p>
          <w:p w14:paraId="214DA1A6" w14:textId="4C0FB536" w:rsidR="39D3CC6E" w:rsidRDefault="39D3CC6E" w:rsidP="39D3CC6E">
            <w:pPr>
              <w:spacing w:line="252" w:lineRule="auto"/>
              <w:jc w:val="center"/>
            </w:pPr>
            <w:r w:rsidRPr="39D3CC6E">
              <w:rPr>
                <w:rFonts w:ascii="Calibri" w:eastAsia="Calibri" w:hAnsi="Calibri" w:cs="Calibri"/>
                <w:b/>
                <w:bCs/>
                <w:color w:val="000000" w:themeColor="text1"/>
              </w:rPr>
              <w:t>ODGOVORNOSTI NOSITELJA AKTIVNOSTI</w:t>
            </w:r>
          </w:p>
        </w:tc>
        <w:tc>
          <w:tcPr>
            <w:tcW w:w="226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5F7F1366" w14:textId="02647A71" w:rsidR="39D3CC6E" w:rsidRDefault="39D3CC6E" w:rsidP="39D3CC6E">
            <w:pPr>
              <w:spacing w:line="252" w:lineRule="auto"/>
              <w:jc w:val="center"/>
            </w:pPr>
            <w:r w:rsidRPr="39D3CC6E">
              <w:rPr>
                <w:rFonts w:ascii="Calibri" w:eastAsia="Calibri" w:hAnsi="Calibri" w:cs="Calibri"/>
                <w:b/>
                <w:bCs/>
              </w:rPr>
              <w:t xml:space="preserve"> </w:t>
            </w:r>
          </w:p>
          <w:p w14:paraId="6B10426A" w14:textId="3FA44A02" w:rsidR="39D3CC6E" w:rsidRDefault="39D3CC6E" w:rsidP="39D3CC6E">
            <w:pPr>
              <w:spacing w:line="252" w:lineRule="auto"/>
              <w:jc w:val="center"/>
            </w:pPr>
            <w:r w:rsidRPr="39D3CC6E">
              <w:rPr>
                <w:rFonts w:ascii="Calibri" w:eastAsia="Calibri" w:hAnsi="Calibri" w:cs="Calibri"/>
                <w:b/>
                <w:bCs/>
                <w:color w:val="000000" w:themeColor="text1"/>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94708F7" w14:textId="0A814B26" w:rsidR="39D3CC6E" w:rsidRDefault="39D3CC6E" w:rsidP="39D3CC6E">
            <w:pPr>
              <w:spacing w:line="252" w:lineRule="auto"/>
              <w:jc w:val="center"/>
            </w:pPr>
            <w:r w:rsidRPr="39D3CC6E">
              <w:rPr>
                <w:rFonts w:ascii="Calibri" w:eastAsia="Calibri" w:hAnsi="Calibri" w:cs="Calibri"/>
                <w:b/>
                <w:bCs/>
              </w:rPr>
              <w:t xml:space="preserve"> </w:t>
            </w:r>
          </w:p>
          <w:p w14:paraId="1984C079" w14:textId="4C923C6B" w:rsidR="39D3CC6E" w:rsidRDefault="39D3CC6E" w:rsidP="39D3CC6E">
            <w:pPr>
              <w:spacing w:line="252" w:lineRule="auto"/>
              <w:jc w:val="center"/>
            </w:pPr>
            <w:r w:rsidRPr="39D3CC6E">
              <w:rPr>
                <w:rFonts w:ascii="Calibri" w:eastAsia="Calibri" w:hAnsi="Calibri" w:cs="Calibri"/>
                <w:b/>
                <w:bCs/>
                <w:color w:val="000000" w:themeColor="text1"/>
              </w:rPr>
              <w:t>OČEKIVANI ISHODI / POSTIGNUĆA</w:t>
            </w:r>
          </w:p>
        </w:tc>
        <w:tc>
          <w:tcPr>
            <w:tcW w:w="167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066F262F" w14:textId="5DC3B7AC" w:rsidR="39D3CC6E" w:rsidRDefault="39D3CC6E" w:rsidP="39D3CC6E">
            <w:pPr>
              <w:spacing w:line="252" w:lineRule="auto"/>
              <w:jc w:val="center"/>
            </w:pPr>
            <w:r w:rsidRPr="39D3CC6E">
              <w:rPr>
                <w:rFonts w:ascii="Calibri" w:eastAsia="Calibri" w:hAnsi="Calibri" w:cs="Calibri"/>
                <w:b/>
                <w:bCs/>
              </w:rPr>
              <w:t xml:space="preserve"> </w:t>
            </w:r>
          </w:p>
          <w:p w14:paraId="361F2851" w14:textId="022DA923" w:rsidR="39D3CC6E" w:rsidRDefault="39D3CC6E" w:rsidP="39D3CC6E">
            <w:pPr>
              <w:spacing w:line="252" w:lineRule="auto"/>
              <w:jc w:val="center"/>
            </w:pPr>
            <w:r w:rsidRPr="39D3CC6E">
              <w:rPr>
                <w:rFonts w:ascii="Calibri" w:eastAsia="Calibri" w:hAnsi="Calibri" w:cs="Calibri"/>
                <w:b/>
                <w:bCs/>
                <w:color w:val="000000" w:themeColor="text1"/>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0F9B62A" w14:textId="79363E8C" w:rsidR="39D3CC6E" w:rsidRDefault="39D3CC6E" w:rsidP="39D3CC6E">
            <w:pPr>
              <w:spacing w:line="252" w:lineRule="auto"/>
              <w:jc w:val="center"/>
            </w:pPr>
            <w:r w:rsidRPr="39D3CC6E">
              <w:rPr>
                <w:rFonts w:ascii="Calibri" w:eastAsia="Calibri" w:hAnsi="Calibri" w:cs="Calibri"/>
                <w:b/>
                <w:bCs/>
              </w:rPr>
              <w:t xml:space="preserve"> </w:t>
            </w:r>
          </w:p>
          <w:p w14:paraId="6D2264E5" w14:textId="5F84C248" w:rsidR="39D3CC6E" w:rsidRDefault="39D3CC6E" w:rsidP="39D3CC6E">
            <w:pPr>
              <w:spacing w:line="252" w:lineRule="auto"/>
              <w:jc w:val="center"/>
            </w:pPr>
            <w:r w:rsidRPr="39D3CC6E">
              <w:rPr>
                <w:rFonts w:ascii="Calibri" w:eastAsia="Calibri" w:hAnsi="Calibri" w:cs="Calibri"/>
                <w:b/>
                <w:bCs/>
                <w:color w:val="000000" w:themeColor="text1"/>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0950561F" w14:textId="046EB1A5" w:rsidR="39D3CC6E" w:rsidRDefault="39D3CC6E" w:rsidP="39D3CC6E">
            <w:pPr>
              <w:spacing w:line="252" w:lineRule="auto"/>
              <w:jc w:val="center"/>
            </w:pPr>
            <w:r w:rsidRPr="39D3CC6E">
              <w:rPr>
                <w:rFonts w:ascii="Calibri" w:eastAsia="Calibri" w:hAnsi="Calibri" w:cs="Calibri"/>
                <w:b/>
                <w:bCs/>
              </w:rPr>
              <w:t xml:space="preserve"> </w:t>
            </w:r>
          </w:p>
          <w:p w14:paraId="7912471D" w14:textId="604FFEE9" w:rsidR="39D3CC6E" w:rsidRDefault="39D3CC6E" w:rsidP="39D3CC6E">
            <w:pPr>
              <w:spacing w:line="252" w:lineRule="auto"/>
              <w:jc w:val="center"/>
            </w:pPr>
            <w:r w:rsidRPr="39D3CC6E">
              <w:rPr>
                <w:rFonts w:ascii="Calibri" w:eastAsia="Calibri" w:hAnsi="Calibri" w:cs="Calibri"/>
                <w:b/>
                <w:bCs/>
                <w:color w:val="000000" w:themeColor="text1"/>
              </w:rPr>
              <w:t>MATERIJALNI RESURSI</w:t>
            </w:r>
          </w:p>
        </w:tc>
        <w:tc>
          <w:tcPr>
            <w:tcW w:w="1540"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2EB8EBE4" w14:textId="043E5C5C" w:rsidR="39D3CC6E" w:rsidRDefault="39D3CC6E" w:rsidP="39D3CC6E">
            <w:pPr>
              <w:spacing w:line="252" w:lineRule="auto"/>
              <w:jc w:val="center"/>
            </w:pPr>
            <w:r w:rsidRPr="39D3CC6E">
              <w:rPr>
                <w:rFonts w:ascii="Calibri" w:eastAsia="Calibri" w:hAnsi="Calibri" w:cs="Calibri"/>
                <w:b/>
                <w:bCs/>
              </w:rPr>
              <w:t xml:space="preserve"> </w:t>
            </w:r>
          </w:p>
          <w:p w14:paraId="73A5740F" w14:textId="6F0A3F43" w:rsidR="39D3CC6E" w:rsidRDefault="39D3CC6E" w:rsidP="39D3CC6E">
            <w:pPr>
              <w:spacing w:line="252" w:lineRule="auto"/>
              <w:jc w:val="center"/>
            </w:pPr>
            <w:r w:rsidRPr="39D3CC6E">
              <w:rPr>
                <w:rFonts w:ascii="Calibri" w:eastAsia="Calibri" w:hAnsi="Calibri" w:cs="Calibri"/>
                <w:b/>
                <w:bCs/>
                <w:color w:val="000000" w:themeColor="text1"/>
              </w:rPr>
              <w:t>MEĐU-PREDMETNE TEME</w:t>
            </w:r>
          </w:p>
        </w:tc>
        <w:tc>
          <w:tcPr>
            <w:tcW w:w="2139"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563CBAAD" w14:textId="6A57E218" w:rsidR="39D3CC6E" w:rsidRDefault="39D3CC6E" w:rsidP="39D3CC6E">
            <w:pPr>
              <w:spacing w:line="252" w:lineRule="auto"/>
              <w:jc w:val="center"/>
            </w:pPr>
            <w:r w:rsidRPr="39D3CC6E">
              <w:rPr>
                <w:rFonts w:ascii="Calibri" w:eastAsia="Calibri" w:hAnsi="Calibri" w:cs="Calibri"/>
                <w:b/>
                <w:bCs/>
              </w:rPr>
              <w:t xml:space="preserve"> </w:t>
            </w:r>
          </w:p>
          <w:p w14:paraId="1350E953" w14:textId="1545C8A3" w:rsidR="39D3CC6E" w:rsidRDefault="39D3CC6E" w:rsidP="39D3CC6E">
            <w:pPr>
              <w:spacing w:line="252" w:lineRule="auto"/>
              <w:jc w:val="center"/>
            </w:pPr>
            <w:r w:rsidRPr="39D3CC6E">
              <w:rPr>
                <w:rFonts w:ascii="Calibri" w:eastAsia="Calibri" w:hAnsi="Calibri" w:cs="Calibri"/>
                <w:b/>
                <w:bCs/>
                <w:color w:val="000000" w:themeColor="text1"/>
              </w:rPr>
              <w:t>NAČIN PRAĆENJA I PROVJERE ISHODA / POSTIGNUĆA</w:t>
            </w:r>
          </w:p>
        </w:tc>
      </w:tr>
      <w:tr w:rsidR="39D3CC6E" w14:paraId="0BC1D2EE" w14:textId="77777777" w:rsidTr="39D3CC6E">
        <w:trPr>
          <w:trHeight w:val="90"/>
        </w:trPr>
        <w:tc>
          <w:tcPr>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C516B3E" w14:textId="2D44D17A" w:rsidR="39D3CC6E" w:rsidRDefault="39D3CC6E" w:rsidP="39D3CC6E">
            <w:pPr>
              <w:spacing w:line="252" w:lineRule="auto"/>
              <w:jc w:val="center"/>
            </w:pPr>
            <w:r w:rsidRPr="39D3CC6E">
              <w:rPr>
                <w:color w:val="000000" w:themeColor="text1"/>
                <w:sz w:val="22"/>
                <w:szCs w:val="22"/>
              </w:rPr>
              <w:t xml:space="preserve">Organiziranje predavanja o stranim  jezicima, osmišljavanje igre za učenike u kojoj će provjeriti svoje znanje o NJ i EJ. </w:t>
            </w:r>
          </w:p>
        </w:tc>
        <w:tc>
          <w:tcPr>
            <w:tcW w:w="2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9ED8099" w14:textId="2A3C87F4" w:rsidR="39D3CC6E" w:rsidRDefault="39D3CC6E" w:rsidP="39D3CC6E">
            <w:pPr>
              <w:jc w:val="center"/>
            </w:pPr>
            <w:r w:rsidRPr="39D3CC6E">
              <w:rPr>
                <w:color w:val="000000" w:themeColor="text1"/>
                <w:sz w:val="22"/>
                <w:szCs w:val="22"/>
              </w:rPr>
              <w:t>Podizanje jezične kulture te boljega poznavanja stranih i njihove povijesti.</w:t>
            </w:r>
          </w:p>
          <w:p w14:paraId="2804FD9D" w14:textId="576FC9A3" w:rsidR="39D3CC6E" w:rsidRDefault="39D3CC6E" w:rsidP="39D3CC6E">
            <w:pPr>
              <w:jc w:val="center"/>
            </w:pPr>
            <w:r w:rsidRPr="39D3CC6E">
              <w:rPr>
                <w:color w:val="000000" w:themeColor="text1"/>
                <w:sz w:val="22"/>
                <w:szCs w:val="22"/>
              </w:rPr>
              <w:t xml:space="preserve">Usvajanje osnovnog znanja iz stranih jezika. Ponavljanje postojećeg znanja iz stranih jezika </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0481F28" w14:textId="2294A239" w:rsidR="39D3CC6E" w:rsidRDefault="39D3CC6E" w:rsidP="39D3CC6E">
            <w:pPr>
              <w:spacing w:line="252" w:lineRule="auto"/>
              <w:jc w:val="center"/>
            </w:pPr>
            <w:r w:rsidRPr="39D3CC6E">
              <w:rPr>
                <w:color w:val="000000" w:themeColor="text1"/>
                <w:sz w:val="22"/>
                <w:szCs w:val="22"/>
              </w:rPr>
              <w:t>Stjecanje boljeg razumijevanja stranih jezika. Prepoznati važnost poznavanja stranih jezika.</w:t>
            </w:r>
          </w:p>
          <w:p w14:paraId="4DDB5333" w14:textId="40351469" w:rsidR="39D3CC6E" w:rsidRDefault="39D3CC6E" w:rsidP="39D3CC6E">
            <w:pPr>
              <w:spacing w:line="252" w:lineRule="auto"/>
              <w:jc w:val="center"/>
            </w:pPr>
            <w:r w:rsidRPr="39D3CC6E">
              <w:rPr>
                <w:color w:val="000000" w:themeColor="text1"/>
                <w:sz w:val="22"/>
                <w:szCs w:val="22"/>
              </w:rPr>
              <w:t>Primijeniti stečeno znanje u rješavanju zadataka u igri.</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AB56D81" w14:textId="1661D0B9" w:rsidR="39D3CC6E" w:rsidRDefault="39D3CC6E" w:rsidP="39D3CC6E">
            <w:pPr>
              <w:jc w:val="center"/>
            </w:pPr>
            <w:r w:rsidRPr="39D3CC6E">
              <w:rPr>
                <w:color w:val="000000" w:themeColor="text1"/>
                <w:sz w:val="22"/>
                <w:szCs w:val="22"/>
              </w:rPr>
              <w:t>Održavanje sati stranih jezika na kojima se kroz igre temeljene na jezičnim zakonitostima učenici natječu u poznavanju jezičnih pravopisnih, gramatičkih i drugih pravila.</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96DD7D7" w14:textId="53867CBB" w:rsidR="39D3CC6E" w:rsidRDefault="39D3CC6E" w:rsidP="39D3CC6E">
            <w:pPr>
              <w:jc w:val="center"/>
            </w:pPr>
            <w:r w:rsidRPr="39D3CC6E">
              <w:rPr>
                <w:color w:val="000000" w:themeColor="text1"/>
                <w:sz w:val="22"/>
                <w:szCs w:val="22"/>
              </w:rPr>
              <w:t>Istraživanje iz različitih izvora znanja (gramatike, rječnici, pravopis), izvršavanje zadataka koji su stavljeni pred učenike, igranje igre u kojima će pokazati znanje o stranim jezicima.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3EA46E0" w14:textId="4F04ECE8" w:rsidR="39D3CC6E" w:rsidRDefault="39D3CC6E" w:rsidP="39D3CC6E">
            <w:pPr>
              <w:spacing w:line="252" w:lineRule="auto"/>
              <w:jc w:val="center"/>
            </w:pPr>
            <w:r w:rsidRPr="39D3CC6E">
              <w:rPr>
                <w:color w:val="000000" w:themeColor="text1"/>
                <w:sz w:val="22"/>
                <w:szCs w:val="22"/>
              </w:rPr>
              <w:t>platno, projektor, prijenosno računalo, papir</w:t>
            </w:r>
          </w:p>
          <w:p w14:paraId="3065932A" w14:textId="3203FDD0" w:rsidR="39D3CC6E" w:rsidRDefault="39D3CC6E" w:rsidP="39D3CC6E">
            <w:pPr>
              <w:spacing w:line="252" w:lineRule="auto"/>
              <w:jc w:val="center"/>
            </w:pPr>
            <w:r w:rsidRPr="39D3CC6E">
              <w:rPr>
                <w:color w:val="000000" w:themeColor="text1"/>
                <w:sz w:val="22"/>
                <w:szCs w:val="22"/>
              </w:rPr>
              <w:t>Aktivnost za učenike je besplatna (nema troškova za roditelje).</w:t>
            </w:r>
          </w:p>
        </w:tc>
        <w:tc>
          <w:tcPr>
            <w:tcW w:w="154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5E1FD43" w14:textId="77EEDC92" w:rsidR="39D3CC6E" w:rsidRDefault="39D3CC6E" w:rsidP="39D3CC6E">
            <w:pPr>
              <w:spacing w:line="252" w:lineRule="auto"/>
              <w:jc w:val="center"/>
            </w:pPr>
            <w:r w:rsidRPr="39D3CC6E">
              <w:rPr>
                <w:color w:val="000000" w:themeColor="text1"/>
                <w:sz w:val="22"/>
                <w:szCs w:val="22"/>
              </w:rPr>
              <w:t>Osobni i socijalni razvoj</w:t>
            </w:r>
          </w:p>
          <w:p w14:paraId="0E924AE9" w14:textId="3A44390A" w:rsidR="39D3CC6E" w:rsidRDefault="39D3CC6E" w:rsidP="39D3CC6E">
            <w:pPr>
              <w:spacing w:line="252" w:lineRule="auto"/>
              <w:jc w:val="center"/>
            </w:pPr>
            <w:r w:rsidRPr="39D3CC6E">
              <w:rPr>
                <w:color w:val="000000" w:themeColor="text1"/>
                <w:sz w:val="22"/>
                <w:szCs w:val="22"/>
              </w:rPr>
              <w:t>Građanski odgoj i obrazovanje</w:t>
            </w:r>
          </w:p>
          <w:p w14:paraId="546750B6" w14:textId="2826FE74" w:rsidR="39D3CC6E" w:rsidRDefault="39D3CC6E" w:rsidP="39D3CC6E">
            <w:pPr>
              <w:spacing w:line="252" w:lineRule="auto"/>
              <w:jc w:val="center"/>
            </w:pPr>
            <w:r w:rsidRPr="39D3CC6E">
              <w:rPr>
                <w:color w:val="000000" w:themeColor="text1"/>
                <w:sz w:val="22"/>
                <w:szCs w:val="22"/>
              </w:rPr>
              <w:t>Učiti kako učiti</w:t>
            </w:r>
          </w:p>
        </w:tc>
        <w:tc>
          <w:tcPr>
            <w:tcW w:w="213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E20AEF2" w14:textId="66F784DB" w:rsidR="39D3CC6E" w:rsidRDefault="39D3CC6E" w:rsidP="39D3CC6E">
            <w:pPr>
              <w:jc w:val="center"/>
            </w:pPr>
            <w:r w:rsidRPr="39D3CC6E">
              <w:rPr>
                <w:color w:val="000000" w:themeColor="text1"/>
                <w:sz w:val="22"/>
                <w:szCs w:val="22"/>
              </w:rPr>
              <w:t>Objavljivanje rezultata i nagrađivanje učenika koji su postigli najbolje rezultate na natjecanju (igri), objava fotografija i članka na internetskoj stranici škole.</w:t>
            </w:r>
          </w:p>
        </w:tc>
      </w:tr>
    </w:tbl>
    <w:p w14:paraId="0EA5D7DA" w14:textId="721BD880" w:rsidR="000C6232" w:rsidRDefault="000C6232" w:rsidP="39D3CC6E">
      <w:pPr>
        <w:rPr>
          <w:b/>
          <w:bCs/>
        </w:rPr>
      </w:pPr>
    </w:p>
    <w:p w14:paraId="0B56830A" w14:textId="77777777" w:rsidR="000C6232" w:rsidRDefault="000C6232" w:rsidP="008B6760">
      <w:pPr>
        <w:rPr>
          <w:b/>
          <w:sz w:val="28"/>
          <w:szCs w:val="28"/>
        </w:rPr>
      </w:pPr>
    </w:p>
    <w:p w14:paraId="10EDDCFE" w14:textId="77777777" w:rsidR="001D42AE" w:rsidRDefault="001D42AE" w:rsidP="008B6760">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126"/>
        <w:gridCol w:w="1417"/>
        <w:gridCol w:w="567"/>
        <w:gridCol w:w="1276"/>
        <w:gridCol w:w="821"/>
        <w:gridCol w:w="738"/>
        <w:gridCol w:w="1668"/>
        <w:gridCol w:w="33"/>
        <w:gridCol w:w="2362"/>
      </w:tblGrid>
      <w:tr w:rsidR="001D42AE" w:rsidRPr="003127BA" w14:paraId="12F3254F"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043C542" w14:textId="77777777" w:rsidR="001D42AE" w:rsidRPr="005726EF" w:rsidRDefault="001D42AE" w:rsidP="00D75A53">
            <w:pPr>
              <w:jc w:val="center"/>
              <w:rPr>
                <w:sz w:val="26"/>
                <w:szCs w:val="26"/>
              </w:rPr>
            </w:pPr>
            <w:r w:rsidRPr="005726EF">
              <w:rPr>
                <w:b w:val="0"/>
                <w:sz w:val="26"/>
                <w:szCs w:val="26"/>
              </w:rPr>
              <w:br/>
            </w:r>
            <w:r w:rsidR="00D75A53" w:rsidRPr="005726EF">
              <w:rPr>
                <w:sz w:val="26"/>
                <w:szCs w:val="26"/>
              </w:rPr>
              <w:t>8.3</w:t>
            </w:r>
            <w:r w:rsidRPr="005726EF">
              <w:rPr>
                <w:sz w:val="26"/>
                <w:szCs w:val="26"/>
              </w:rPr>
              <w:t xml:space="preserve">. </w:t>
            </w:r>
            <w:r w:rsidR="00F975C2" w:rsidRPr="005726EF">
              <w:rPr>
                <w:sz w:val="26"/>
                <w:szCs w:val="26"/>
              </w:rPr>
              <w:t>Obilježavanje raznih datuma</w:t>
            </w:r>
          </w:p>
        </w:tc>
      </w:tr>
      <w:tr w:rsidR="001D42AE" w:rsidRPr="003127BA" w14:paraId="7BCFF33E"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14EB013F" w14:textId="77777777" w:rsidR="001D42AE" w:rsidRPr="005726EF" w:rsidRDefault="001D42AE" w:rsidP="00CE41A8">
            <w:pPr>
              <w:jc w:val="center"/>
            </w:pPr>
            <w:r w:rsidRPr="005726EF">
              <w:rPr>
                <w:b w:val="0"/>
              </w:rPr>
              <w:lastRenderedPageBreak/>
              <w:br/>
            </w:r>
            <w:r w:rsidRPr="005726EF">
              <w:t xml:space="preserve">NOSITELJ/I AKTIVNOSTI: </w:t>
            </w:r>
          </w:p>
          <w:p w14:paraId="169B948C" w14:textId="77777777" w:rsidR="001D42AE" w:rsidRPr="005726EF" w:rsidRDefault="001D42AE" w:rsidP="00CE41A8">
            <w:pPr>
              <w:jc w:val="center"/>
            </w:pPr>
            <w:r w:rsidRPr="005726EF">
              <w:rPr>
                <w:b w:val="0"/>
              </w:rPr>
              <w:t>Učiteljica</w:t>
            </w:r>
            <w:r w:rsidRPr="005726EF">
              <w:t xml:space="preserve"> Jasna Prokopec</w:t>
            </w:r>
          </w:p>
          <w:p w14:paraId="699E7D59" w14:textId="77777777" w:rsidR="001D42AE" w:rsidRPr="005726EF" w:rsidRDefault="001D42AE" w:rsidP="00CE41A8">
            <w:pPr>
              <w:jc w:val="center"/>
              <w:rPr>
                <w:b w:val="0"/>
              </w:rPr>
            </w:pPr>
          </w:p>
        </w:tc>
        <w:tc>
          <w:tcPr>
            <w:tcW w:w="1984" w:type="dxa"/>
            <w:gridSpan w:val="2"/>
            <w:tcBorders>
              <w:bottom w:val="double" w:sz="2" w:space="0" w:color="BFBFBF" w:themeColor="background1" w:themeShade="BF"/>
            </w:tcBorders>
          </w:tcPr>
          <w:p w14:paraId="003BABE8"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rPr>
                <w:b/>
              </w:rPr>
            </w:pPr>
            <w:r w:rsidRPr="005726EF">
              <w:rPr>
                <w:b/>
              </w:rPr>
              <w:br/>
              <w:t>SURADNICI:</w:t>
            </w:r>
          </w:p>
          <w:p w14:paraId="0C3E9E54"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pPr>
            <w:r w:rsidRPr="005726EF">
              <w:t>Ostale učiteljice razredne nastave (prema dodatnom dogovoru)</w:t>
            </w:r>
          </w:p>
        </w:tc>
        <w:tc>
          <w:tcPr>
            <w:tcW w:w="2097" w:type="dxa"/>
            <w:gridSpan w:val="2"/>
            <w:tcBorders>
              <w:bottom w:val="double" w:sz="2" w:space="0" w:color="BFBFBF" w:themeColor="background1" w:themeShade="BF"/>
            </w:tcBorders>
          </w:tcPr>
          <w:p w14:paraId="594CB516" w14:textId="1B165EC8" w:rsidR="001D42AE" w:rsidRPr="005726EF" w:rsidRDefault="001D42AE"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C77C7B" w:rsidRPr="39D3CC6E">
              <w:rPr>
                <w:b/>
                <w:bCs/>
              </w:rPr>
              <w:t xml:space="preserve">NAMIJENJENO: </w:t>
            </w:r>
            <w:r>
              <w:br/>
            </w:r>
            <w:r w:rsidR="45C77C7B">
              <w:t xml:space="preserve">Učenici </w:t>
            </w:r>
            <w:r w:rsidR="2A912397">
              <w:t xml:space="preserve">2.b i 3.c </w:t>
            </w:r>
            <w:r w:rsidR="45C77C7B">
              <w:t xml:space="preserve"> razreda</w:t>
            </w:r>
          </w:p>
        </w:tc>
        <w:tc>
          <w:tcPr>
            <w:tcW w:w="2406" w:type="dxa"/>
            <w:gridSpan w:val="2"/>
            <w:tcBorders>
              <w:bottom w:val="double" w:sz="2" w:space="0" w:color="BFBFBF" w:themeColor="background1" w:themeShade="BF"/>
            </w:tcBorders>
          </w:tcPr>
          <w:p w14:paraId="59900422" w14:textId="5F015F03" w:rsidR="001D42AE" w:rsidRPr="005726EF" w:rsidRDefault="001D42AE"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C77C7B" w:rsidRPr="39D3CC6E">
              <w:rPr>
                <w:b/>
                <w:bCs/>
              </w:rPr>
              <w:t>PREDVIĐENO VRIJEME REALIZACIJE</w:t>
            </w:r>
            <w:r w:rsidR="2CDC0C34" w:rsidRPr="39D3CC6E">
              <w:rPr>
                <w:b/>
                <w:bCs/>
              </w:rPr>
              <w:t>:</w:t>
            </w:r>
          </w:p>
          <w:p w14:paraId="6ECBFA87" w14:textId="3434F71A" w:rsidR="001D42AE" w:rsidRPr="005726EF" w:rsidRDefault="2CDC0C34" w:rsidP="39D3CC6E">
            <w:pPr>
              <w:jc w:val="center"/>
              <w:cnfStyle w:val="000000100000" w:firstRow="0" w:lastRow="0" w:firstColumn="0" w:lastColumn="0" w:oddVBand="0" w:evenVBand="0" w:oddHBand="1" w:evenHBand="0" w:firstRowFirstColumn="0" w:firstRowLastColumn="0" w:lastRowFirstColumn="0" w:lastRowLastColumn="0"/>
              <w:rPr>
                <w:b/>
                <w:bCs/>
              </w:rPr>
            </w:pPr>
            <w:r>
              <w:t xml:space="preserve">Tijekom </w:t>
            </w:r>
            <w:r w:rsidR="45C77C7B">
              <w:t xml:space="preserve"> školske godine</w:t>
            </w:r>
          </w:p>
        </w:tc>
        <w:tc>
          <w:tcPr>
            <w:tcW w:w="2395" w:type="dxa"/>
            <w:gridSpan w:val="2"/>
            <w:tcBorders>
              <w:bottom w:val="double" w:sz="2" w:space="0" w:color="BFBFBF" w:themeColor="background1" w:themeShade="BF"/>
            </w:tcBorders>
          </w:tcPr>
          <w:p w14:paraId="2256ED07"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rPr>
                <w:b/>
              </w:rPr>
            </w:pPr>
            <w:r w:rsidRPr="005726EF">
              <w:rPr>
                <w:b/>
              </w:rPr>
              <w:br/>
              <w:t>TRAJANJE AKTIVNOSTI:</w:t>
            </w:r>
            <w:r w:rsidRPr="005726EF">
              <w:rPr>
                <w:b/>
              </w:rPr>
              <w:br/>
            </w:r>
            <w:r w:rsidRPr="005726EF">
              <w:t>Tijekom školske godine ( jesen, proljeće)</w:t>
            </w:r>
          </w:p>
        </w:tc>
      </w:tr>
      <w:tr w:rsidR="00D75A53" w:rsidRPr="003127BA" w14:paraId="2570275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3B37939" w14:textId="77777777" w:rsidR="001D42AE" w:rsidRPr="003127BA" w:rsidRDefault="001D42AE" w:rsidP="00CE41A8">
            <w:pPr>
              <w:jc w:val="center"/>
            </w:pPr>
          </w:p>
          <w:p w14:paraId="473E6888" w14:textId="77777777" w:rsidR="001D42AE" w:rsidRPr="003127BA" w:rsidRDefault="001D42AE" w:rsidP="00CE41A8">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403D07BE"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005ED1CE"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126" w:type="dxa"/>
            <w:tcBorders>
              <w:top w:val="double" w:sz="2" w:space="0" w:color="BFBFBF" w:themeColor="background1" w:themeShade="BF"/>
            </w:tcBorders>
            <w:shd w:val="clear" w:color="auto" w:fill="FFE599" w:themeFill="accent4" w:themeFillTint="66"/>
          </w:tcPr>
          <w:p w14:paraId="50A36DC7"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28B75000"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1B84D6A9"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522BCFE2"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5D2FDAB"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3A5A90E4"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F7559C3"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14016D00"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15BF66B4"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6AD3C8BA"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59C87065"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798CB106"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1D42AE" w:rsidRPr="003127BA" w14:paraId="49030131"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AA13D3E" w14:textId="77777777" w:rsidR="001D42AE" w:rsidRPr="002F303C" w:rsidRDefault="001D42AE" w:rsidP="00CE41A8">
            <w:pPr>
              <w:spacing w:line="256" w:lineRule="auto"/>
              <w:rPr>
                <w:b w:val="0"/>
                <w:sz w:val="20"/>
                <w:szCs w:val="20"/>
              </w:rPr>
            </w:pPr>
            <w:r w:rsidRPr="002F303C">
              <w:rPr>
                <w:b w:val="0"/>
                <w:sz w:val="20"/>
                <w:szCs w:val="20"/>
              </w:rPr>
              <w:t>1. Dan jeseni</w:t>
            </w:r>
          </w:p>
          <w:p w14:paraId="76B76629" w14:textId="77777777" w:rsidR="001D42AE" w:rsidRPr="002F303C" w:rsidRDefault="001D42AE" w:rsidP="00CE41A8">
            <w:pPr>
              <w:spacing w:line="256" w:lineRule="auto"/>
              <w:rPr>
                <w:b w:val="0"/>
                <w:sz w:val="20"/>
                <w:szCs w:val="20"/>
              </w:rPr>
            </w:pPr>
          </w:p>
          <w:p w14:paraId="74D72FA6" w14:textId="77777777" w:rsidR="001D42AE" w:rsidRPr="002F303C" w:rsidRDefault="001D42AE" w:rsidP="00CE41A8">
            <w:pPr>
              <w:spacing w:line="256" w:lineRule="auto"/>
              <w:rPr>
                <w:b w:val="0"/>
                <w:sz w:val="20"/>
                <w:szCs w:val="20"/>
              </w:rPr>
            </w:pPr>
          </w:p>
          <w:p w14:paraId="7E4BDDC6" w14:textId="77777777" w:rsidR="001D42AE" w:rsidRDefault="001D42AE" w:rsidP="00CE41A8">
            <w:pPr>
              <w:spacing w:line="256" w:lineRule="auto"/>
              <w:rPr>
                <w:b w:val="0"/>
                <w:sz w:val="20"/>
                <w:szCs w:val="20"/>
              </w:rPr>
            </w:pPr>
          </w:p>
          <w:p w14:paraId="3F87F97A" w14:textId="77777777" w:rsidR="00F975C2" w:rsidRPr="002F303C" w:rsidRDefault="00F975C2" w:rsidP="00CE41A8">
            <w:pPr>
              <w:spacing w:line="256" w:lineRule="auto"/>
              <w:rPr>
                <w:b w:val="0"/>
                <w:sz w:val="20"/>
                <w:szCs w:val="20"/>
              </w:rPr>
            </w:pPr>
          </w:p>
          <w:p w14:paraId="5E7AA399" w14:textId="77777777" w:rsidR="001D42AE" w:rsidRPr="002F303C" w:rsidRDefault="001D42AE" w:rsidP="00CE41A8">
            <w:pPr>
              <w:spacing w:line="256" w:lineRule="auto"/>
              <w:rPr>
                <w:b w:val="0"/>
                <w:sz w:val="20"/>
                <w:szCs w:val="20"/>
              </w:rPr>
            </w:pPr>
            <w:r w:rsidRPr="002F303C">
              <w:rPr>
                <w:b w:val="0"/>
                <w:sz w:val="20"/>
                <w:szCs w:val="20"/>
              </w:rPr>
              <w:t>2.Dani kruha</w:t>
            </w:r>
          </w:p>
          <w:p w14:paraId="21E2FC1A" w14:textId="77777777" w:rsidR="001D42AE" w:rsidRPr="002F303C" w:rsidRDefault="001D42AE" w:rsidP="00CE41A8">
            <w:pPr>
              <w:spacing w:line="256" w:lineRule="auto"/>
              <w:rPr>
                <w:b w:val="0"/>
                <w:sz w:val="20"/>
                <w:szCs w:val="20"/>
              </w:rPr>
            </w:pPr>
          </w:p>
          <w:p w14:paraId="1BEE2AEB" w14:textId="77777777" w:rsidR="001D42AE" w:rsidRPr="002F303C" w:rsidRDefault="001D42AE" w:rsidP="00CE41A8">
            <w:pPr>
              <w:spacing w:line="256" w:lineRule="auto"/>
              <w:rPr>
                <w:b w:val="0"/>
                <w:sz w:val="20"/>
                <w:szCs w:val="20"/>
              </w:rPr>
            </w:pPr>
          </w:p>
          <w:p w14:paraId="1AF13910" w14:textId="77777777" w:rsidR="001D42AE" w:rsidRPr="002F303C" w:rsidRDefault="001D42AE" w:rsidP="00CE41A8">
            <w:pPr>
              <w:spacing w:line="256" w:lineRule="auto"/>
              <w:rPr>
                <w:b w:val="0"/>
                <w:sz w:val="20"/>
                <w:szCs w:val="20"/>
              </w:rPr>
            </w:pPr>
            <w:r w:rsidRPr="002F303C">
              <w:rPr>
                <w:b w:val="0"/>
                <w:sz w:val="20"/>
                <w:szCs w:val="20"/>
              </w:rPr>
              <w:t xml:space="preserve">3. Svi  Sveti </w:t>
            </w:r>
          </w:p>
          <w:p w14:paraId="3326DD6D" w14:textId="77777777" w:rsidR="001D42AE" w:rsidRPr="002F303C" w:rsidRDefault="001D42AE" w:rsidP="00CE41A8">
            <w:pPr>
              <w:spacing w:line="256" w:lineRule="auto"/>
              <w:rPr>
                <w:b w:val="0"/>
                <w:sz w:val="20"/>
                <w:szCs w:val="20"/>
              </w:rPr>
            </w:pPr>
          </w:p>
          <w:p w14:paraId="7509646E" w14:textId="77777777" w:rsidR="001D42AE" w:rsidRPr="002F303C" w:rsidRDefault="001D42AE" w:rsidP="00CE41A8">
            <w:pPr>
              <w:spacing w:line="256" w:lineRule="auto"/>
              <w:rPr>
                <w:b w:val="0"/>
                <w:sz w:val="20"/>
                <w:szCs w:val="20"/>
              </w:rPr>
            </w:pPr>
          </w:p>
          <w:p w14:paraId="045EB4E5" w14:textId="77777777" w:rsidR="001D42AE" w:rsidRPr="002F303C" w:rsidRDefault="001D42AE" w:rsidP="00CE41A8">
            <w:pPr>
              <w:spacing w:line="256" w:lineRule="auto"/>
              <w:rPr>
                <w:b w:val="0"/>
                <w:sz w:val="20"/>
                <w:szCs w:val="20"/>
              </w:rPr>
            </w:pPr>
          </w:p>
          <w:p w14:paraId="404E5C14" w14:textId="77777777" w:rsidR="001D42AE" w:rsidRPr="002F303C" w:rsidRDefault="001D42AE" w:rsidP="00CE41A8">
            <w:pPr>
              <w:spacing w:line="256" w:lineRule="auto"/>
              <w:rPr>
                <w:b w:val="0"/>
                <w:sz w:val="20"/>
                <w:szCs w:val="20"/>
              </w:rPr>
            </w:pPr>
            <w:r w:rsidRPr="002F303C">
              <w:rPr>
                <w:b w:val="0"/>
                <w:sz w:val="20"/>
                <w:szCs w:val="20"/>
              </w:rPr>
              <w:t>6. Prvi dan proljeća</w:t>
            </w:r>
          </w:p>
          <w:p w14:paraId="192F4F86" w14:textId="77777777" w:rsidR="001D42AE" w:rsidRPr="002F303C" w:rsidRDefault="001D42AE" w:rsidP="00CE41A8">
            <w:pPr>
              <w:spacing w:line="256" w:lineRule="auto"/>
              <w:rPr>
                <w:b w:val="0"/>
                <w:sz w:val="20"/>
                <w:szCs w:val="20"/>
              </w:rPr>
            </w:pPr>
          </w:p>
          <w:p w14:paraId="470A7C81" w14:textId="77777777" w:rsidR="001D42AE" w:rsidRPr="002F303C" w:rsidRDefault="001D42AE" w:rsidP="00CE41A8">
            <w:pPr>
              <w:spacing w:line="256" w:lineRule="auto"/>
              <w:rPr>
                <w:b w:val="0"/>
                <w:sz w:val="20"/>
                <w:szCs w:val="20"/>
              </w:rPr>
            </w:pPr>
          </w:p>
          <w:p w14:paraId="78573CDF" w14:textId="77777777" w:rsidR="001D42AE" w:rsidRPr="00BF5173" w:rsidRDefault="001D42AE" w:rsidP="00BF5173">
            <w:pPr>
              <w:rPr>
                <w:sz w:val="20"/>
                <w:szCs w:val="20"/>
              </w:rPr>
            </w:pPr>
          </w:p>
          <w:p w14:paraId="45C73950" w14:textId="77777777" w:rsidR="001D42AE" w:rsidRPr="002F303C" w:rsidRDefault="001D42AE" w:rsidP="00CE41A8">
            <w:pPr>
              <w:pStyle w:val="Odlomakpopisa"/>
              <w:rPr>
                <w:b w:val="0"/>
                <w:sz w:val="20"/>
                <w:szCs w:val="20"/>
              </w:rPr>
            </w:pPr>
          </w:p>
          <w:p w14:paraId="06EE871C" w14:textId="77777777" w:rsidR="001D42AE" w:rsidRPr="002F303C" w:rsidRDefault="001D42AE" w:rsidP="00CE41A8">
            <w:pPr>
              <w:spacing w:line="256" w:lineRule="auto"/>
              <w:rPr>
                <w:b w:val="0"/>
                <w:sz w:val="20"/>
                <w:szCs w:val="20"/>
              </w:rPr>
            </w:pPr>
            <w:r w:rsidRPr="002F303C">
              <w:rPr>
                <w:b w:val="0"/>
                <w:sz w:val="20"/>
                <w:szCs w:val="20"/>
              </w:rPr>
              <w:t>8. Dani Ivane Brlić- Mažuranić u Slavonskom Brodu</w:t>
            </w:r>
          </w:p>
        </w:tc>
        <w:tc>
          <w:tcPr>
            <w:tcW w:w="2627" w:type="dxa"/>
          </w:tcPr>
          <w:p w14:paraId="07C1F6DF"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Uočiti i imenovati glavna vremenska obilježja jeseni u zavičaju (biljke, životinje, rad ljudi)</w:t>
            </w:r>
          </w:p>
          <w:p w14:paraId="3728773E" w14:textId="77777777" w:rsidR="00F975C2" w:rsidRPr="002F303C" w:rsidRDefault="00F975C2"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6736223"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Upoznati se s izradom kruha i njegovom značaju za čovjekov život</w:t>
            </w:r>
          </w:p>
          <w:p w14:paraId="33889FAC"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B6263DA" w14:textId="77777777" w:rsidR="001D42AE" w:rsidRDefault="001D42AE" w:rsidP="00BF51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Posjetiti mjesno groblje uoči blagdana Svih Svetih</w:t>
            </w:r>
          </w:p>
          <w:p w14:paraId="289D57EC" w14:textId="77777777" w:rsidR="00BF5173" w:rsidRPr="002F303C" w:rsidRDefault="00BF5173" w:rsidP="00BF5173">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742B547"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53135A5"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Uočiti i imenovati glavna vremenska obilježja proljeća u zavičaju (biljke, životinje, rad ljudi)</w:t>
            </w:r>
          </w:p>
          <w:p w14:paraId="1BE3AE0C" w14:textId="77777777" w:rsidR="001D42AE" w:rsidRPr="002F303C" w:rsidRDefault="001D42AE" w:rsidP="00BF5173">
            <w:pPr>
              <w:cnfStyle w:val="000000100000" w:firstRow="0" w:lastRow="0" w:firstColumn="0" w:lastColumn="0" w:oddVBand="0" w:evenVBand="0" w:oddHBand="1" w:evenHBand="0" w:firstRowFirstColumn="0" w:firstRowLastColumn="0" w:lastRowFirstColumn="0" w:lastRowLastColumn="0"/>
              <w:rPr>
                <w:sz w:val="20"/>
                <w:szCs w:val="20"/>
              </w:rPr>
            </w:pPr>
          </w:p>
          <w:p w14:paraId="0898B131"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4D26C6E"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Sudjelovati kao posjetitelji u vrijeme održavanja dana Ivane Brlić- Mažuranić u Slavonskom Brodu</w:t>
            </w:r>
          </w:p>
        </w:tc>
        <w:tc>
          <w:tcPr>
            <w:tcW w:w="2126" w:type="dxa"/>
            <w:hideMark/>
          </w:tcPr>
          <w:p w14:paraId="7796AAAC"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opisuju važnost međusobnog pomaganja, izražavaju misli i osjećaje, pokazuju interes prema novom </w:t>
            </w:r>
          </w:p>
        </w:tc>
        <w:tc>
          <w:tcPr>
            <w:tcW w:w="1417" w:type="dxa"/>
          </w:tcPr>
          <w:p w14:paraId="6A1E8C35" w14:textId="77777777" w:rsidR="001D42AE" w:rsidRPr="003127BA" w:rsidRDefault="001D42AE" w:rsidP="00CE41A8">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Frontalni rad, rad u grupi i u paru, razgovor, iskustveno učenje</w:t>
            </w:r>
          </w:p>
        </w:tc>
        <w:tc>
          <w:tcPr>
            <w:tcW w:w="1843" w:type="dxa"/>
            <w:gridSpan w:val="2"/>
            <w:hideMark/>
          </w:tcPr>
          <w:p w14:paraId="30F5B3AF"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zapažanje, crtanje, razgovor, usmeno izražavanje</w:t>
            </w:r>
          </w:p>
        </w:tc>
        <w:tc>
          <w:tcPr>
            <w:tcW w:w="1559" w:type="dxa"/>
            <w:gridSpan w:val="2"/>
          </w:tcPr>
          <w:p w14:paraId="5CFAFFAA" w14:textId="77777777" w:rsidR="001D42AE" w:rsidRDefault="001D42AE" w:rsidP="00CE41A8">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Neposredna stvarnost</w:t>
            </w:r>
          </w:p>
          <w:p w14:paraId="242EF45A" w14:textId="77777777" w:rsidR="001D42AE" w:rsidRPr="003127BA" w:rsidRDefault="00F975C2" w:rsidP="00F975C2">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Troškovi organizacije</w:t>
            </w:r>
          </w:p>
        </w:tc>
        <w:tc>
          <w:tcPr>
            <w:tcW w:w="1701" w:type="dxa"/>
            <w:gridSpan w:val="2"/>
          </w:tcPr>
          <w:p w14:paraId="3860E122"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77A9B748"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w:t>
            </w:r>
          </w:p>
          <w:p w14:paraId="44E92E81"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40A9F3B0"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52F68532"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5660BC55"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5825FBAB"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IKT-a</w:t>
            </w:r>
          </w:p>
        </w:tc>
        <w:tc>
          <w:tcPr>
            <w:tcW w:w="2362" w:type="dxa"/>
          </w:tcPr>
          <w:p w14:paraId="4434B373"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Primjena u svakodnevnom životu naučenog i viđenog</w:t>
            </w:r>
          </w:p>
          <w:p w14:paraId="34D524EF"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Izrada plakata</w:t>
            </w:r>
          </w:p>
          <w:p w14:paraId="6FF6BCB6"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Likovni radovi</w:t>
            </w:r>
          </w:p>
          <w:p w14:paraId="67B294CA"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Prezentacija</w:t>
            </w:r>
          </w:p>
        </w:tc>
      </w:tr>
    </w:tbl>
    <w:p w14:paraId="13519FA7" w14:textId="77777777" w:rsidR="001D42AE" w:rsidRDefault="001D42AE" w:rsidP="008B676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6"/>
        <w:gridCol w:w="1845"/>
        <w:gridCol w:w="1702"/>
        <w:gridCol w:w="104"/>
        <w:gridCol w:w="2019"/>
        <w:gridCol w:w="542"/>
        <w:gridCol w:w="738"/>
        <w:gridCol w:w="1669"/>
        <w:gridCol w:w="33"/>
        <w:gridCol w:w="2363"/>
      </w:tblGrid>
      <w:tr w:rsidR="00EC331C" w14:paraId="1FF884D3"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67DE5" w14:textId="77777777" w:rsidR="00EC331C" w:rsidRDefault="00EC331C" w:rsidP="00E87A59">
            <w:pPr>
              <w:spacing w:line="254" w:lineRule="auto"/>
              <w:jc w:val="center"/>
              <w:rPr>
                <w:sz w:val="26"/>
                <w:szCs w:val="26"/>
              </w:rPr>
            </w:pPr>
            <w:r>
              <w:rPr>
                <w:b w:val="0"/>
                <w:sz w:val="20"/>
                <w:szCs w:val="20"/>
              </w:rPr>
              <w:lastRenderedPageBreak/>
              <w:br/>
            </w:r>
            <w:r w:rsidR="00D12490">
              <w:rPr>
                <w:sz w:val="26"/>
                <w:szCs w:val="26"/>
              </w:rPr>
              <w:t>8.</w:t>
            </w:r>
            <w:r w:rsidR="00E87A59">
              <w:rPr>
                <w:sz w:val="26"/>
                <w:szCs w:val="26"/>
              </w:rPr>
              <w:t>4</w:t>
            </w:r>
            <w:r>
              <w:rPr>
                <w:sz w:val="26"/>
                <w:szCs w:val="26"/>
              </w:rPr>
              <w:t>. Dan obitelji</w:t>
            </w:r>
          </w:p>
        </w:tc>
      </w:tr>
      <w:tr w:rsidR="00EC331C" w14:paraId="63646492"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C0C42D5" w14:textId="77777777" w:rsidR="00EC331C" w:rsidRDefault="00EC331C" w:rsidP="00CE41A8">
            <w:pPr>
              <w:spacing w:line="254" w:lineRule="auto"/>
              <w:jc w:val="center"/>
            </w:pPr>
            <w:r>
              <w:rPr>
                <w:b w:val="0"/>
              </w:rPr>
              <w:br/>
            </w:r>
            <w:r>
              <w:t>NOSITELJ/I AKTIVNOSTI:</w:t>
            </w:r>
          </w:p>
          <w:p w14:paraId="1D6CB75A" w14:textId="77777777" w:rsidR="00EC331C" w:rsidRDefault="00EC331C" w:rsidP="00CE41A8">
            <w:pPr>
              <w:spacing w:line="254" w:lineRule="auto"/>
              <w:jc w:val="center"/>
              <w:rPr>
                <w:b w:val="0"/>
              </w:rPr>
            </w:pPr>
            <w:r>
              <w:rPr>
                <w:b w:val="0"/>
              </w:rPr>
              <w:t xml:space="preserve">Učiteljica </w:t>
            </w:r>
            <w:r w:rsidRPr="00AC30E7">
              <w:rPr>
                <w:bCs w:val="0"/>
              </w:rPr>
              <w:t>Katarina Baraban</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C2C698" w14:textId="77777777" w:rsid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1499953" w14:textId="77777777" w:rsidR="00EC331C" w:rsidRPr="00AC30E7"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AC30E7">
              <w:rPr>
                <w:bCs/>
              </w:rPr>
              <w:t>Učiteljice S. Čajkovac, M. Koštić i  Jasna Prokopec</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8BD267" w14:textId="360135E9" w:rsidR="00EC331C" w:rsidRDefault="00EC331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59FBFD7" w:rsidRPr="68F4B54D">
              <w:rPr>
                <w:b/>
                <w:bCs/>
              </w:rPr>
              <w:t xml:space="preserve">NAMIJENJENO: </w:t>
            </w:r>
            <w:r>
              <w:br/>
            </w:r>
            <w:r w:rsidR="059FBFD7" w:rsidRPr="68F4B54D">
              <w:rPr>
                <w:b/>
                <w:bCs/>
              </w:rPr>
              <w:t xml:space="preserve"> </w:t>
            </w:r>
            <w:r w:rsidR="059FBFD7">
              <w:t xml:space="preserve">Učenicima </w:t>
            </w:r>
            <w:r w:rsidR="40371A7E">
              <w:t xml:space="preserve">1. a, 1. b, </w:t>
            </w:r>
            <w:r w:rsidR="059FBFD7">
              <w:t xml:space="preserve">2. </w:t>
            </w:r>
            <w:r w:rsidR="605A58D2">
              <w:t>a</w:t>
            </w:r>
            <w:r w:rsidR="059FBFD7">
              <w:t xml:space="preserve">., </w:t>
            </w:r>
            <w:r w:rsidR="3E851DF9">
              <w:t xml:space="preserve">2. b, </w:t>
            </w:r>
            <w:r w:rsidR="059FBFD7">
              <w:t>3.</w:t>
            </w:r>
            <w:r w:rsidR="378CE1B8">
              <w:t>c,</w:t>
            </w:r>
            <w:r w:rsidR="059FBFD7">
              <w:t xml:space="preserve"> i 4. </w:t>
            </w:r>
            <w:r w:rsidR="231C5D41">
              <w:t>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2139DAB" w14:textId="2B548D59" w:rsidR="00EC331C" w:rsidRDefault="00EC331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59FBFD7" w:rsidRPr="68F4B54D">
              <w:rPr>
                <w:b/>
                <w:bCs/>
              </w:rPr>
              <w:t>PREDVIĐENO VRIJEME REALIZACIJE:</w:t>
            </w:r>
            <w:r>
              <w:br/>
            </w:r>
            <w:r w:rsidR="55000760">
              <w:t>9</w:t>
            </w:r>
            <w:r w:rsidR="059FBFD7">
              <w:t>. – 15. 5. 20</w:t>
            </w:r>
            <w:r w:rsidR="6A42DDE5">
              <w:t>22</w:t>
            </w:r>
            <w:r w:rsidR="059FBFD7">
              <w:t>. g.</w:t>
            </w:r>
            <w:r w:rsidR="059FBFD7" w:rsidRPr="68F4B54D">
              <w:rPr>
                <w:b/>
                <w:bCs/>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94AAAB" w14:textId="77777777" w:rsid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30E7">
              <w:rPr>
                <w:bCs/>
              </w:rPr>
              <w:t>tjedan dana u svibnju</w:t>
            </w:r>
          </w:p>
        </w:tc>
      </w:tr>
      <w:tr w:rsidR="00EC331C" w14:paraId="30A407C1"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D731806" w14:textId="77777777" w:rsidR="00EC331C" w:rsidRDefault="00EC331C" w:rsidP="00CE41A8">
            <w:pPr>
              <w:spacing w:line="254" w:lineRule="auto"/>
              <w:jc w:val="center"/>
            </w:pPr>
          </w:p>
          <w:p w14:paraId="636D4FA1" w14:textId="77777777" w:rsidR="00EC331C" w:rsidRDefault="00EC331C" w:rsidP="00CE41A8">
            <w:pPr>
              <w:spacing w:line="254" w:lineRule="auto"/>
              <w:jc w:val="center"/>
            </w:pPr>
            <w: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394CF31"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DD86BC"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3869E9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7D99A2"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37BB2D9"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88DDE4"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CB52A01"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19285A"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92DE32D"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71377F"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26AF09B"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B9D52B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D79DE62"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555B8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EC331C" w14:paraId="1A803F46" w14:textId="77777777" w:rsidTr="68F4B54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A512E" w14:textId="77777777" w:rsidR="00EC331C" w:rsidRPr="00EC331C" w:rsidRDefault="00EC331C" w:rsidP="00CE41A8">
            <w:pPr>
              <w:spacing w:line="254" w:lineRule="auto"/>
              <w:jc w:val="center"/>
              <w:rPr>
                <w:sz w:val="22"/>
                <w:szCs w:val="22"/>
              </w:rPr>
            </w:pPr>
            <w:r w:rsidRPr="00EC331C">
              <w:rPr>
                <w:b w:val="0"/>
                <w:bCs w:val="0"/>
                <w:sz w:val="22"/>
                <w:szCs w:val="22"/>
              </w:rPr>
              <w:t>Uključivanje učenika, osmišljavanje sadržaja rada</w:t>
            </w: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911ED"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C331C">
              <w:rPr>
                <w:sz w:val="22"/>
                <w:szCs w:val="22"/>
                <w:shd w:val="clear" w:color="auto" w:fill="F2F2F2" w:themeFill="background1" w:themeFillShade="F2"/>
              </w:rPr>
              <w:t>izraziti svoje spoznaje, sposobnosti, vještine, stavove i osjećaje (govorenjem, pisanjem, crtanjem, slikanjem, glumom, plesom, igrom i drugim oblicima kreativnog izražavanja i stvaranja)</w:t>
            </w:r>
            <w:r w:rsidRPr="00EC331C">
              <w:rPr>
                <w:sz w:val="22"/>
                <w:szCs w:val="22"/>
                <w:shd w:val="clear" w:color="auto" w:fill="F2F2F2" w:themeFill="background1" w:themeFillShade="F2"/>
              </w:rPr>
              <w:br/>
              <w:t>- biti dio tima, u kojem se poštuju dogovori uljudnog ponašanja, uzajamnog pomaganja</w:t>
            </w:r>
            <w:r w:rsidRPr="00EC331C">
              <w:rPr>
                <w:sz w:val="22"/>
                <w:szCs w:val="22"/>
                <w:shd w:val="clear" w:color="auto" w:fill="FFFFFF"/>
              </w:rPr>
              <w:t xml:space="preserve">, </w:t>
            </w:r>
            <w:r w:rsidRPr="00EC331C">
              <w:rPr>
                <w:sz w:val="22"/>
                <w:szCs w:val="22"/>
                <w:shd w:val="clear" w:color="auto" w:fill="F2F2F2" w:themeFill="background1" w:themeFillShade="F2"/>
              </w:rPr>
              <w:t>podržavanja i prihvaćanja različitosti</w:t>
            </w:r>
            <w:r w:rsidRPr="00EC331C">
              <w:rPr>
                <w:sz w:val="22"/>
                <w:szCs w:val="22"/>
                <w:shd w:val="clear" w:color="auto" w:fill="F2F2F2" w:themeFill="background1" w:themeFillShade="F2"/>
              </w:rPr>
              <w:br/>
              <w:t>- pokazati pozitivan stav i zanimanje za stvaralačko i učinkovito sudjelovanje u životu škole i neposredne zajednice u kojoj žive</w:t>
            </w:r>
            <w:r w:rsidRPr="00EC331C">
              <w:rPr>
                <w:color w:val="666666"/>
                <w:sz w:val="22"/>
                <w:szCs w:val="22"/>
                <w:shd w:val="clear" w:color="auto" w:fill="F2F2F2" w:themeFill="background1" w:themeFillShade="F2"/>
              </w:rPr>
              <w:t>.</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17E20"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C331C">
              <w:rPr>
                <w:sz w:val="22"/>
                <w:szCs w:val="22"/>
                <w:shd w:val="clear" w:color="auto" w:fill="F2F2F2" w:themeFill="background1" w:themeFillShade="F2"/>
              </w:rPr>
              <w:t>Potaknuti i osvijestiti važnost partnerstva i podrške u međusobnim odnosima škola-obitelj</w:t>
            </w:r>
            <w:r w:rsidRPr="00EC331C">
              <w:rPr>
                <w:sz w:val="22"/>
                <w:szCs w:val="22"/>
                <w:shd w:val="clear" w:color="auto" w:fill="F2F2F2" w:themeFill="background1" w:themeFillShade="F2"/>
              </w:rPr>
              <w:br/>
              <w:t>- naglasiti povezanost</w:t>
            </w:r>
            <w:r w:rsidRPr="00EC331C">
              <w:rPr>
                <w:sz w:val="22"/>
                <w:szCs w:val="22"/>
                <w:shd w:val="clear" w:color="auto" w:fill="FFFFFF"/>
              </w:rPr>
              <w:t xml:space="preserve"> </w:t>
            </w:r>
            <w:r w:rsidRPr="00EC331C">
              <w:rPr>
                <w:sz w:val="22"/>
                <w:szCs w:val="22"/>
                <w:shd w:val="clear" w:color="auto" w:fill="F2F2F2" w:themeFill="background1" w:themeFillShade="F2"/>
              </w:rPr>
              <w:t>uspjeha učenika s odnosom škola-obitelj</w:t>
            </w:r>
            <w:r w:rsidRPr="00EC331C">
              <w:rPr>
                <w:sz w:val="22"/>
                <w:szCs w:val="22"/>
                <w:shd w:val="clear" w:color="auto" w:fill="F2F2F2" w:themeFill="background1" w:themeFillShade="F2"/>
              </w:rPr>
              <w:br/>
              <w:t>- pokazati da poštujemo sve obitelji iz kojih dolaze naši učenici.</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6060FA" w14:textId="749D5E12" w:rsidR="00EC331C" w:rsidRPr="00EC331C" w:rsidRDefault="059FBF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EC331C">
              <w:rPr>
                <w:sz w:val="22"/>
                <w:szCs w:val="22"/>
                <w:shd w:val="clear" w:color="auto" w:fill="F2F2F2" w:themeFill="background1" w:themeFillShade="F2"/>
              </w:rPr>
              <w:t>Obilježavanje Međunarodnog dana obitelji ostvarilo bi se integriranim nastavnim danom uz uključivanje članova obitelji u školske</w:t>
            </w:r>
            <w:r w:rsidRPr="00EC331C">
              <w:rPr>
                <w:sz w:val="22"/>
                <w:szCs w:val="22"/>
                <w:shd w:val="clear" w:color="auto" w:fill="FFFFFF"/>
              </w:rPr>
              <w:t xml:space="preserve"> </w:t>
            </w:r>
            <w:r w:rsidRPr="00EC331C">
              <w:rPr>
                <w:sz w:val="22"/>
                <w:szCs w:val="22"/>
                <w:shd w:val="clear" w:color="auto" w:fill="F2F2F2" w:themeFill="background1" w:themeFillShade="F2"/>
              </w:rPr>
              <w:t>aktivnosti u svibnju 20</w:t>
            </w:r>
            <w:r w:rsidR="22FDFBFD" w:rsidRPr="00EC331C">
              <w:rPr>
                <w:sz w:val="22"/>
                <w:szCs w:val="22"/>
                <w:shd w:val="clear" w:color="auto" w:fill="F2F2F2" w:themeFill="background1" w:themeFillShade="F2"/>
              </w:rPr>
              <w:t>22</w:t>
            </w:r>
            <w:r w:rsidRPr="00EC331C">
              <w:rPr>
                <w:sz w:val="22"/>
                <w:szCs w:val="22"/>
                <w:shd w:val="clear" w:color="auto" w:fill="F2F2F2" w:themeFill="background1" w:themeFillShade="F2"/>
              </w:rPr>
              <w:t>.</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51803"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sz w:val="22"/>
                <w:szCs w:val="22"/>
                <w:shd w:val="clear" w:color="auto" w:fill="F2F2F2" w:themeFill="background1" w:themeFillShade="F2"/>
              </w:rPr>
              <w:t>Obilježavanje Međunarodnog dana obitelji ostvarit će se integriranim nastavnim danom sa sadržajima po izboru svakog učitelja, a prilagođeno dobi učenika. Naglasak je na timskom radu i suradnji te</w:t>
            </w:r>
            <w:r w:rsidRPr="00EC331C">
              <w:rPr>
                <w:sz w:val="22"/>
                <w:szCs w:val="22"/>
                <w:shd w:val="clear" w:color="auto" w:fill="FFFFFF"/>
              </w:rPr>
              <w:t xml:space="preserve"> </w:t>
            </w:r>
            <w:r w:rsidRPr="00EC331C">
              <w:rPr>
                <w:sz w:val="22"/>
                <w:szCs w:val="22"/>
                <w:shd w:val="clear" w:color="auto" w:fill="F2F2F2" w:themeFill="background1" w:themeFillShade="F2"/>
              </w:rPr>
              <w:t>savladavanju ciljeva iz pojedinih predmeta na kreativan i zabavan način te kroz igru.</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6DF9E"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bCs/>
                <w:color w:val="000000"/>
                <w:sz w:val="22"/>
                <w:szCs w:val="22"/>
              </w:rPr>
              <w:t>Ova je aktivnost za učenike besplatna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D708A"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bCs/>
                <w:color w:val="000000"/>
                <w:sz w:val="22"/>
                <w:szCs w:val="22"/>
              </w:rPr>
              <w:t>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32431"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sz w:val="22"/>
                <w:szCs w:val="22"/>
                <w:shd w:val="clear" w:color="auto" w:fill="F2F2F2" w:themeFill="background1" w:themeFillShade="F2"/>
              </w:rPr>
              <w:t>Završno će projekt rezultirati zbirkom planova/primjera aktivnosti/radionica za intenziviranje suradnje obitelj - škola, a koja će i nadalje služiti kao polazište za nastavak projekta i sljedećih</w:t>
            </w:r>
            <w:r w:rsidRPr="00EC331C">
              <w:rPr>
                <w:sz w:val="22"/>
                <w:szCs w:val="22"/>
                <w:shd w:val="clear" w:color="auto" w:fill="FFFFFF"/>
              </w:rPr>
              <w:t xml:space="preserve"> </w:t>
            </w:r>
            <w:r w:rsidRPr="00EC331C">
              <w:rPr>
                <w:sz w:val="22"/>
                <w:szCs w:val="22"/>
                <w:shd w:val="clear" w:color="auto" w:fill="F2F2F2" w:themeFill="background1" w:themeFillShade="F2"/>
              </w:rPr>
              <w:t>godina.</w:t>
            </w:r>
          </w:p>
        </w:tc>
      </w:tr>
    </w:tbl>
    <w:p w14:paraId="4508213E" w14:textId="77777777" w:rsidR="00EC331C" w:rsidRDefault="00EC331C" w:rsidP="008B676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6"/>
        <w:gridCol w:w="1845"/>
        <w:gridCol w:w="1702"/>
        <w:gridCol w:w="104"/>
        <w:gridCol w:w="2019"/>
        <w:gridCol w:w="542"/>
        <w:gridCol w:w="738"/>
        <w:gridCol w:w="1669"/>
        <w:gridCol w:w="33"/>
        <w:gridCol w:w="2363"/>
      </w:tblGrid>
      <w:tr w:rsidR="00CE41A8" w14:paraId="0EEC1692"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025EE" w14:textId="77777777" w:rsidR="00CE41A8" w:rsidRDefault="00CE41A8" w:rsidP="00CE41A8">
            <w:pPr>
              <w:spacing w:line="254" w:lineRule="auto"/>
              <w:jc w:val="center"/>
              <w:rPr>
                <w:sz w:val="26"/>
                <w:szCs w:val="26"/>
              </w:rPr>
            </w:pPr>
            <w:r>
              <w:rPr>
                <w:b w:val="0"/>
                <w:sz w:val="20"/>
                <w:szCs w:val="20"/>
              </w:rPr>
              <w:lastRenderedPageBreak/>
              <w:br/>
            </w:r>
            <w:r w:rsidR="00E87A59">
              <w:rPr>
                <w:sz w:val="26"/>
                <w:szCs w:val="26"/>
              </w:rPr>
              <w:t>8.5</w:t>
            </w:r>
            <w:r>
              <w:rPr>
                <w:sz w:val="26"/>
                <w:szCs w:val="26"/>
              </w:rPr>
              <w:t>. Dan sjećanja na pad Vukovara</w:t>
            </w:r>
          </w:p>
        </w:tc>
      </w:tr>
      <w:tr w:rsidR="004E2A52" w14:paraId="71E14DB9"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2AA33A" w14:textId="77777777" w:rsidR="004E2A52" w:rsidRDefault="004E2A52" w:rsidP="004E2A52">
            <w:pPr>
              <w:spacing w:line="254" w:lineRule="auto"/>
              <w:jc w:val="center"/>
            </w:pPr>
            <w:r>
              <w:rPr>
                <w:b w:val="0"/>
              </w:rPr>
              <w:br/>
            </w:r>
            <w:r>
              <w:t xml:space="preserve">NOSITELJ/I AKTIVNOSTI: </w:t>
            </w:r>
          </w:p>
          <w:p w14:paraId="08C4A6CA" w14:textId="77777777" w:rsidR="004E2A52" w:rsidRDefault="0F4C1459" w:rsidP="004E2A52">
            <w:pPr>
              <w:spacing w:line="254" w:lineRule="auto"/>
              <w:jc w:val="center"/>
            </w:pPr>
            <w:r>
              <w:t xml:space="preserve">Marija Perković, </w:t>
            </w:r>
            <w:r>
              <w:rPr>
                <w:b w:val="0"/>
                <w:bCs w:val="0"/>
              </w:rPr>
              <w:t>učiteljica povijesti</w:t>
            </w:r>
          </w:p>
          <w:p w14:paraId="3D4F6D01" w14:textId="361B6608" w:rsidR="733C1694" w:rsidRDefault="733C1694" w:rsidP="1912A4A2">
            <w:pPr>
              <w:spacing w:line="254" w:lineRule="auto"/>
              <w:jc w:val="center"/>
              <w:rPr>
                <w:b w:val="0"/>
                <w:bCs w:val="0"/>
              </w:rPr>
            </w:pPr>
            <w:r w:rsidRPr="1912A4A2">
              <w:t>Marica Jozinovič</w:t>
            </w:r>
            <w:r w:rsidRPr="1912A4A2">
              <w:rPr>
                <w:b w:val="0"/>
                <w:bCs w:val="0"/>
              </w:rPr>
              <w:t>, učiteljica hrvatskog jezika</w:t>
            </w:r>
          </w:p>
          <w:p w14:paraId="7B3F4821" w14:textId="77777777" w:rsidR="004E2A52" w:rsidRDefault="004E2A52" w:rsidP="004E2A52">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5BF1565"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EA4A3D3"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2DB138"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4E2A52">
              <w:t>učenici 5. – 8.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F46378" w14:textId="54D27D40" w:rsidR="004E2A52" w:rsidRDefault="004E2A5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F4C1459" w:rsidRPr="1912A4A2">
              <w:rPr>
                <w:b/>
                <w:bCs/>
              </w:rPr>
              <w:t>PREDVIĐENO VRIJEME REALIZACIJE:</w:t>
            </w:r>
            <w:r>
              <w:br/>
            </w:r>
            <w:r w:rsidR="0F4C1459" w:rsidRPr="1912A4A2">
              <w:rPr>
                <w:b/>
                <w:bCs/>
              </w:rPr>
              <w:t xml:space="preserve"> </w:t>
            </w:r>
            <w:r w:rsidR="0F4C1459">
              <w:t>18.11.20</w:t>
            </w:r>
            <w:r w:rsidR="02F97464">
              <w:t>22</w:t>
            </w:r>
            <w:r w:rsidR="0F4C1459">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98E04A"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4E2A52">
              <w:t>do 18.11.2019.</w:t>
            </w:r>
          </w:p>
        </w:tc>
      </w:tr>
      <w:tr w:rsidR="00CE41A8" w14:paraId="5D4552EB"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B6FA00D" w14:textId="77777777" w:rsidR="00CE41A8" w:rsidRDefault="00CE41A8" w:rsidP="00CE41A8">
            <w:pPr>
              <w:spacing w:line="254" w:lineRule="auto"/>
              <w:jc w:val="center"/>
            </w:pPr>
          </w:p>
          <w:p w14:paraId="345BF7A7" w14:textId="77777777" w:rsidR="00CE41A8" w:rsidRDefault="00CE41A8" w:rsidP="00CE41A8">
            <w:pPr>
              <w:spacing w:line="254" w:lineRule="auto"/>
              <w:jc w:val="center"/>
            </w:pPr>
            <w: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7388EEB"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FCFB1A0"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DDE2250"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D7331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3CF3BD8"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377C1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B9FBDFE"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A4891FC"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D157325"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AEF435C"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7F7EFFF"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BEDFBA"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E99D77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EEB8B21"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CE41A8" w14:paraId="0B7B90EF"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AEACC" w14:textId="77777777" w:rsidR="004E2A52" w:rsidRPr="004E2A52" w:rsidRDefault="004E2A52" w:rsidP="00CE41A8">
            <w:pPr>
              <w:spacing w:line="254" w:lineRule="auto"/>
              <w:jc w:val="center"/>
              <w:rPr>
                <w:b w:val="0"/>
                <w:sz w:val="22"/>
                <w:szCs w:val="22"/>
              </w:rPr>
            </w:pPr>
            <w:r w:rsidRPr="004E2A52">
              <w:rPr>
                <w:b w:val="0"/>
                <w:sz w:val="22"/>
                <w:szCs w:val="22"/>
              </w:rPr>
              <w:t>Organizacija obilježavanja, prigodno uređivanje panoa u školi.</w:t>
            </w:r>
          </w:p>
          <w:p w14:paraId="375E5D64" w14:textId="77777777" w:rsidR="004E2A52" w:rsidRPr="004E2A52" w:rsidRDefault="004E2A52" w:rsidP="00CE41A8">
            <w:pPr>
              <w:spacing w:line="254" w:lineRule="auto"/>
              <w:jc w:val="center"/>
              <w:rPr>
                <w:b w:val="0"/>
                <w:sz w:val="22"/>
                <w:szCs w:val="22"/>
              </w:rPr>
            </w:pP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19188"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2A52">
              <w:rPr>
                <w:sz w:val="22"/>
                <w:szCs w:val="22"/>
              </w:rPr>
              <w:t>Proširivanje znanja stečenih na redovnoj nastavi povijesti, obilježavanje Dana sjećanja na pad Vukovara.</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8DDD5"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2A52">
              <w:rPr>
                <w:sz w:val="22"/>
                <w:szCs w:val="22"/>
              </w:rPr>
              <w:t>Učenici će razvijati domoljublje, suosjećati sa žrtvom grada i stanovnika Vukovara, razvijati nacionalnu svijest te vrednovati posebnosti Domovinskog rata.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2FC89"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Prigodna svečanost, izrada panoa.</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EEA8A"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Izrada materijala za panoe u školi.</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870A5"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Papir za kopiranje.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652D7"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4E756"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Vrednovanje za učenje, vrednovanje kao učenje.</w:t>
            </w:r>
          </w:p>
        </w:tc>
      </w:tr>
    </w:tbl>
    <w:p w14:paraId="1E73C744" w14:textId="77777777" w:rsidR="00CE41A8" w:rsidRDefault="00CE41A8" w:rsidP="008B6760">
      <w:pPr>
        <w:rPr>
          <w:b/>
          <w:sz w:val="28"/>
          <w:szCs w:val="28"/>
        </w:rPr>
      </w:pPr>
    </w:p>
    <w:p w14:paraId="5AB03625" w14:textId="77777777" w:rsidR="001D42AE" w:rsidRDefault="001D42AE" w:rsidP="008B6760">
      <w:pPr>
        <w:rPr>
          <w:b/>
          <w:sz w:val="28"/>
          <w:szCs w:val="28"/>
        </w:rPr>
      </w:pPr>
    </w:p>
    <w:p w14:paraId="351A1D5B" w14:textId="77777777" w:rsidR="001D42AE" w:rsidRDefault="001D42AE" w:rsidP="008B6760">
      <w:pPr>
        <w:rPr>
          <w:b/>
          <w:sz w:val="28"/>
          <w:szCs w:val="28"/>
        </w:rPr>
      </w:pPr>
    </w:p>
    <w:p w14:paraId="45E505D3" w14:textId="77777777" w:rsidR="001D42AE" w:rsidRDefault="001D42AE" w:rsidP="008B6760">
      <w:pPr>
        <w:rPr>
          <w:b/>
          <w:sz w:val="28"/>
          <w:szCs w:val="28"/>
        </w:rPr>
      </w:pPr>
    </w:p>
    <w:p w14:paraId="7E1D3A5A" w14:textId="77777777" w:rsidR="005726EF" w:rsidRDefault="005726EF" w:rsidP="008B6760">
      <w:pPr>
        <w:rPr>
          <w:b/>
          <w:sz w:val="28"/>
          <w:szCs w:val="28"/>
        </w:rPr>
      </w:pPr>
    </w:p>
    <w:p w14:paraId="42549292" w14:textId="77777777" w:rsidR="005726EF" w:rsidRDefault="005726EF"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6D638A" w:rsidRPr="003127BA" w14:paraId="0ECCD21B" w14:textId="77777777" w:rsidTr="39D3CC6E">
        <w:trPr>
          <w:trHeight w:val="841"/>
        </w:trPr>
        <w:tc>
          <w:tcPr>
            <w:tcW w:w="15398" w:type="dxa"/>
            <w:gridSpan w:val="11"/>
          </w:tcPr>
          <w:p w14:paraId="4187B8E4" w14:textId="77777777" w:rsidR="006D638A" w:rsidRPr="008477CE" w:rsidRDefault="006D638A" w:rsidP="006D638A">
            <w:pPr>
              <w:spacing w:line="256" w:lineRule="auto"/>
              <w:jc w:val="center"/>
              <w:rPr>
                <w:sz w:val="26"/>
                <w:szCs w:val="26"/>
              </w:rPr>
            </w:pPr>
            <w:r w:rsidRPr="00C65ABD">
              <w:rPr>
                <w:sz w:val="20"/>
                <w:szCs w:val="20"/>
              </w:rPr>
              <w:lastRenderedPageBreak/>
              <w:br/>
            </w:r>
            <w:r>
              <w:rPr>
                <w:b/>
                <w:sz w:val="26"/>
                <w:szCs w:val="26"/>
              </w:rPr>
              <w:t>8.6. P</w:t>
            </w:r>
            <w:r w:rsidRPr="008477CE">
              <w:rPr>
                <w:b/>
                <w:sz w:val="26"/>
                <w:szCs w:val="26"/>
              </w:rPr>
              <w:t>osjet mjesnom groblju prigodom Svih Svetih</w:t>
            </w:r>
          </w:p>
        </w:tc>
      </w:tr>
      <w:tr w:rsidR="006D638A" w:rsidRPr="003127BA" w14:paraId="7B87ED9F"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62A51007" w14:textId="77777777" w:rsidR="006D638A" w:rsidRPr="003728A4" w:rsidRDefault="006D638A" w:rsidP="00DE50A9">
            <w:pPr>
              <w:spacing w:line="256" w:lineRule="auto"/>
              <w:jc w:val="center"/>
            </w:pPr>
            <w:r w:rsidRPr="003728A4">
              <w:br/>
              <w:t>NOSITELJ/I AKTIVNOSTI:</w:t>
            </w:r>
          </w:p>
          <w:p w14:paraId="340C3D5D" w14:textId="69C70498" w:rsidR="006D638A" w:rsidRPr="003728A4" w:rsidRDefault="1C961989" w:rsidP="39D3CC6E">
            <w:pPr>
              <w:spacing w:line="256" w:lineRule="auto"/>
              <w:jc w:val="center"/>
              <w:rPr>
                <w:b/>
                <w:bCs/>
              </w:rPr>
            </w:pPr>
            <w:r w:rsidRPr="39D3CC6E">
              <w:rPr>
                <w:b/>
                <w:bCs/>
              </w:rPr>
              <w:t>Nastavnica Marija Magdalena Lermajer</w:t>
            </w:r>
          </w:p>
          <w:p w14:paraId="7164BB8D" w14:textId="60BA069E" w:rsidR="006D638A" w:rsidRPr="003728A4" w:rsidRDefault="02024FFC" w:rsidP="39D3CC6E">
            <w:pPr>
              <w:spacing w:line="256" w:lineRule="auto"/>
              <w:jc w:val="center"/>
              <w:rPr>
                <w:b/>
                <w:bCs/>
              </w:rPr>
            </w:pPr>
            <w:r w:rsidRPr="39D3CC6E">
              <w:rPr>
                <w:b/>
                <w:bCs/>
              </w:rPr>
              <w:t>s. Ksenija Franjo</w:t>
            </w:r>
          </w:p>
        </w:tc>
        <w:tc>
          <w:tcPr>
            <w:tcW w:w="1805" w:type="dxa"/>
            <w:gridSpan w:val="2"/>
            <w:tcBorders>
              <w:bottom w:val="double" w:sz="2" w:space="0" w:color="BFBFBF" w:themeColor="background1" w:themeShade="BF"/>
            </w:tcBorders>
            <w:shd w:val="clear" w:color="auto" w:fill="E7E6E6" w:themeFill="background2"/>
          </w:tcPr>
          <w:p w14:paraId="407BF65A" w14:textId="77777777" w:rsidR="006D638A" w:rsidRPr="003728A4" w:rsidRDefault="006D638A" w:rsidP="00DE50A9">
            <w:pPr>
              <w:spacing w:line="256" w:lineRule="auto"/>
              <w:jc w:val="center"/>
              <w:rPr>
                <w:b/>
              </w:rPr>
            </w:pPr>
            <w:r w:rsidRPr="003728A4">
              <w:rPr>
                <w:b/>
              </w:rPr>
              <w:br/>
              <w:t>SURADNICI:</w:t>
            </w:r>
          </w:p>
          <w:p w14:paraId="6EA6A459" w14:textId="77777777" w:rsidR="006D638A" w:rsidRPr="003728A4" w:rsidRDefault="006D638A" w:rsidP="00DE50A9">
            <w:pPr>
              <w:spacing w:line="256" w:lineRule="auto"/>
              <w:jc w:val="center"/>
              <w:rPr>
                <w:b/>
              </w:rPr>
            </w:pPr>
          </w:p>
        </w:tc>
        <w:tc>
          <w:tcPr>
            <w:tcW w:w="2560" w:type="dxa"/>
            <w:gridSpan w:val="2"/>
            <w:tcBorders>
              <w:bottom w:val="double" w:sz="2" w:space="0" w:color="BFBFBF" w:themeColor="background1" w:themeShade="BF"/>
            </w:tcBorders>
            <w:shd w:val="clear" w:color="auto" w:fill="E7E6E6" w:themeFill="background2"/>
          </w:tcPr>
          <w:p w14:paraId="05FD2C47" w14:textId="5BC2C655" w:rsidR="006D638A" w:rsidRPr="003728A4" w:rsidRDefault="006D638A" w:rsidP="39D3CC6E">
            <w:pPr>
              <w:spacing w:line="256" w:lineRule="auto"/>
              <w:jc w:val="center"/>
              <w:rPr>
                <w:b/>
                <w:bCs/>
              </w:rPr>
            </w:pPr>
            <w:r>
              <w:br/>
            </w:r>
            <w:r w:rsidR="2FD6695D" w:rsidRPr="39D3CC6E">
              <w:rPr>
                <w:b/>
                <w:bCs/>
              </w:rPr>
              <w:t xml:space="preserve">NAMIJENJENO: </w:t>
            </w:r>
            <w:r>
              <w:br/>
            </w:r>
            <w:r w:rsidR="2FD6695D">
              <w:t>5. b razred</w:t>
            </w:r>
          </w:p>
          <w:p w14:paraId="09FBD961" w14:textId="5157D6EF" w:rsidR="006D638A" w:rsidRPr="003728A4" w:rsidRDefault="1859FC79" w:rsidP="39D3CC6E">
            <w:pPr>
              <w:spacing w:line="256" w:lineRule="auto"/>
              <w:jc w:val="center"/>
            </w:pPr>
            <w:r w:rsidRPr="39D3CC6E">
              <w:t xml:space="preserve">7.b razred </w:t>
            </w:r>
          </w:p>
        </w:tc>
        <w:tc>
          <w:tcPr>
            <w:tcW w:w="2406" w:type="dxa"/>
            <w:gridSpan w:val="2"/>
            <w:tcBorders>
              <w:bottom w:val="double" w:sz="2" w:space="0" w:color="BFBFBF" w:themeColor="background1" w:themeShade="BF"/>
            </w:tcBorders>
            <w:shd w:val="clear" w:color="auto" w:fill="E7E6E6" w:themeFill="background2"/>
          </w:tcPr>
          <w:p w14:paraId="1DCF1936" w14:textId="77777777" w:rsidR="006D638A" w:rsidRPr="006D638A" w:rsidRDefault="006D638A" w:rsidP="006D638A">
            <w:pPr>
              <w:spacing w:line="256" w:lineRule="auto"/>
              <w:jc w:val="center"/>
            </w:pPr>
            <w:r w:rsidRPr="003728A4">
              <w:rPr>
                <w:b/>
              </w:rPr>
              <w:br/>
              <w:t>PREDVIĐENO VRIJEME REALIZACIJE:</w:t>
            </w:r>
            <w:r w:rsidRPr="003728A4">
              <w:rPr>
                <w:b/>
              </w:rPr>
              <w:br/>
            </w:r>
            <w:r>
              <w:t>studeni</w:t>
            </w:r>
          </w:p>
        </w:tc>
        <w:tc>
          <w:tcPr>
            <w:tcW w:w="2395" w:type="dxa"/>
            <w:gridSpan w:val="2"/>
            <w:tcBorders>
              <w:bottom w:val="double" w:sz="2" w:space="0" w:color="BFBFBF" w:themeColor="background1" w:themeShade="BF"/>
            </w:tcBorders>
            <w:shd w:val="clear" w:color="auto" w:fill="E7E6E6" w:themeFill="background2"/>
          </w:tcPr>
          <w:p w14:paraId="2D06DE39" w14:textId="77777777" w:rsidR="006D638A" w:rsidRPr="003728A4" w:rsidRDefault="006D638A" w:rsidP="00DE50A9">
            <w:pPr>
              <w:spacing w:line="256" w:lineRule="auto"/>
              <w:jc w:val="center"/>
              <w:rPr>
                <w:b/>
              </w:rPr>
            </w:pPr>
            <w:r w:rsidRPr="003728A4">
              <w:rPr>
                <w:b/>
              </w:rPr>
              <w:br/>
              <w:t>TRAJANJE AKTIVNOSTI:</w:t>
            </w:r>
            <w:r w:rsidRPr="003728A4">
              <w:rPr>
                <w:b/>
              </w:rPr>
              <w:br/>
            </w:r>
            <w:r w:rsidRPr="006D638A">
              <w:t>2 sata</w:t>
            </w:r>
          </w:p>
        </w:tc>
      </w:tr>
      <w:tr w:rsidR="006D638A" w:rsidRPr="003127BA" w14:paraId="2A400B49" w14:textId="77777777" w:rsidTr="39D3CC6E">
        <w:trPr>
          <w:trHeight w:val="942"/>
        </w:trPr>
        <w:tc>
          <w:tcPr>
            <w:tcW w:w="1763" w:type="dxa"/>
            <w:tcBorders>
              <w:top w:val="double" w:sz="2" w:space="0" w:color="BFBFBF" w:themeColor="background1" w:themeShade="BF"/>
            </w:tcBorders>
            <w:shd w:val="clear" w:color="auto" w:fill="C0C0C0"/>
          </w:tcPr>
          <w:p w14:paraId="28B3E074" w14:textId="77777777" w:rsidR="006D638A" w:rsidRPr="003127BA" w:rsidRDefault="006D638A" w:rsidP="00DE50A9">
            <w:pPr>
              <w:spacing w:line="256" w:lineRule="auto"/>
              <w:jc w:val="center"/>
            </w:pPr>
          </w:p>
          <w:p w14:paraId="17B68701" w14:textId="77777777" w:rsidR="006D638A" w:rsidRPr="003127BA" w:rsidRDefault="006D638A"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5065E211" w14:textId="77777777" w:rsidR="006D638A" w:rsidRPr="00C65ABD" w:rsidRDefault="006D638A" w:rsidP="00DE50A9">
            <w:pPr>
              <w:spacing w:line="256" w:lineRule="auto"/>
              <w:jc w:val="center"/>
              <w:rPr>
                <w:b/>
              </w:rPr>
            </w:pPr>
          </w:p>
          <w:p w14:paraId="6F9E828F" w14:textId="77777777" w:rsidR="006D638A" w:rsidRPr="00C65ABD" w:rsidRDefault="006D638A"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2F03A6BB" w14:textId="77777777" w:rsidR="006D638A" w:rsidRPr="00C65ABD" w:rsidRDefault="006D638A" w:rsidP="00DE50A9">
            <w:pPr>
              <w:spacing w:line="256" w:lineRule="auto"/>
              <w:jc w:val="center"/>
              <w:rPr>
                <w:b/>
              </w:rPr>
            </w:pPr>
          </w:p>
          <w:p w14:paraId="3A20144C" w14:textId="77777777" w:rsidR="006D638A" w:rsidRPr="00C65ABD" w:rsidRDefault="006D638A"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7BB78292" w14:textId="77777777" w:rsidR="006D638A" w:rsidRPr="00C65ABD" w:rsidRDefault="006D638A" w:rsidP="00DE50A9">
            <w:pPr>
              <w:spacing w:line="256" w:lineRule="auto"/>
              <w:jc w:val="center"/>
              <w:rPr>
                <w:b/>
              </w:rPr>
            </w:pPr>
          </w:p>
          <w:p w14:paraId="4A190882" w14:textId="77777777" w:rsidR="006D638A" w:rsidRPr="00C65ABD" w:rsidRDefault="006D638A"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D684B9A" w14:textId="77777777" w:rsidR="006D638A" w:rsidRPr="00C65ABD" w:rsidRDefault="006D638A" w:rsidP="00DE50A9">
            <w:pPr>
              <w:spacing w:line="256" w:lineRule="auto"/>
              <w:jc w:val="center"/>
              <w:rPr>
                <w:b/>
              </w:rPr>
            </w:pPr>
          </w:p>
          <w:p w14:paraId="65292DC2" w14:textId="77777777" w:rsidR="006D638A" w:rsidRPr="00C65ABD" w:rsidRDefault="006D638A"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77CD4B02" w14:textId="77777777" w:rsidR="006D638A" w:rsidRPr="00C65ABD" w:rsidRDefault="006D638A" w:rsidP="00DE50A9">
            <w:pPr>
              <w:spacing w:line="256" w:lineRule="auto"/>
              <w:jc w:val="center"/>
              <w:rPr>
                <w:b/>
              </w:rPr>
            </w:pPr>
          </w:p>
          <w:p w14:paraId="19C37C46" w14:textId="77777777" w:rsidR="006D638A" w:rsidRPr="00C65ABD" w:rsidRDefault="006D638A"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7B83364F" w14:textId="77777777" w:rsidR="006D638A" w:rsidRPr="00C65ABD" w:rsidRDefault="006D638A" w:rsidP="00DE50A9">
            <w:pPr>
              <w:spacing w:line="256" w:lineRule="auto"/>
              <w:jc w:val="center"/>
              <w:rPr>
                <w:b/>
              </w:rPr>
            </w:pPr>
          </w:p>
          <w:p w14:paraId="73C76D55" w14:textId="77777777" w:rsidR="006D638A" w:rsidRPr="00C65ABD" w:rsidRDefault="006D638A"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44BA40CD" w14:textId="77777777" w:rsidR="006D638A" w:rsidRPr="00C65ABD" w:rsidRDefault="006D638A" w:rsidP="00DE50A9">
            <w:pPr>
              <w:spacing w:line="256" w:lineRule="auto"/>
              <w:jc w:val="center"/>
              <w:rPr>
                <w:b/>
              </w:rPr>
            </w:pPr>
          </w:p>
          <w:p w14:paraId="3854DA1B" w14:textId="77777777" w:rsidR="006D638A" w:rsidRPr="00C65ABD" w:rsidRDefault="006D638A" w:rsidP="00DE50A9">
            <w:pPr>
              <w:spacing w:line="256" w:lineRule="auto"/>
              <w:jc w:val="center"/>
              <w:rPr>
                <w:b/>
              </w:rPr>
            </w:pPr>
            <w:r w:rsidRPr="00C65ABD">
              <w:rPr>
                <w:b/>
              </w:rPr>
              <w:t>NAČIN PRAĆENJA I PROVJERE ISHODA / POSTIGNUĆA</w:t>
            </w:r>
          </w:p>
        </w:tc>
      </w:tr>
      <w:tr w:rsidR="006D638A" w:rsidRPr="003127BA" w14:paraId="123945ED" w14:textId="77777777" w:rsidTr="39D3CC6E">
        <w:trPr>
          <w:trHeight w:val="3951"/>
        </w:trPr>
        <w:tc>
          <w:tcPr>
            <w:tcW w:w="1763" w:type="dxa"/>
            <w:shd w:val="clear" w:color="auto" w:fill="E7E6E6" w:themeFill="background2"/>
          </w:tcPr>
          <w:p w14:paraId="75FDC250" w14:textId="77777777" w:rsidR="006D638A" w:rsidRPr="003728A4" w:rsidRDefault="006D638A" w:rsidP="00DE50A9">
            <w:pPr>
              <w:spacing w:line="256" w:lineRule="auto"/>
              <w:jc w:val="center"/>
              <w:rPr>
                <w:sz w:val="22"/>
                <w:szCs w:val="22"/>
              </w:rPr>
            </w:pPr>
            <w:r w:rsidRPr="003728A4">
              <w:rPr>
                <w:sz w:val="22"/>
                <w:szCs w:val="22"/>
              </w:rPr>
              <w:t>Organizirati odlazak na mjesno groblje</w:t>
            </w:r>
          </w:p>
        </w:tc>
        <w:tc>
          <w:tcPr>
            <w:tcW w:w="2627" w:type="dxa"/>
            <w:shd w:val="clear" w:color="auto" w:fill="E7E6E6" w:themeFill="background2"/>
          </w:tcPr>
          <w:p w14:paraId="23146C41" w14:textId="77777777" w:rsidR="006D638A" w:rsidRPr="003728A4" w:rsidRDefault="006D638A" w:rsidP="00DE50A9">
            <w:pPr>
              <w:jc w:val="center"/>
              <w:rPr>
                <w:sz w:val="22"/>
                <w:szCs w:val="22"/>
              </w:rPr>
            </w:pPr>
            <w:r w:rsidRPr="003728A4">
              <w:rPr>
                <w:sz w:val="22"/>
                <w:szCs w:val="22"/>
              </w:rPr>
              <w:t>Iskazati osjećaj pijeteta prema pokojnima i osjetiti potrebu molitve za sve umrle.</w:t>
            </w:r>
          </w:p>
          <w:p w14:paraId="6189B062" w14:textId="77777777" w:rsidR="006D638A" w:rsidRPr="003728A4" w:rsidRDefault="006D638A" w:rsidP="00DE50A9">
            <w:pPr>
              <w:spacing w:line="256" w:lineRule="auto"/>
              <w:jc w:val="center"/>
              <w:rPr>
                <w:sz w:val="22"/>
                <w:szCs w:val="22"/>
              </w:rPr>
            </w:pPr>
          </w:p>
        </w:tc>
        <w:tc>
          <w:tcPr>
            <w:tcW w:w="1842" w:type="dxa"/>
            <w:shd w:val="clear" w:color="auto" w:fill="E7E6E6" w:themeFill="background2"/>
            <w:hideMark/>
          </w:tcPr>
          <w:p w14:paraId="7A409755" w14:textId="77777777" w:rsidR="006D638A" w:rsidRPr="003728A4" w:rsidRDefault="006D638A" w:rsidP="00DE50A9">
            <w:pPr>
              <w:spacing w:line="256" w:lineRule="auto"/>
              <w:jc w:val="center"/>
              <w:rPr>
                <w:sz w:val="22"/>
                <w:szCs w:val="22"/>
              </w:rPr>
            </w:pPr>
            <w:r w:rsidRPr="003728A4">
              <w:rPr>
                <w:sz w:val="22"/>
                <w:szCs w:val="22"/>
              </w:rPr>
              <w:t>Prepoznati blagdan Svih svetih i Dušni dan kao dane u kojima iskazujemo poštovanje prema svim preminulima</w:t>
            </w:r>
          </w:p>
        </w:tc>
        <w:tc>
          <w:tcPr>
            <w:tcW w:w="1701" w:type="dxa"/>
            <w:shd w:val="clear" w:color="auto" w:fill="E7E6E6" w:themeFill="background2"/>
          </w:tcPr>
          <w:p w14:paraId="1AFAA220" w14:textId="77777777" w:rsidR="006D638A" w:rsidRPr="003728A4" w:rsidRDefault="006D638A" w:rsidP="00DE50A9">
            <w:pPr>
              <w:spacing w:line="256" w:lineRule="auto"/>
              <w:jc w:val="center"/>
              <w:rPr>
                <w:bCs/>
                <w:color w:val="000000"/>
                <w:sz w:val="22"/>
                <w:szCs w:val="22"/>
              </w:rPr>
            </w:pPr>
            <w:r w:rsidRPr="003728A4">
              <w:rPr>
                <w:sz w:val="22"/>
                <w:szCs w:val="22"/>
              </w:rPr>
              <w:t>razgledavanje molitva, izraz pijeteta prema pokojnima,...</w:t>
            </w:r>
          </w:p>
        </w:tc>
        <w:tc>
          <w:tcPr>
            <w:tcW w:w="1843" w:type="dxa"/>
            <w:gridSpan w:val="2"/>
            <w:shd w:val="clear" w:color="auto" w:fill="E7E6E6" w:themeFill="background2"/>
            <w:hideMark/>
          </w:tcPr>
          <w:p w14:paraId="1C2A5E0C" w14:textId="77777777" w:rsidR="006D638A" w:rsidRPr="003728A4" w:rsidRDefault="006D638A" w:rsidP="00DE50A9">
            <w:pPr>
              <w:jc w:val="center"/>
              <w:rPr>
                <w:sz w:val="22"/>
                <w:szCs w:val="22"/>
              </w:rPr>
            </w:pPr>
          </w:p>
          <w:p w14:paraId="2066C395" w14:textId="77777777" w:rsidR="006D638A" w:rsidRPr="003728A4" w:rsidRDefault="006D638A" w:rsidP="00DE50A9">
            <w:pPr>
              <w:jc w:val="center"/>
              <w:rPr>
                <w:sz w:val="22"/>
                <w:szCs w:val="22"/>
              </w:rPr>
            </w:pPr>
            <w:r w:rsidRPr="003728A4">
              <w:rPr>
                <w:sz w:val="22"/>
                <w:szCs w:val="22"/>
              </w:rPr>
              <w:t>Pješačenje,</w:t>
            </w:r>
          </w:p>
          <w:p w14:paraId="216A0113" w14:textId="77777777" w:rsidR="006D638A" w:rsidRPr="003728A4" w:rsidRDefault="006D638A" w:rsidP="00DE50A9">
            <w:pPr>
              <w:spacing w:line="256" w:lineRule="auto"/>
              <w:jc w:val="center"/>
              <w:rPr>
                <w:bCs/>
                <w:color w:val="000000"/>
                <w:sz w:val="22"/>
                <w:szCs w:val="22"/>
              </w:rPr>
            </w:pPr>
            <w:r w:rsidRPr="003728A4">
              <w:rPr>
                <w:sz w:val="22"/>
                <w:szCs w:val="22"/>
              </w:rPr>
              <w:t>posjet groblju, molitva</w:t>
            </w:r>
          </w:p>
        </w:tc>
        <w:tc>
          <w:tcPr>
            <w:tcW w:w="1559" w:type="dxa"/>
            <w:gridSpan w:val="2"/>
            <w:shd w:val="clear" w:color="auto" w:fill="E7E6E6" w:themeFill="background2"/>
          </w:tcPr>
          <w:p w14:paraId="7AB7F67D" w14:textId="77777777" w:rsidR="006D638A" w:rsidRPr="003728A4" w:rsidRDefault="006D638A" w:rsidP="00DE50A9">
            <w:pPr>
              <w:spacing w:line="256" w:lineRule="auto"/>
              <w:jc w:val="center"/>
              <w:rPr>
                <w:bCs/>
                <w:color w:val="000000"/>
                <w:sz w:val="22"/>
                <w:szCs w:val="22"/>
              </w:rPr>
            </w:pPr>
            <w:r w:rsidRPr="003728A4">
              <w:rPr>
                <w:bCs/>
                <w:color w:val="000000"/>
                <w:sz w:val="22"/>
                <w:szCs w:val="22"/>
              </w:rPr>
              <w:t>/</w:t>
            </w:r>
          </w:p>
        </w:tc>
        <w:tc>
          <w:tcPr>
            <w:tcW w:w="1701" w:type="dxa"/>
            <w:gridSpan w:val="2"/>
            <w:shd w:val="clear" w:color="auto" w:fill="E7E6E6" w:themeFill="background2"/>
          </w:tcPr>
          <w:p w14:paraId="7E780946" w14:textId="77777777" w:rsidR="006D638A" w:rsidRPr="003728A4" w:rsidRDefault="006D638A"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učiti kako učiti, zdravlje</w:t>
            </w:r>
          </w:p>
        </w:tc>
        <w:tc>
          <w:tcPr>
            <w:tcW w:w="2362" w:type="dxa"/>
            <w:shd w:val="clear" w:color="auto" w:fill="E7E6E6" w:themeFill="background2"/>
          </w:tcPr>
          <w:p w14:paraId="5E08C9F9" w14:textId="77777777" w:rsidR="006D638A" w:rsidRPr="003728A4" w:rsidRDefault="006D638A" w:rsidP="00DE50A9">
            <w:pPr>
              <w:spacing w:line="256" w:lineRule="auto"/>
              <w:jc w:val="center"/>
              <w:rPr>
                <w:bCs/>
                <w:color w:val="000000"/>
                <w:sz w:val="22"/>
                <w:szCs w:val="22"/>
              </w:rPr>
            </w:pPr>
            <w:r w:rsidRPr="003728A4">
              <w:rPr>
                <w:sz w:val="22"/>
                <w:szCs w:val="22"/>
              </w:rPr>
              <w:t>Doživljena iskustva prenijeti u izgradnju vlastite osobnosti, razgovor</w:t>
            </w:r>
          </w:p>
        </w:tc>
      </w:tr>
    </w:tbl>
    <w:p w14:paraId="3A3C613A" w14:textId="77777777" w:rsidR="006D638A" w:rsidRDefault="006D638A" w:rsidP="008B6760">
      <w:pPr>
        <w:rPr>
          <w:b/>
          <w:sz w:val="28"/>
          <w:szCs w:val="28"/>
        </w:rPr>
      </w:pPr>
    </w:p>
    <w:p w14:paraId="396AB687" w14:textId="77777777" w:rsidR="006D638A" w:rsidRDefault="006D638A" w:rsidP="008B6760">
      <w:pPr>
        <w:rPr>
          <w:b/>
          <w:sz w:val="28"/>
          <w:szCs w:val="28"/>
        </w:rPr>
      </w:pPr>
    </w:p>
    <w:tbl>
      <w:tblPr>
        <w:tblStyle w:val="Obinatablica1"/>
        <w:tblW w:w="0" w:type="auto"/>
        <w:tblInd w:w="135" w:type="dxa"/>
        <w:tblLayout w:type="fixed"/>
        <w:tblLook w:val="04A0" w:firstRow="1" w:lastRow="0" w:firstColumn="1" w:lastColumn="0" w:noHBand="0" w:noVBand="1"/>
      </w:tblPr>
      <w:tblGrid>
        <w:gridCol w:w="1799"/>
        <w:gridCol w:w="1799"/>
        <w:gridCol w:w="1676"/>
        <w:gridCol w:w="777"/>
        <w:gridCol w:w="640"/>
        <w:gridCol w:w="1036"/>
        <w:gridCol w:w="1417"/>
        <w:gridCol w:w="491"/>
        <w:gridCol w:w="927"/>
        <w:gridCol w:w="1254"/>
        <w:gridCol w:w="422"/>
        <w:gridCol w:w="1758"/>
      </w:tblGrid>
      <w:tr w:rsidR="39D3CC6E" w14:paraId="6C92291E"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6" w:type="dxa"/>
            <w:gridSpan w:val="1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D5F87E" w14:textId="507CE7CC" w:rsidR="39D3CC6E" w:rsidRDefault="39D3CC6E" w:rsidP="39D3CC6E">
            <w:pPr>
              <w:spacing w:line="254" w:lineRule="auto"/>
              <w:jc w:val="center"/>
            </w:pPr>
            <w:r>
              <w:br/>
            </w:r>
            <w:r w:rsidR="229331C5" w:rsidRPr="39D3CC6E">
              <w:rPr>
                <w:rFonts w:ascii="Calibri" w:eastAsia="Calibri" w:hAnsi="Calibri" w:cs="Calibri"/>
                <w:sz w:val="26"/>
                <w:szCs w:val="26"/>
              </w:rPr>
              <w:t xml:space="preserve">8.7. </w:t>
            </w:r>
            <w:r w:rsidRPr="39D3CC6E">
              <w:rPr>
                <w:rFonts w:ascii="Calibri" w:eastAsia="Calibri" w:hAnsi="Calibri" w:cs="Calibri"/>
                <w:sz w:val="26"/>
                <w:szCs w:val="26"/>
              </w:rPr>
              <w:t>Erasmus i Slavonija i Baranja se vole</w:t>
            </w:r>
          </w:p>
        </w:tc>
      </w:tr>
      <w:tr w:rsidR="39D3CC6E" w14:paraId="28ECD6D5" w14:textId="77777777" w:rsidTr="39D3CC6E">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6051" w:type="dxa"/>
            <w:gridSpan w:val="4"/>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4169A3D" w14:textId="219E3A92" w:rsidR="39D3CC6E" w:rsidRDefault="39D3CC6E" w:rsidP="39D3CC6E">
            <w:pPr>
              <w:tabs>
                <w:tab w:val="left" w:pos="180"/>
              </w:tabs>
              <w:spacing w:line="254" w:lineRule="auto"/>
              <w:jc w:val="center"/>
            </w:pPr>
            <w:r w:rsidRPr="39D3CC6E">
              <w:rPr>
                <w:rFonts w:ascii="Calibri" w:eastAsia="Calibri" w:hAnsi="Calibri" w:cs="Calibri"/>
                <w:sz w:val="22"/>
                <w:szCs w:val="22"/>
              </w:rPr>
              <w:lastRenderedPageBreak/>
              <w:t>NOSITELJ/I AKTIVNOSTI:</w:t>
            </w:r>
          </w:p>
          <w:p w14:paraId="46C74362" w14:textId="7D9406FC" w:rsidR="39D3CC6E" w:rsidRDefault="39D3CC6E" w:rsidP="39D3CC6E">
            <w:pPr>
              <w:spacing w:line="254" w:lineRule="auto"/>
              <w:jc w:val="center"/>
            </w:pPr>
            <w:r w:rsidRPr="39D3CC6E">
              <w:rPr>
                <w:rFonts w:ascii="Calibri" w:eastAsia="Calibri" w:hAnsi="Calibri" w:cs="Calibri"/>
                <w:sz w:val="22"/>
                <w:szCs w:val="22"/>
              </w:rPr>
              <w:t>NATALIJA BOŠNJAKOVIĆ, učiteljica 3.b razreda</w:t>
            </w:r>
          </w:p>
          <w:p w14:paraId="7610B8FC" w14:textId="36E68A05" w:rsidR="39D3CC6E" w:rsidRDefault="39D3CC6E" w:rsidP="39D3CC6E">
            <w:pPr>
              <w:spacing w:line="254" w:lineRule="auto"/>
              <w:jc w:val="center"/>
            </w:pPr>
            <w:r w:rsidRPr="39D3CC6E">
              <w:rPr>
                <w:rFonts w:ascii="Calibri" w:eastAsia="Calibri" w:hAnsi="Calibri" w:cs="Calibri"/>
                <w:sz w:val="22"/>
                <w:szCs w:val="22"/>
              </w:rPr>
              <w:t xml:space="preserve"> </w:t>
            </w:r>
          </w:p>
        </w:tc>
        <w:tc>
          <w:tcPr>
            <w:tcW w:w="1676" w:type="dxa"/>
            <w:gridSpan w:val="2"/>
            <w:tcBorders>
              <w:top w:val="nil"/>
              <w:left w:val="nil"/>
              <w:bottom w:val="double" w:sz="3" w:space="0" w:color="BFBFBF" w:themeColor="background1" w:themeShade="BF"/>
              <w:right w:val="single" w:sz="8" w:space="0" w:color="BFBFBF" w:themeColor="background1" w:themeShade="BF"/>
            </w:tcBorders>
          </w:tcPr>
          <w:p w14:paraId="1243B31F" w14:textId="3303D5F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SURADNICI:</w:t>
            </w:r>
          </w:p>
          <w:p w14:paraId="3D0F8F11" w14:textId="68F6C8E9"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članovi školskog Erasmus tima</w:t>
            </w:r>
          </w:p>
        </w:tc>
        <w:tc>
          <w:tcPr>
            <w:tcW w:w="1908" w:type="dxa"/>
            <w:gridSpan w:val="2"/>
            <w:tcBorders>
              <w:top w:val="nil"/>
              <w:left w:val="nil"/>
              <w:bottom w:val="double" w:sz="3" w:space="0" w:color="BFBFBF" w:themeColor="background1" w:themeShade="BF"/>
              <w:right w:val="single" w:sz="8" w:space="0" w:color="BFBFBF" w:themeColor="background1" w:themeShade="BF"/>
            </w:tcBorders>
          </w:tcPr>
          <w:p w14:paraId="5F8475D3" w14:textId="5DAB912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 xml:space="preserve">NAMIJENJENO: </w:t>
            </w:r>
            <w:r>
              <w:br/>
            </w:r>
            <w:r w:rsidRPr="39D3CC6E">
              <w:rPr>
                <w:rFonts w:ascii="Calibri" w:eastAsia="Calibri" w:hAnsi="Calibri" w:cs="Calibri"/>
                <w:b/>
                <w:bCs/>
                <w:sz w:val="22"/>
                <w:szCs w:val="22"/>
              </w:rPr>
              <w:t>svim učiteljima i učenicima škole</w:t>
            </w:r>
          </w:p>
        </w:tc>
        <w:tc>
          <w:tcPr>
            <w:tcW w:w="2181" w:type="dxa"/>
            <w:gridSpan w:val="2"/>
            <w:tcBorders>
              <w:top w:val="nil"/>
              <w:left w:val="nil"/>
              <w:bottom w:val="double" w:sz="3" w:space="0" w:color="BFBFBF" w:themeColor="background1" w:themeShade="BF"/>
              <w:right w:val="single" w:sz="8" w:space="0" w:color="BFBFBF" w:themeColor="background1" w:themeShade="BF"/>
            </w:tcBorders>
          </w:tcPr>
          <w:p w14:paraId="4D144EF5" w14:textId="4BB5C8B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PREDVIĐENO VRIJEME REALIZACIJE:</w:t>
            </w:r>
            <w:r>
              <w:br/>
            </w:r>
            <w:r w:rsidRPr="39D3CC6E">
              <w:rPr>
                <w:rFonts w:ascii="Calibri" w:eastAsia="Calibri" w:hAnsi="Calibri" w:cs="Calibri"/>
                <w:b/>
                <w:bCs/>
                <w:sz w:val="22"/>
                <w:szCs w:val="22"/>
              </w:rPr>
              <w:t xml:space="preserve">  listopad 2021.</w:t>
            </w:r>
          </w:p>
        </w:tc>
        <w:tc>
          <w:tcPr>
            <w:tcW w:w="2180" w:type="dxa"/>
            <w:gridSpan w:val="2"/>
            <w:tcBorders>
              <w:top w:val="nil"/>
              <w:left w:val="nil"/>
              <w:bottom w:val="double" w:sz="3" w:space="0" w:color="BFBFBF" w:themeColor="background1" w:themeShade="BF"/>
              <w:right w:val="single" w:sz="8" w:space="0" w:color="BFBFBF" w:themeColor="background1" w:themeShade="BF"/>
            </w:tcBorders>
          </w:tcPr>
          <w:p w14:paraId="4D030150" w14:textId="637682F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TRAJANJE AKTIVNOSTI:</w:t>
            </w:r>
            <w:r>
              <w:br/>
            </w:r>
            <w:r w:rsidRPr="39D3CC6E">
              <w:rPr>
                <w:rFonts w:ascii="Calibri" w:eastAsia="Calibri" w:hAnsi="Calibri" w:cs="Calibri"/>
                <w:b/>
                <w:bCs/>
                <w:sz w:val="22"/>
                <w:szCs w:val="22"/>
              </w:rPr>
              <w:t xml:space="preserve"> tijekom prve polovine listopada 2021.</w:t>
            </w:r>
          </w:p>
        </w:tc>
      </w:tr>
      <w:tr w:rsidR="39D3CC6E" w14:paraId="0AE5399E"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79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09891916" w14:textId="3EEBD9FD" w:rsidR="39D3CC6E" w:rsidRDefault="39D3CC6E" w:rsidP="39D3CC6E">
            <w:pPr>
              <w:spacing w:line="254" w:lineRule="auto"/>
              <w:jc w:val="center"/>
            </w:pPr>
            <w:r w:rsidRPr="39D3CC6E">
              <w:rPr>
                <w:rFonts w:ascii="Calibri" w:eastAsia="Calibri" w:hAnsi="Calibri" w:cs="Calibri"/>
                <w:sz w:val="22"/>
                <w:szCs w:val="22"/>
              </w:rPr>
              <w:t xml:space="preserve"> </w:t>
            </w:r>
          </w:p>
          <w:p w14:paraId="3C768BC5" w14:textId="72A43639" w:rsidR="39D3CC6E" w:rsidRDefault="39D3CC6E" w:rsidP="39D3CC6E">
            <w:pPr>
              <w:spacing w:line="254" w:lineRule="auto"/>
              <w:jc w:val="center"/>
            </w:pPr>
            <w:r w:rsidRPr="39D3CC6E">
              <w:rPr>
                <w:rFonts w:ascii="Calibri" w:eastAsia="Calibri" w:hAnsi="Calibri" w:cs="Calibri"/>
                <w:sz w:val="22"/>
                <w:szCs w:val="22"/>
              </w:rPr>
              <w:t>ODGOVORNOSTI NOSITELJA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5A6E66ED" w14:textId="19B6C75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56F04ED9" w14:textId="6A65685E"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8E16F8D" w14:textId="722FC6C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63D08928" w14:textId="0B2BFC1F"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OČEKIVANI ISHODI / POSTIGNUĆA</w:t>
            </w:r>
          </w:p>
        </w:tc>
        <w:tc>
          <w:tcPr>
            <w:tcW w:w="141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50B8327" w14:textId="2713F18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7AD0B4B6" w14:textId="36EE504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NAČINI UČENJA</w:t>
            </w:r>
          </w:p>
        </w:tc>
        <w:tc>
          <w:tcPr>
            <w:tcW w:w="2453" w:type="dxa"/>
            <w:gridSpan w:val="2"/>
            <w:tcBorders>
              <w:top w:val="nil"/>
              <w:left w:val="nil"/>
              <w:bottom w:val="single" w:sz="8" w:space="0" w:color="BFBFBF" w:themeColor="background1" w:themeShade="BF"/>
              <w:right w:val="single" w:sz="8" w:space="0" w:color="BFBFBF" w:themeColor="background1" w:themeShade="BF"/>
            </w:tcBorders>
            <w:shd w:val="clear" w:color="auto" w:fill="A8D08D" w:themeFill="accent6" w:themeFillTint="99"/>
          </w:tcPr>
          <w:p w14:paraId="3751486C" w14:textId="18A18EC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D8CD794" w14:textId="4011341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24CD06E" w14:textId="48C730D8"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215E986" w14:textId="2EDF13B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MATERIJALNI RESURSI</w:t>
            </w:r>
          </w:p>
        </w:tc>
        <w:tc>
          <w:tcPr>
            <w:tcW w:w="1676"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6BBACEE3" w14:textId="46F1FE88"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A907C72" w14:textId="7DAFA9FE"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MEĐU-PREDMETNE TEME</w:t>
            </w:r>
          </w:p>
        </w:tc>
        <w:tc>
          <w:tcPr>
            <w:tcW w:w="1758" w:type="dxa"/>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44A2531C" w14:textId="4CCD446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59D57F53" w14:textId="1EB85B3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NAČIN PRAĆENJA I PROVJERE ISHODA / POSTIGNUĆA</w:t>
            </w:r>
          </w:p>
        </w:tc>
      </w:tr>
      <w:tr w:rsidR="39D3CC6E" w14:paraId="20AF4E06" w14:textId="77777777" w:rsidTr="39D3CC6E">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40A7CD" w14:textId="4D72BEF5" w:rsidR="39D3CC6E" w:rsidRDefault="39D3CC6E" w:rsidP="39D3CC6E">
            <w:pPr>
              <w:spacing w:line="254" w:lineRule="auto"/>
            </w:pPr>
            <w:r w:rsidRPr="39D3CC6E">
              <w:rPr>
                <w:rFonts w:ascii="Calibri" w:eastAsia="Calibri" w:hAnsi="Calibri" w:cs="Calibri"/>
                <w:sz w:val="20"/>
                <w:szCs w:val="20"/>
              </w:rPr>
              <w:t>-prijava za sudjelovanje u projektu</w:t>
            </w:r>
          </w:p>
          <w:p w14:paraId="67EA068A" w14:textId="5C5F737E" w:rsidR="39D3CC6E" w:rsidRDefault="39D3CC6E" w:rsidP="39D3CC6E">
            <w:pPr>
              <w:spacing w:line="254" w:lineRule="auto"/>
            </w:pPr>
            <w:r w:rsidRPr="39D3CC6E">
              <w:rPr>
                <w:rFonts w:ascii="Calibri" w:eastAsia="Calibri" w:hAnsi="Calibri" w:cs="Calibri"/>
                <w:sz w:val="20"/>
                <w:szCs w:val="20"/>
              </w:rPr>
              <w:t>-izrada postera ili infografike na kojem se predstavlja Erasmus+ projekt Različiti, pa što</w:t>
            </w:r>
          </w:p>
          <w:p w14:paraId="52836A6F" w14:textId="416E14FE" w:rsidR="39D3CC6E" w:rsidRDefault="39D3CC6E" w:rsidP="39D3CC6E">
            <w:pPr>
              <w:spacing w:line="254" w:lineRule="auto"/>
            </w:pPr>
            <w:r w:rsidRPr="39D3CC6E">
              <w:rPr>
                <w:rFonts w:ascii="Calibri" w:eastAsia="Calibri" w:hAnsi="Calibri" w:cs="Calibri"/>
                <w:sz w:val="20"/>
                <w:szCs w:val="20"/>
              </w:rPr>
              <w:t>-prikupljanje izjava učitelja o sudjelovanju u projektu</w:t>
            </w:r>
          </w:p>
          <w:p w14:paraId="35BCFFFF" w14:textId="6E449167" w:rsidR="39D3CC6E" w:rsidRDefault="39D3CC6E" w:rsidP="39D3CC6E">
            <w:pPr>
              <w:spacing w:line="254" w:lineRule="auto"/>
            </w:pPr>
            <w:r w:rsidRPr="39D3CC6E">
              <w:rPr>
                <w:rFonts w:ascii="Calibri" w:eastAsia="Calibri" w:hAnsi="Calibri" w:cs="Calibri"/>
                <w:sz w:val="20"/>
                <w:szCs w:val="20"/>
              </w:rPr>
              <w:t>- postavljanje materijala u Bookcreator</w:t>
            </w:r>
          </w:p>
          <w:p w14:paraId="0E3F00FB" w14:textId="3C1F30F8" w:rsidR="39D3CC6E" w:rsidRDefault="39D3CC6E" w:rsidP="39D3CC6E">
            <w:pPr>
              <w:spacing w:line="254" w:lineRule="auto"/>
            </w:pPr>
            <w:r w:rsidRPr="39D3CC6E">
              <w:rPr>
                <w:rFonts w:ascii="Calibri" w:eastAsia="Calibri" w:hAnsi="Calibri" w:cs="Calibri"/>
                <w:sz w:val="20"/>
                <w:szCs w:val="20"/>
              </w:rPr>
              <w:t xml:space="preserve">-postavljanje </w:t>
            </w:r>
            <w:r w:rsidRPr="39D3CC6E">
              <w:rPr>
                <w:rFonts w:ascii="Calibri" w:eastAsia="Calibri" w:hAnsi="Calibri" w:cs="Calibri"/>
                <w:sz w:val="22"/>
                <w:szCs w:val="22"/>
              </w:rPr>
              <w:t>bookleta na webu škole i društvenim mrežama</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F8EFCB" w14:textId="638C71CC"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sz w:val="22"/>
                <w:szCs w:val="22"/>
              </w:rPr>
              <w:t>Prigodna godišnja proslava programa Erasmus+, najvećeg programa Europske unije namijenjenog obrazovanju, osposobljavanju, mladima i sportu s ciljem promicanja Erasmus iskustava.</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52138F" w14:textId="7DA934D1" w:rsidR="39D3CC6E" w:rsidRDefault="39D3CC6E" w:rsidP="39D3CC6E">
            <w:pPr>
              <w:pStyle w:val="Odlomakpopisa"/>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18"/>
                <w:szCs w:val="18"/>
              </w:rPr>
            </w:pPr>
            <w:r w:rsidRPr="39D3CC6E">
              <w:rPr>
                <w:color w:val="000000" w:themeColor="text1"/>
                <w:sz w:val="18"/>
                <w:szCs w:val="18"/>
              </w:rPr>
              <w:t xml:space="preserve">Planirani projekt će biti uvršten u školski kurikulum. Postavljanjem video isječaka i fotografija na suradnički booklet, web i  Facebook stranicu škole obogatit ćemo vlastita iskustva i međusobnu suradnju te promicati sudjelovanje u </w:t>
            </w:r>
            <w:r w:rsidRPr="39D3CC6E">
              <w:rPr>
                <w:color w:val="000000" w:themeColor="text1"/>
                <w:sz w:val="18"/>
                <w:szCs w:val="18"/>
              </w:rPr>
              <w:lastRenderedPageBreak/>
              <w:t>Erasmus projektima.</w:t>
            </w:r>
          </w:p>
        </w:tc>
        <w:tc>
          <w:tcPr>
            <w:tcW w:w="141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1FDF1B" w14:textId="48BA4EBF"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sz w:val="20"/>
                <w:szCs w:val="20"/>
              </w:rPr>
              <w:lastRenderedPageBreak/>
              <w:t>Rad u Bookcratoru.</w:t>
            </w:r>
          </w:p>
        </w:tc>
        <w:tc>
          <w:tcPr>
            <w:tcW w:w="2453"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300CB49" w14:textId="2278E6E5"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Učenici su krajnji korisnici Erasmus + aktivnosti na koje će biti primijenjeno znanje stečeno na edukacijama u sklopu KA1 aktivnosti.</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E546925" w14:textId="68791DBD"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Internet, laptop, materijali sa sudjelovanja u Erasmus+ projektu.</w:t>
            </w:r>
          </w:p>
        </w:tc>
        <w:tc>
          <w:tcPr>
            <w:tcW w:w="1676"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E1B0D65" w14:textId="2EE6EB95"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Osobni i socijalni razvoj</w:t>
            </w:r>
          </w:p>
          <w:p w14:paraId="1FFC03C7" w14:textId="72CA79A8"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Građanski odgoj i obrazovanje</w:t>
            </w:r>
          </w:p>
          <w:p w14:paraId="3ABDA5C6" w14:textId="0CB5C5E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Učiti kako učiti</w:t>
            </w:r>
          </w:p>
        </w:tc>
        <w:tc>
          <w:tcPr>
            <w:tcW w:w="175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6F616F83" w14:textId="7CB87625"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 xml:space="preserve">- praćenje, poticanje </w:t>
            </w:r>
          </w:p>
          <w:p w14:paraId="41F7232A" w14:textId="34C32329"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70C1"/>
                <w:sz w:val="20"/>
                <w:szCs w:val="20"/>
              </w:rPr>
              <w:t xml:space="preserve">- </w:t>
            </w:r>
            <w:r w:rsidRPr="39D3CC6E">
              <w:rPr>
                <w:rFonts w:ascii="Calibri" w:eastAsia="Calibri" w:hAnsi="Calibri" w:cs="Calibri"/>
                <w:color w:val="000000" w:themeColor="text1"/>
                <w:sz w:val="20"/>
                <w:szCs w:val="20"/>
              </w:rPr>
              <w:t>sudjelovanje u aktivnostima</w:t>
            </w:r>
          </w:p>
          <w:p w14:paraId="3FF4B04A" w14:textId="1FBD201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r>
    </w:tbl>
    <w:p w14:paraId="4DE92552" w14:textId="53C37B4F" w:rsidR="006D638A" w:rsidRDefault="006D638A" w:rsidP="39D3CC6E">
      <w:pPr>
        <w:rPr>
          <w:b/>
          <w:bCs/>
        </w:rPr>
      </w:pPr>
    </w:p>
    <w:p w14:paraId="0449912F" w14:textId="77777777" w:rsidR="006D638A" w:rsidRDefault="006D638A" w:rsidP="008B6760">
      <w:pPr>
        <w:rPr>
          <w:b/>
          <w:sz w:val="28"/>
          <w:szCs w:val="28"/>
        </w:rPr>
      </w:pPr>
    </w:p>
    <w:p w14:paraId="15537C1D" w14:textId="77777777" w:rsidR="006D638A" w:rsidRDefault="006D638A" w:rsidP="008B6760">
      <w:pPr>
        <w:rPr>
          <w:b/>
          <w:sz w:val="28"/>
          <w:szCs w:val="28"/>
        </w:rPr>
      </w:pPr>
    </w:p>
    <w:p w14:paraId="3ECD1550" w14:textId="77777777" w:rsidR="00573D51" w:rsidRPr="00573D51" w:rsidRDefault="001D42AE" w:rsidP="000C6232">
      <w:pPr>
        <w:rPr>
          <w:i/>
        </w:rPr>
      </w:pPr>
      <w:r>
        <w:rPr>
          <w:b/>
          <w:sz w:val="28"/>
          <w:szCs w:val="28"/>
        </w:rPr>
        <w:t>9</w:t>
      </w:r>
      <w:r w:rsidR="00C72295">
        <w:rPr>
          <w:b/>
          <w:sz w:val="28"/>
          <w:szCs w:val="28"/>
        </w:rPr>
        <w:t xml:space="preserve">. </w:t>
      </w:r>
      <w:r w:rsidR="008F7634" w:rsidRPr="008F7634">
        <w:rPr>
          <w:b/>
          <w:sz w:val="28"/>
          <w:szCs w:val="28"/>
        </w:rPr>
        <w:t>IZVANŠKOLSKE AKTIVNOSTI</w:t>
      </w:r>
      <w:r w:rsidR="00573D51">
        <w:rPr>
          <w:b/>
          <w:sz w:val="28"/>
          <w:szCs w:val="28"/>
        </w:rPr>
        <w:br/>
      </w:r>
    </w:p>
    <w:p w14:paraId="5CB7816A" w14:textId="77777777" w:rsidR="00573D51" w:rsidRDefault="00573D51" w:rsidP="00573D51">
      <w:pPr>
        <w:pStyle w:val="Odlomakpopisa"/>
        <w:ind w:left="360"/>
      </w:pPr>
      <w:r>
        <w:t>Izvanškolske aktivnosti koje polaze učenici Osnovne škole Vođinci su:</w:t>
      </w:r>
    </w:p>
    <w:p w14:paraId="06ECBA2B" w14:textId="77777777" w:rsidR="00573D51" w:rsidRDefault="00573D51" w:rsidP="00573D51">
      <w:pPr>
        <w:pStyle w:val="Odlomakpopisa"/>
        <w:ind w:left="360"/>
      </w:pPr>
    </w:p>
    <w:p w14:paraId="42AEC45C" w14:textId="77777777" w:rsidR="00573D51" w:rsidRDefault="021E2A6C" w:rsidP="00573D51">
      <w:pPr>
        <w:pStyle w:val="Odlomakpopisa"/>
        <w:numPr>
          <w:ilvl w:val="0"/>
          <w:numId w:val="17"/>
        </w:numPr>
      </w:pPr>
      <w:r>
        <w:t>DVD Vođinci</w:t>
      </w:r>
    </w:p>
    <w:p w14:paraId="45AFD4DD" w14:textId="77777777" w:rsidR="00573D51" w:rsidRDefault="021E2A6C" w:rsidP="00573D51">
      <w:pPr>
        <w:pStyle w:val="Odlomakpopisa"/>
        <w:numPr>
          <w:ilvl w:val="0"/>
          <w:numId w:val="17"/>
        </w:numPr>
      </w:pPr>
      <w:r>
        <w:t>Glazbena škola Vinkovci</w:t>
      </w:r>
    </w:p>
    <w:p w14:paraId="0585FB27" w14:textId="77777777" w:rsidR="00573D51" w:rsidRDefault="021E2A6C" w:rsidP="00573D51">
      <w:pPr>
        <w:pStyle w:val="Odlomakpopisa"/>
        <w:numPr>
          <w:ilvl w:val="0"/>
          <w:numId w:val="17"/>
        </w:numPr>
      </w:pPr>
      <w:r>
        <w:t>Karate klub</w:t>
      </w:r>
    </w:p>
    <w:p w14:paraId="0000CAFB" w14:textId="77777777" w:rsidR="00573D51" w:rsidRDefault="021E2A6C" w:rsidP="00573D51">
      <w:pPr>
        <w:pStyle w:val="Odlomakpopisa"/>
        <w:numPr>
          <w:ilvl w:val="0"/>
          <w:numId w:val="17"/>
        </w:numPr>
        <w:jc w:val="both"/>
      </w:pPr>
      <w:r>
        <w:t>Taekwondo klub</w:t>
      </w:r>
    </w:p>
    <w:p w14:paraId="3977C16C" w14:textId="77777777" w:rsidR="00573D51" w:rsidRDefault="021E2A6C" w:rsidP="00573D51">
      <w:pPr>
        <w:pStyle w:val="Odlomakpopisa"/>
        <w:numPr>
          <w:ilvl w:val="0"/>
          <w:numId w:val="17"/>
        </w:numPr>
      </w:pPr>
      <w:r>
        <w:t>NK Mladost Vođinci</w:t>
      </w:r>
    </w:p>
    <w:p w14:paraId="42441597" w14:textId="77777777" w:rsidR="00573D51" w:rsidRDefault="021E2A6C" w:rsidP="00573D51">
      <w:pPr>
        <w:pStyle w:val="Odlomakpopisa"/>
        <w:numPr>
          <w:ilvl w:val="0"/>
          <w:numId w:val="17"/>
        </w:numPr>
      </w:pPr>
      <w:r>
        <w:t>NK Sloga N.Mikanovci</w:t>
      </w:r>
    </w:p>
    <w:p w14:paraId="48FD22D0" w14:textId="77777777" w:rsidR="00573D51" w:rsidRDefault="021E2A6C" w:rsidP="00573D51">
      <w:pPr>
        <w:pStyle w:val="Odlomakpopisa"/>
        <w:numPr>
          <w:ilvl w:val="0"/>
          <w:numId w:val="17"/>
        </w:numPr>
      </w:pPr>
      <w:r>
        <w:lastRenderedPageBreak/>
        <w:t>KUD Mladost Vođinci</w:t>
      </w:r>
    </w:p>
    <w:p w14:paraId="322D610D" w14:textId="77777777" w:rsidR="00573D51" w:rsidRDefault="021E2A6C" w:rsidP="00573D51">
      <w:pPr>
        <w:pStyle w:val="Odlomakpopisa"/>
        <w:numPr>
          <w:ilvl w:val="0"/>
          <w:numId w:val="17"/>
        </w:numPr>
      </w:pPr>
      <w:r>
        <w:t>ŽNK „Borac“ Retkovci</w:t>
      </w:r>
    </w:p>
    <w:p w14:paraId="11F1013F" w14:textId="6C37B10F" w:rsidR="008F7634" w:rsidRDefault="008F7634" w:rsidP="00573D51">
      <w:pPr>
        <w:rPr>
          <w:b/>
          <w:sz w:val="28"/>
          <w:szCs w:val="28"/>
        </w:rPr>
      </w:pPr>
    </w:p>
    <w:p w14:paraId="2F9087C8" w14:textId="56B5DCE5" w:rsidR="00185919" w:rsidRDefault="00185919" w:rsidP="00573D51">
      <w:pPr>
        <w:rPr>
          <w:b/>
          <w:sz w:val="28"/>
          <w:szCs w:val="28"/>
        </w:rPr>
      </w:pPr>
    </w:p>
    <w:p w14:paraId="19E823D9" w14:textId="79B3E976" w:rsidR="00185919" w:rsidRDefault="00185919" w:rsidP="00573D51">
      <w:pPr>
        <w:rPr>
          <w:b/>
          <w:sz w:val="28"/>
          <w:szCs w:val="28"/>
        </w:rPr>
      </w:pPr>
    </w:p>
    <w:p w14:paraId="06104576" w14:textId="3945816E" w:rsidR="00185919" w:rsidRDefault="00185919" w:rsidP="00573D51">
      <w:pPr>
        <w:rPr>
          <w:b/>
          <w:sz w:val="28"/>
          <w:szCs w:val="28"/>
        </w:rPr>
      </w:pPr>
    </w:p>
    <w:p w14:paraId="3A833054" w14:textId="55E1D869" w:rsidR="00185919" w:rsidRDefault="00185919" w:rsidP="00573D51">
      <w:pPr>
        <w:rPr>
          <w:b/>
          <w:sz w:val="28"/>
          <w:szCs w:val="28"/>
        </w:rPr>
      </w:pPr>
    </w:p>
    <w:p w14:paraId="54382270" w14:textId="088E0AEB" w:rsidR="00185919" w:rsidRDefault="00185919" w:rsidP="00573D51">
      <w:pPr>
        <w:rPr>
          <w:b/>
          <w:sz w:val="28"/>
          <w:szCs w:val="28"/>
        </w:rPr>
      </w:pPr>
    </w:p>
    <w:p w14:paraId="4C457FE2" w14:textId="2147E8E1" w:rsidR="00185919" w:rsidRDefault="00185919" w:rsidP="00573D51">
      <w:pPr>
        <w:rPr>
          <w:b/>
          <w:sz w:val="28"/>
          <w:szCs w:val="28"/>
        </w:rPr>
      </w:pPr>
    </w:p>
    <w:p w14:paraId="5EBDC92B" w14:textId="31DB50C3" w:rsidR="00185919" w:rsidRDefault="00185919" w:rsidP="00573D51">
      <w:pPr>
        <w:rPr>
          <w:b/>
          <w:sz w:val="28"/>
          <w:szCs w:val="28"/>
        </w:rPr>
      </w:pPr>
    </w:p>
    <w:p w14:paraId="45B61006" w14:textId="74917F15" w:rsidR="00185919" w:rsidRDefault="00185919" w:rsidP="00573D51">
      <w:pPr>
        <w:rPr>
          <w:b/>
          <w:sz w:val="28"/>
          <w:szCs w:val="28"/>
        </w:rPr>
      </w:pPr>
    </w:p>
    <w:p w14:paraId="0CC53EB8" w14:textId="0603D683" w:rsidR="00185919" w:rsidRDefault="00185919" w:rsidP="00573D51">
      <w:pPr>
        <w:rPr>
          <w:b/>
          <w:sz w:val="28"/>
          <w:szCs w:val="28"/>
        </w:rPr>
      </w:pPr>
    </w:p>
    <w:p w14:paraId="5C4925DF" w14:textId="7D3EC462" w:rsidR="00185919" w:rsidRDefault="00185919" w:rsidP="00573D51">
      <w:pPr>
        <w:rPr>
          <w:b/>
          <w:sz w:val="28"/>
          <w:szCs w:val="28"/>
        </w:rPr>
      </w:pPr>
    </w:p>
    <w:p w14:paraId="6C00E4C7" w14:textId="795585D3" w:rsidR="00185919" w:rsidRDefault="00185919" w:rsidP="00573D51">
      <w:pPr>
        <w:rPr>
          <w:b/>
          <w:sz w:val="28"/>
          <w:szCs w:val="28"/>
        </w:rPr>
      </w:pPr>
    </w:p>
    <w:p w14:paraId="60FBE045" w14:textId="39D79135" w:rsidR="00185919" w:rsidRDefault="00185919" w:rsidP="00573D51">
      <w:pPr>
        <w:rPr>
          <w:b/>
          <w:sz w:val="28"/>
          <w:szCs w:val="28"/>
        </w:rPr>
      </w:pPr>
    </w:p>
    <w:p w14:paraId="1DEA6570" w14:textId="44424298" w:rsidR="00185919" w:rsidRDefault="00185919" w:rsidP="00573D51">
      <w:pPr>
        <w:rPr>
          <w:b/>
          <w:sz w:val="28"/>
          <w:szCs w:val="28"/>
        </w:rPr>
      </w:pPr>
    </w:p>
    <w:p w14:paraId="3D0190F1" w14:textId="00225196" w:rsidR="00185919" w:rsidRDefault="00185919" w:rsidP="00573D51">
      <w:pPr>
        <w:rPr>
          <w:b/>
          <w:sz w:val="28"/>
          <w:szCs w:val="28"/>
        </w:rPr>
      </w:pPr>
    </w:p>
    <w:p w14:paraId="3FA08769" w14:textId="0C77AF86" w:rsidR="00185919" w:rsidRDefault="00185919" w:rsidP="00573D51">
      <w:pPr>
        <w:rPr>
          <w:b/>
          <w:sz w:val="28"/>
          <w:szCs w:val="28"/>
        </w:rPr>
      </w:pPr>
    </w:p>
    <w:p w14:paraId="66956A84" w14:textId="0D2424B2" w:rsidR="00185919" w:rsidRDefault="00185919" w:rsidP="00573D51">
      <w:pPr>
        <w:rPr>
          <w:b/>
          <w:sz w:val="28"/>
          <w:szCs w:val="28"/>
        </w:rPr>
      </w:pPr>
    </w:p>
    <w:p w14:paraId="3EA072DE" w14:textId="2C637CF3" w:rsidR="00185919" w:rsidRDefault="00185919" w:rsidP="00573D51">
      <w:pPr>
        <w:rPr>
          <w:b/>
          <w:sz w:val="28"/>
          <w:szCs w:val="28"/>
        </w:rPr>
      </w:pPr>
    </w:p>
    <w:p w14:paraId="2D4E05D9" w14:textId="77777777" w:rsidR="00185919" w:rsidRDefault="00185919" w:rsidP="00573D51">
      <w:pPr>
        <w:rPr>
          <w:b/>
          <w:sz w:val="28"/>
          <w:szCs w:val="28"/>
        </w:rPr>
        <w:sectPr w:rsidR="00185919" w:rsidSect="00414C14">
          <w:pgSz w:w="16838" w:h="11906" w:orient="landscape"/>
          <w:pgMar w:top="1134" w:right="1418" w:bottom="1134" w:left="1418" w:header="709" w:footer="709" w:gutter="0"/>
          <w:cols w:space="708"/>
          <w:docGrid w:linePitch="360"/>
        </w:sectPr>
      </w:pPr>
    </w:p>
    <w:p w14:paraId="7FBD48FF" w14:textId="24174F68" w:rsidR="00185919" w:rsidRDefault="00185919" w:rsidP="00573D51">
      <w:pPr>
        <w:rPr>
          <w:b/>
          <w:sz w:val="28"/>
          <w:szCs w:val="28"/>
        </w:rPr>
      </w:pPr>
    </w:p>
    <w:p w14:paraId="55DF4EE4" w14:textId="1861EB1B" w:rsidR="00185919" w:rsidRDefault="00E37BF3" w:rsidP="00573D51">
      <w:pPr>
        <w:rPr>
          <w:b/>
          <w:sz w:val="28"/>
          <w:szCs w:val="28"/>
        </w:rPr>
      </w:pPr>
      <w:r>
        <w:rPr>
          <w:noProof/>
          <w:lang w:val="en-US" w:eastAsia="en-US"/>
        </w:rPr>
        <w:drawing>
          <wp:inline distT="0" distB="0" distL="0" distR="0" wp14:anchorId="7F853835" wp14:editId="06347CF9">
            <wp:extent cx="6120130" cy="79076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7907655"/>
                    </a:xfrm>
                    <a:prstGeom prst="rect">
                      <a:avLst/>
                    </a:prstGeom>
                  </pic:spPr>
                </pic:pic>
              </a:graphicData>
            </a:graphic>
          </wp:inline>
        </w:drawing>
      </w:r>
    </w:p>
    <w:sectPr w:rsidR="00185919" w:rsidSect="0018591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A258" w14:textId="77777777" w:rsidR="00783D38" w:rsidRDefault="00783D38" w:rsidP="00F429B5">
      <w:r>
        <w:separator/>
      </w:r>
    </w:p>
  </w:endnote>
  <w:endnote w:type="continuationSeparator" w:id="0">
    <w:p w14:paraId="0DB9C1DD" w14:textId="77777777" w:rsidR="00783D38" w:rsidRDefault="00783D38" w:rsidP="00F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micSansMS">
    <w:altName w:val="Yu Gothic UI"/>
    <w:panose1 w:val="00000000000000000000"/>
    <w:charset w:val="80"/>
    <w:family w:val="auto"/>
    <w:notTrueType/>
    <w:pitch w:val="default"/>
    <w:sig w:usb0="00000001"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4FAC" w14:textId="77777777" w:rsidR="00783D38" w:rsidRDefault="00783D38" w:rsidP="00F429B5">
      <w:r>
        <w:separator/>
      </w:r>
    </w:p>
  </w:footnote>
  <w:footnote w:type="continuationSeparator" w:id="0">
    <w:p w14:paraId="416048A3" w14:textId="77777777" w:rsidR="00783D38" w:rsidRDefault="00783D38" w:rsidP="00F429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CFF"/>
    <w:multiLevelType w:val="hybridMultilevel"/>
    <w:tmpl w:val="860E4B04"/>
    <w:lvl w:ilvl="0" w:tplc="51A6CF36">
      <w:start w:val="1"/>
      <w:numFmt w:val="bullet"/>
      <w:lvlText w:val="-"/>
      <w:lvlJc w:val="left"/>
      <w:pPr>
        <w:ind w:left="720" w:hanging="360"/>
      </w:pPr>
      <w:rPr>
        <w:rFonts w:ascii="Calibri" w:hAnsi="Calibri" w:hint="default"/>
      </w:rPr>
    </w:lvl>
    <w:lvl w:ilvl="1" w:tplc="C86C8D3C">
      <w:start w:val="1"/>
      <w:numFmt w:val="bullet"/>
      <w:lvlText w:val="o"/>
      <w:lvlJc w:val="left"/>
      <w:pPr>
        <w:ind w:left="1440" w:hanging="360"/>
      </w:pPr>
      <w:rPr>
        <w:rFonts w:ascii="Courier New" w:hAnsi="Courier New" w:hint="default"/>
      </w:rPr>
    </w:lvl>
    <w:lvl w:ilvl="2" w:tplc="C7161EC6">
      <w:start w:val="1"/>
      <w:numFmt w:val="bullet"/>
      <w:lvlText w:val=""/>
      <w:lvlJc w:val="left"/>
      <w:pPr>
        <w:ind w:left="2160" w:hanging="360"/>
      </w:pPr>
      <w:rPr>
        <w:rFonts w:ascii="Wingdings" w:hAnsi="Wingdings" w:hint="default"/>
      </w:rPr>
    </w:lvl>
    <w:lvl w:ilvl="3" w:tplc="DC02D8E0">
      <w:start w:val="1"/>
      <w:numFmt w:val="bullet"/>
      <w:lvlText w:val=""/>
      <w:lvlJc w:val="left"/>
      <w:pPr>
        <w:ind w:left="2880" w:hanging="360"/>
      </w:pPr>
      <w:rPr>
        <w:rFonts w:ascii="Symbol" w:hAnsi="Symbol" w:hint="default"/>
      </w:rPr>
    </w:lvl>
    <w:lvl w:ilvl="4" w:tplc="8AD2440E">
      <w:start w:val="1"/>
      <w:numFmt w:val="bullet"/>
      <w:lvlText w:val="o"/>
      <w:lvlJc w:val="left"/>
      <w:pPr>
        <w:ind w:left="3600" w:hanging="360"/>
      </w:pPr>
      <w:rPr>
        <w:rFonts w:ascii="Courier New" w:hAnsi="Courier New" w:hint="default"/>
      </w:rPr>
    </w:lvl>
    <w:lvl w:ilvl="5" w:tplc="6406D5D4">
      <w:start w:val="1"/>
      <w:numFmt w:val="bullet"/>
      <w:lvlText w:val=""/>
      <w:lvlJc w:val="left"/>
      <w:pPr>
        <w:ind w:left="4320" w:hanging="360"/>
      </w:pPr>
      <w:rPr>
        <w:rFonts w:ascii="Wingdings" w:hAnsi="Wingdings" w:hint="default"/>
      </w:rPr>
    </w:lvl>
    <w:lvl w:ilvl="6" w:tplc="CE88E48E">
      <w:start w:val="1"/>
      <w:numFmt w:val="bullet"/>
      <w:lvlText w:val=""/>
      <w:lvlJc w:val="left"/>
      <w:pPr>
        <w:ind w:left="5040" w:hanging="360"/>
      </w:pPr>
      <w:rPr>
        <w:rFonts w:ascii="Symbol" w:hAnsi="Symbol" w:hint="default"/>
      </w:rPr>
    </w:lvl>
    <w:lvl w:ilvl="7" w:tplc="B9F0B2EA">
      <w:start w:val="1"/>
      <w:numFmt w:val="bullet"/>
      <w:lvlText w:val="o"/>
      <w:lvlJc w:val="left"/>
      <w:pPr>
        <w:ind w:left="5760" w:hanging="360"/>
      </w:pPr>
      <w:rPr>
        <w:rFonts w:ascii="Courier New" w:hAnsi="Courier New" w:hint="default"/>
      </w:rPr>
    </w:lvl>
    <w:lvl w:ilvl="8" w:tplc="507AEA28">
      <w:start w:val="1"/>
      <w:numFmt w:val="bullet"/>
      <w:lvlText w:val=""/>
      <w:lvlJc w:val="left"/>
      <w:pPr>
        <w:ind w:left="6480" w:hanging="360"/>
      </w:pPr>
      <w:rPr>
        <w:rFonts w:ascii="Wingdings" w:hAnsi="Wingdings" w:hint="default"/>
      </w:rPr>
    </w:lvl>
  </w:abstractNum>
  <w:abstractNum w:abstractNumId="1" w15:restartNumberingAfterBreak="0">
    <w:nsid w:val="0BF85A31"/>
    <w:multiLevelType w:val="multilevel"/>
    <w:tmpl w:val="AAB218C2"/>
    <w:lvl w:ilvl="0">
      <w:start w:val="1"/>
      <w:numFmt w:val="decimal"/>
      <w:lvlText w:val="%1."/>
      <w:lvlJc w:val="left"/>
      <w:pPr>
        <w:ind w:left="720" w:hanging="360"/>
      </w:pPr>
      <w:rPr>
        <w:b/>
        <w:i w:val="0"/>
        <w:sz w:val="28"/>
        <w:szCs w:val="28"/>
      </w:rPr>
    </w:lvl>
    <w:lvl w:ilvl="1">
      <w:start w:val="1"/>
      <w:numFmt w:val="decimal"/>
      <w:lvlText w:val="%1.%2."/>
      <w:lvlJc w:val="left"/>
      <w:pPr>
        <w:ind w:left="1570" w:hanging="720"/>
      </w:pPr>
      <w:rPr>
        <w:b/>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0CFA734A"/>
    <w:multiLevelType w:val="hybridMultilevel"/>
    <w:tmpl w:val="796ED1DA"/>
    <w:lvl w:ilvl="0" w:tplc="B1C8BA3A">
      <w:start w:val="6"/>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2009DA"/>
    <w:multiLevelType w:val="hybridMultilevel"/>
    <w:tmpl w:val="49C687CA"/>
    <w:lvl w:ilvl="0" w:tplc="C5340D02">
      <w:start w:val="1"/>
      <w:numFmt w:val="bullet"/>
      <w:lvlText w:val="·"/>
      <w:lvlJc w:val="left"/>
      <w:pPr>
        <w:ind w:left="720" w:hanging="360"/>
      </w:pPr>
      <w:rPr>
        <w:rFonts w:ascii="Symbol" w:hAnsi="Symbol" w:hint="default"/>
      </w:rPr>
    </w:lvl>
    <w:lvl w:ilvl="1" w:tplc="70003FA0">
      <w:start w:val="1"/>
      <w:numFmt w:val="bullet"/>
      <w:lvlText w:val="o"/>
      <w:lvlJc w:val="left"/>
      <w:pPr>
        <w:ind w:left="1440" w:hanging="360"/>
      </w:pPr>
      <w:rPr>
        <w:rFonts w:ascii="Courier New" w:hAnsi="Courier New" w:hint="default"/>
      </w:rPr>
    </w:lvl>
    <w:lvl w:ilvl="2" w:tplc="287EE910">
      <w:start w:val="1"/>
      <w:numFmt w:val="bullet"/>
      <w:lvlText w:val=""/>
      <w:lvlJc w:val="left"/>
      <w:pPr>
        <w:ind w:left="2160" w:hanging="360"/>
      </w:pPr>
      <w:rPr>
        <w:rFonts w:ascii="Wingdings" w:hAnsi="Wingdings" w:hint="default"/>
      </w:rPr>
    </w:lvl>
    <w:lvl w:ilvl="3" w:tplc="AEC89F9C">
      <w:start w:val="1"/>
      <w:numFmt w:val="bullet"/>
      <w:lvlText w:val=""/>
      <w:lvlJc w:val="left"/>
      <w:pPr>
        <w:ind w:left="2880" w:hanging="360"/>
      </w:pPr>
      <w:rPr>
        <w:rFonts w:ascii="Symbol" w:hAnsi="Symbol" w:hint="default"/>
      </w:rPr>
    </w:lvl>
    <w:lvl w:ilvl="4" w:tplc="A5DA43BC">
      <w:start w:val="1"/>
      <w:numFmt w:val="bullet"/>
      <w:lvlText w:val="o"/>
      <w:lvlJc w:val="left"/>
      <w:pPr>
        <w:ind w:left="3600" w:hanging="360"/>
      </w:pPr>
      <w:rPr>
        <w:rFonts w:ascii="Courier New" w:hAnsi="Courier New" w:hint="default"/>
      </w:rPr>
    </w:lvl>
    <w:lvl w:ilvl="5" w:tplc="DB6C7290">
      <w:start w:val="1"/>
      <w:numFmt w:val="bullet"/>
      <w:lvlText w:val=""/>
      <w:lvlJc w:val="left"/>
      <w:pPr>
        <w:ind w:left="4320" w:hanging="360"/>
      </w:pPr>
      <w:rPr>
        <w:rFonts w:ascii="Wingdings" w:hAnsi="Wingdings" w:hint="default"/>
      </w:rPr>
    </w:lvl>
    <w:lvl w:ilvl="6" w:tplc="7C6CC4B6">
      <w:start w:val="1"/>
      <w:numFmt w:val="bullet"/>
      <w:lvlText w:val=""/>
      <w:lvlJc w:val="left"/>
      <w:pPr>
        <w:ind w:left="5040" w:hanging="360"/>
      </w:pPr>
      <w:rPr>
        <w:rFonts w:ascii="Symbol" w:hAnsi="Symbol" w:hint="default"/>
      </w:rPr>
    </w:lvl>
    <w:lvl w:ilvl="7" w:tplc="3594EB1E">
      <w:start w:val="1"/>
      <w:numFmt w:val="bullet"/>
      <w:lvlText w:val="o"/>
      <w:lvlJc w:val="left"/>
      <w:pPr>
        <w:ind w:left="5760" w:hanging="360"/>
      </w:pPr>
      <w:rPr>
        <w:rFonts w:ascii="Courier New" w:hAnsi="Courier New" w:hint="default"/>
      </w:rPr>
    </w:lvl>
    <w:lvl w:ilvl="8" w:tplc="8A54227C">
      <w:start w:val="1"/>
      <w:numFmt w:val="bullet"/>
      <w:lvlText w:val=""/>
      <w:lvlJc w:val="left"/>
      <w:pPr>
        <w:ind w:left="6480" w:hanging="360"/>
      </w:pPr>
      <w:rPr>
        <w:rFonts w:ascii="Wingdings" w:hAnsi="Wingdings" w:hint="default"/>
      </w:rPr>
    </w:lvl>
  </w:abstractNum>
  <w:abstractNum w:abstractNumId="4" w15:restartNumberingAfterBreak="0">
    <w:nsid w:val="105F4197"/>
    <w:multiLevelType w:val="multilevel"/>
    <w:tmpl w:val="19D8B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46279"/>
    <w:multiLevelType w:val="hybridMultilevel"/>
    <w:tmpl w:val="AABC9FA6"/>
    <w:lvl w:ilvl="0" w:tplc="1A28E826">
      <w:start w:val="1"/>
      <w:numFmt w:val="decimal"/>
      <w:lvlText w:val="%1."/>
      <w:lvlJc w:val="left"/>
      <w:pPr>
        <w:ind w:left="502" w:hanging="360"/>
      </w:pPr>
      <w:rPr>
        <w:b/>
        <w:sz w:val="24"/>
      </w:rPr>
    </w:lvl>
    <w:lvl w:ilvl="1" w:tplc="041A0019">
      <w:start w:val="1"/>
      <w:numFmt w:val="lowerLetter"/>
      <w:lvlText w:val="%2."/>
      <w:lvlJc w:val="left"/>
      <w:pPr>
        <w:ind w:left="1222"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DFD2EAD"/>
    <w:multiLevelType w:val="hybridMultilevel"/>
    <w:tmpl w:val="FC6C7506"/>
    <w:lvl w:ilvl="0" w:tplc="8C06597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135BE2"/>
    <w:multiLevelType w:val="hybridMultilevel"/>
    <w:tmpl w:val="4C20D0F8"/>
    <w:lvl w:ilvl="0" w:tplc="22882FEE">
      <w:numFmt w:val="bullet"/>
      <w:lvlText w:val="-"/>
      <w:lvlJc w:val="left"/>
      <w:pPr>
        <w:ind w:left="720" w:hanging="360"/>
      </w:pPr>
      <w:rPr>
        <w:rFonts w:ascii="Calibri" w:eastAsia="ComicSansMS" w:hAnsi="Calibri" w:cs="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322878A5"/>
    <w:multiLevelType w:val="hybridMultilevel"/>
    <w:tmpl w:val="88F6D220"/>
    <w:lvl w:ilvl="0" w:tplc="8A48524C">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388B6C8D"/>
    <w:multiLevelType w:val="multilevel"/>
    <w:tmpl w:val="A78415E0"/>
    <w:lvl w:ilvl="0">
      <w:start w:val="1"/>
      <w:numFmt w:val="decimal"/>
      <w:lvlText w:val="%1."/>
      <w:lvlJc w:val="left"/>
      <w:pPr>
        <w:ind w:left="720" w:hanging="360"/>
      </w:pPr>
      <w:rPr>
        <w:b/>
        <w:i w:val="0"/>
        <w:sz w:val="28"/>
        <w:szCs w:val="28"/>
      </w:rPr>
    </w:lvl>
    <w:lvl w:ilvl="1">
      <w:start w:val="1"/>
      <w:numFmt w:val="decimal"/>
      <w:isLgl/>
      <w:lvlText w:val="%1.%2."/>
      <w:lvlJc w:val="left"/>
      <w:pPr>
        <w:ind w:left="1570" w:hanging="720"/>
      </w:pPr>
      <w:rPr>
        <w:b/>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38BB170E"/>
    <w:multiLevelType w:val="multilevel"/>
    <w:tmpl w:val="427E65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FBB2DB3"/>
    <w:multiLevelType w:val="hybridMultilevel"/>
    <w:tmpl w:val="AB824720"/>
    <w:lvl w:ilvl="0" w:tplc="F328EFBC">
      <w:start w:val="1"/>
      <w:numFmt w:val="bullet"/>
      <w:lvlText w:val="-"/>
      <w:lvlJc w:val="left"/>
      <w:pPr>
        <w:ind w:left="720" w:hanging="360"/>
      </w:pPr>
      <w:rPr>
        <w:rFonts w:ascii="Calibri" w:hAnsi="Calibri" w:hint="default"/>
      </w:rPr>
    </w:lvl>
    <w:lvl w:ilvl="1" w:tplc="B8320B2E">
      <w:start w:val="1"/>
      <w:numFmt w:val="bullet"/>
      <w:lvlText w:val="o"/>
      <w:lvlJc w:val="left"/>
      <w:pPr>
        <w:ind w:left="1440" w:hanging="360"/>
      </w:pPr>
      <w:rPr>
        <w:rFonts w:ascii="Courier New" w:hAnsi="Courier New" w:hint="default"/>
      </w:rPr>
    </w:lvl>
    <w:lvl w:ilvl="2" w:tplc="4B428F48">
      <w:start w:val="1"/>
      <w:numFmt w:val="bullet"/>
      <w:lvlText w:val=""/>
      <w:lvlJc w:val="left"/>
      <w:pPr>
        <w:ind w:left="2160" w:hanging="360"/>
      </w:pPr>
      <w:rPr>
        <w:rFonts w:ascii="Wingdings" w:hAnsi="Wingdings" w:hint="default"/>
      </w:rPr>
    </w:lvl>
    <w:lvl w:ilvl="3" w:tplc="4EDEEB54">
      <w:start w:val="1"/>
      <w:numFmt w:val="bullet"/>
      <w:lvlText w:val=""/>
      <w:lvlJc w:val="left"/>
      <w:pPr>
        <w:ind w:left="2880" w:hanging="360"/>
      </w:pPr>
      <w:rPr>
        <w:rFonts w:ascii="Symbol" w:hAnsi="Symbol" w:hint="default"/>
      </w:rPr>
    </w:lvl>
    <w:lvl w:ilvl="4" w:tplc="94A03A62">
      <w:start w:val="1"/>
      <w:numFmt w:val="bullet"/>
      <w:lvlText w:val="o"/>
      <w:lvlJc w:val="left"/>
      <w:pPr>
        <w:ind w:left="3600" w:hanging="360"/>
      </w:pPr>
      <w:rPr>
        <w:rFonts w:ascii="Courier New" w:hAnsi="Courier New" w:hint="default"/>
      </w:rPr>
    </w:lvl>
    <w:lvl w:ilvl="5" w:tplc="48CE57D2">
      <w:start w:val="1"/>
      <w:numFmt w:val="bullet"/>
      <w:lvlText w:val=""/>
      <w:lvlJc w:val="left"/>
      <w:pPr>
        <w:ind w:left="4320" w:hanging="360"/>
      </w:pPr>
      <w:rPr>
        <w:rFonts w:ascii="Wingdings" w:hAnsi="Wingdings" w:hint="default"/>
      </w:rPr>
    </w:lvl>
    <w:lvl w:ilvl="6" w:tplc="9BE8B174">
      <w:start w:val="1"/>
      <w:numFmt w:val="bullet"/>
      <w:lvlText w:val=""/>
      <w:lvlJc w:val="left"/>
      <w:pPr>
        <w:ind w:left="5040" w:hanging="360"/>
      </w:pPr>
      <w:rPr>
        <w:rFonts w:ascii="Symbol" w:hAnsi="Symbol" w:hint="default"/>
      </w:rPr>
    </w:lvl>
    <w:lvl w:ilvl="7" w:tplc="66706A9A">
      <w:start w:val="1"/>
      <w:numFmt w:val="bullet"/>
      <w:lvlText w:val="o"/>
      <w:lvlJc w:val="left"/>
      <w:pPr>
        <w:ind w:left="5760" w:hanging="360"/>
      </w:pPr>
      <w:rPr>
        <w:rFonts w:ascii="Courier New" w:hAnsi="Courier New" w:hint="default"/>
      </w:rPr>
    </w:lvl>
    <w:lvl w:ilvl="8" w:tplc="0CB60A94">
      <w:start w:val="1"/>
      <w:numFmt w:val="bullet"/>
      <w:lvlText w:val=""/>
      <w:lvlJc w:val="left"/>
      <w:pPr>
        <w:ind w:left="6480" w:hanging="360"/>
      </w:pPr>
      <w:rPr>
        <w:rFonts w:ascii="Wingdings" w:hAnsi="Wingdings" w:hint="default"/>
      </w:rPr>
    </w:lvl>
  </w:abstractNum>
  <w:abstractNum w:abstractNumId="12" w15:restartNumberingAfterBreak="0">
    <w:nsid w:val="447C0446"/>
    <w:multiLevelType w:val="hybridMultilevel"/>
    <w:tmpl w:val="8C669EB8"/>
    <w:lvl w:ilvl="0" w:tplc="041A0017">
      <w:start w:val="1"/>
      <w:numFmt w:val="lowerLetter"/>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3" w15:restartNumberingAfterBreak="0">
    <w:nsid w:val="4E4B4BAF"/>
    <w:multiLevelType w:val="hybridMultilevel"/>
    <w:tmpl w:val="68CCC304"/>
    <w:lvl w:ilvl="0" w:tplc="2AFEBC0A">
      <w:start w:val="8"/>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8E6DA4"/>
    <w:multiLevelType w:val="hybridMultilevel"/>
    <w:tmpl w:val="13F2AD2A"/>
    <w:lvl w:ilvl="0" w:tplc="CB2830EE">
      <w:start w:val="1"/>
      <w:numFmt w:val="bullet"/>
      <w:lvlText w:val="-"/>
      <w:lvlJc w:val="left"/>
      <w:pPr>
        <w:ind w:left="720" w:hanging="360"/>
      </w:pPr>
      <w:rPr>
        <w:rFonts w:ascii="Calibri" w:hAnsi="Calibri" w:hint="default"/>
      </w:rPr>
    </w:lvl>
    <w:lvl w:ilvl="1" w:tplc="988E2F36">
      <w:start w:val="1"/>
      <w:numFmt w:val="bullet"/>
      <w:lvlText w:val="o"/>
      <w:lvlJc w:val="left"/>
      <w:pPr>
        <w:ind w:left="1440" w:hanging="360"/>
      </w:pPr>
      <w:rPr>
        <w:rFonts w:ascii="Courier New" w:hAnsi="Courier New" w:hint="default"/>
      </w:rPr>
    </w:lvl>
    <w:lvl w:ilvl="2" w:tplc="709ED862">
      <w:start w:val="1"/>
      <w:numFmt w:val="bullet"/>
      <w:lvlText w:val=""/>
      <w:lvlJc w:val="left"/>
      <w:pPr>
        <w:ind w:left="2160" w:hanging="360"/>
      </w:pPr>
      <w:rPr>
        <w:rFonts w:ascii="Wingdings" w:hAnsi="Wingdings" w:hint="default"/>
      </w:rPr>
    </w:lvl>
    <w:lvl w:ilvl="3" w:tplc="E6D8A338">
      <w:start w:val="1"/>
      <w:numFmt w:val="bullet"/>
      <w:lvlText w:val=""/>
      <w:lvlJc w:val="left"/>
      <w:pPr>
        <w:ind w:left="2880" w:hanging="360"/>
      </w:pPr>
      <w:rPr>
        <w:rFonts w:ascii="Symbol" w:hAnsi="Symbol" w:hint="default"/>
      </w:rPr>
    </w:lvl>
    <w:lvl w:ilvl="4" w:tplc="425E9B40">
      <w:start w:val="1"/>
      <w:numFmt w:val="bullet"/>
      <w:lvlText w:val="o"/>
      <w:lvlJc w:val="left"/>
      <w:pPr>
        <w:ind w:left="3600" w:hanging="360"/>
      </w:pPr>
      <w:rPr>
        <w:rFonts w:ascii="Courier New" w:hAnsi="Courier New" w:hint="default"/>
      </w:rPr>
    </w:lvl>
    <w:lvl w:ilvl="5" w:tplc="4F526D5C">
      <w:start w:val="1"/>
      <w:numFmt w:val="bullet"/>
      <w:lvlText w:val=""/>
      <w:lvlJc w:val="left"/>
      <w:pPr>
        <w:ind w:left="4320" w:hanging="360"/>
      </w:pPr>
      <w:rPr>
        <w:rFonts w:ascii="Wingdings" w:hAnsi="Wingdings" w:hint="default"/>
      </w:rPr>
    </w:lvl>
    <w:lvl w:ilvl="6" w:tplc="F10E3434">
      <w:start w:val="1"/>
      <w:numFmt w:val="bullet"/>
      <w:lvlText w:val=""/>
      <w:lvlJc w:val="left"/>
      <w:pPr>
        <w:ind w:left="5040" w:hanging="360"/>
      </w:pPr>
      <w:rPr>
        <w:rFonts w:ascii="Symbol" w:hAnsi="Symbol" w:hint="default"/>
      </w:rPr>
    </w:lvl>
    <w:lvl w:ilvl="7" w:tplc="1728DFEC">
      <w:start w:val="1"/>
      <w:numFmt w:val="bullet"/>
      <w:lvlText w:val="o"/>
      <w:lvlJc w:val="left"/>
      <w:pPr>
        <w:ind w:left="5760" w:hanging="360"/>
      </w:pPr>
      <w:rPr>
        <w:rFonts w:ascii="Courier New" w:hAnsi="Courier New" w:hint="default"/>
      </w:rPr>
    </w:lvl>
    <w:lvl w:ilvl="8" w:tplc="188AD702">
      <w:start w:val="1"/>
      <w:numFmt w:val="bullet"/>
      <w:lvlText w:val=""/>
      <w:lvlJc w:val="left"/>
      <w:pPr>
        <w:ind w:left="6480" w:hanging="360"/>
      </w:pPr>
      <w:rPr>
        <w:rFonts w:ascii="Wingdings" w:hAnsi="Wingdings" w:hint="default"/>
      </w:rPr>
    </w:lvl>
  </w:abstractNum>
  <w:abstractNum w:abstractNumId="15" w15:restartNumberingAfterBreak="0">
    <w:nsid w:val="5C8B0E10"/>
    <w:multiLevelType w:val="hybridMultilevel"/>
    <w:tmpl w:val="6A606218"/>
    <w:lvl w:ilvl="0" w:tplc="B47C8950">
      <w:start w:val="1"/>
      <w:numFmt w:val="bullet"/>
      <w:lvlText w:val="·"/>
      <w:lvlJc w:val="left"/>
      <w:pPr>
        <w:ind w:left="720" w:hanging="360"/>
      </w:pPr>
      <w:rPr>
        <w:rFonts w:ascii="Symbol" w:hAnsi="Symbol" w:hint="default"/>
      </w:rPr>
    </w:lvl>
    <w:lvl w:ilvl="1" w:tplc="40A6A4AC">
      <w:start w:val="1"/>
      <w:numFmt w:val="bullet"/>
      <w:lvlText w:val="o"/>
      <w:lvlJc w:val="left"/>
      <w:pPr>
        <w:ind w:left="1440" w:hanging="360"/>
      </w:pPr>
      <w:rPr>
        <w:rFonts w:ascii="Courier New" w:hAnsi="Courier New" w:hint="default"/>
      </w:rPr>
    </w:lvl>
    <w:lvl w:ilvl="2" w:tplc="FF40EB44">
      <w:start w:val="1"/>
      <w:numFmt w:val="bullet"/>
      <w:lvlText w:val=""/>
      <w:lvlJc w:val="left"/>
      <w:pPr>
        <w:ind w:left="2160" w:hanging="360"/>
      </w:pPr>
      <w:rPr>
        <w:rFonts w:ascii="Wingdings" w:hAnsi="Wingdings" w:hint="default"/>
      </w:rPr>
    </w:lvl>
    <w:lvl w:ilvl="3" w:tplc="25A21DC2">
      <w:start w:val="1"/>
      <w:numFmt w:val="bullet"/>
      <w:lvlText w:val=""/>
      <w:lvlJc w:val="left"/>
      <w:pPr>
        <w:ind w:left="2880" w:hanging="360"/>
      </w:pPr>
      <w:rPr>
        <w:rFonts w:ascii="Symbol" w:hAnsi="Symbol" w:hint="default"/>
      </w:rPr>
    </w:lvl>
    <w:lvl w:ilvl="4" w:tplc="E328002E">
      <w:start w:val="1"/>
      <w:numFmt w:val="bullet"/>
      <w:lvlText w:val="o"/>
      <w:lvlJc w:val="left"/>
      <w:pPr>
        <w:ind w:left="3600" w:hanging="360"/>
      </w:pPr>
      <w:rPr>
        <w:rFonts w:ascii="Courier New" w:hAnsi="Courier New" w:hint="default"/>
      </w:rPr>
    </w:lvl>
    <w:lvl w:ilvl="5" w:tplc="2236DF5C">
      <w:start w:val="1"/>
      <w:numFmt w:val="bullet"/>
      <w:lvlText w:val=""/>
      <w:lvlJc w:val="left"/>
      <w:pPr>
        <w:ind w:left="4320" w:hanging="360"/>
      </w:pPr>
      <w:rPr>
        <w:rFonts w:ascii="Wingdings" w:hAnsi="Wingdings" w:hint="default"/>
      </w:rPr>
    </w:lvl>
    <w:lvl w:ilvl="6" w:tplc="699869F6">
      <w:start w:val="1"/>
      <w:numFmt w:val="bullet"/>
      <w:lvlText w:val=""/>
      <w:lvlJc w:val="left"/>
      <w:pPr>
        <w:ind w:left="5040" w:hanging="360"/>
      </w:pPr>
      <w:rPr>
        <w:rFonts w:ascii="Symbol" w:hAnsi="Symbol" w:hint="default"/>
      </w:rPr>
    </w:lvl>
    <w:lvl w:ilvl="7" w:tplc="91C839DC">
      <w:start w:val="1"/>
      <w:numFmt w:val="bullet"/>
      <w:lvlText w:val="o"/>
      <w:lvlJc w:val="left"/>
      <w:pPr>
        <w:ind w:left="5760" w:hanging="360"/>
      </w:pPr>
      <w:rPr>
        <w:rFonts w:ascii="Courier New" w:hAnsi="Courier New" w:hint="default"/>
      </w:rPr>
    </w:lvl>
    <w:lvl w:ilvl="8" w:tplc="0CA4640C">
      <w:start w:val="1"/>
      <w:numFmt w:val="bullet"/>
      <w:lvlText w:val=""/>
      <w:lvlJc w:val="left"/>
      <w:pPr>
        <w:ind w:left="6480" w:hanging="360"/>
      </w:pPr>
      <w:rPr>
        <w:rFonts w:ascii="Wingdings" w:hAnsi="Wingdings" w:hint="default"/>
      </w:rPr>
    </w:lvl>
  </w:abstractNum>
  <w:abstractNum w:abstractNumId="16" w15:restartNumberingAfterBreak="0">
    <w:nsid w:val="5E5F26F8"/>
    <w:multiLevelType w:val="hybridMultilevel"/>
    <w:tmpl w:val="B93824A0"/>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7" w15:restartNumberingAfterBreak="0">
    <w:nsid w:val="61937ECD"/>
    <w:multiLevelType w:val="hybridMultilevel"/>
    <w:tmpl w:val="D388B29E"/>
    <w:lvl w:ilvl="0" w:tplc="3FF4ED14">
      <w:start w:val="3"/>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8" w15:restartNumberingAfterBreak="0">
    <w:nsid w:val="74F77FEC"/>
    <w:multiLevelType w:val="multilevel"/>
    <w:tmpl w:val="A3103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4CCB"/>
    <w:multiLevelType w:val="hybridMultilevel"/>
    <w:tmpl w:val="A308F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B57ABC"/>
    <w:multiLevelType w:val="hybridMultilevel"/>
    <w:tmpl w:val="0A50FFEA"/>
    <w:lvl w:ilvl="0" w:tplc="787A584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7"/>
  </w:num>
  <w:num w:numId="11">
    <w:abstractNumId w:val="18"/>
  </w:num>
  <w:num w:numId="12">
    <w:abstractNumId w:val="4"/>
  </w:num>
  <w:num w:numId="13">
    <w:abstractNumId w:val="20"/>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44"/>
    <w:rsid w:val="00005585"/>
    <w:rsid w:val="00014872"/>
    <w:rsid w:val="000157FC"/>
    <w:rsid w:val="000167F2"/>
    <w:rsid w:val="0001753D"/>
    <w:rsid w:val="00023E57"/>
    <w:rsid w:val="00043FDF"/>
    <w:rsid w:val="00051F13"/>
    <w:rsid w:val="0009637B"/>
    <w:rsid w:val="000A0728"/>
    <w:rsid w:val="000A2D8A"/>
    <w:rsid w:val="000A3918"/>
    <w:rsid w:val="000A74CB"/>
    <w:rsid w:val="000C3462"/>
    <w:rsid w:val="000C61F4"/>
    <w:rsid w:val="000C6232"/>
    <w:rsid w:val="000D9D71"/>
    <w:rsid w:val="000E2BB9"/>
    <w:rsid w:val="0010014F"/>
    <w:rsid w:val="0010562C"/>
    <w:rsid w:val="00125233"/>
    <w:rsid w:val="00132C1D"/>
    <w:rsid w:val="00133F16"/>
    <w:rsid w:val="00145AC7"/>
    <w:rsid w:val="0015547E"/>
    <w:rsid w:val="00155A63"/>
    <w:rsid w:val="00160DE5"/>
    <w:rsid w:val="00182B52"/>
    <w:rsid w:val="00185919"/>
    <w:rsid w:val="00186E55"/>
    <w:rsid w:val="001964B0"/>
    <w:rsid w:val="001A0B3C"/>
    <w:rsid w:val="001B21AB"/>
    <w:rsid w:val="001C39E5"/>
    <w:rsid w:val="001CBDAC"/>
    <w:rsid w:val="001D0273"/>
    <w:rsid w:val="001D3DF7"/>
    <w:rsid w:val="001D42AE"/>
    <w:rsid w:val="001D52F6"/>
    <w:rsid w:val="001D61CE"/>
    <w:rsid w:val="001DC67F"/>
    <w:rsid w:val="001E51A9"/>
    <w:rsid w:val="001F0E4A"/>
    <w:rsid w:val="001F6022"/>
    <w:rsid w:val="001F72A8"/>
    <w:rsid w:val="001F7CC1"/>
    <w:rsid w:val="00200637"/>
    <w:rsid w:val="00205F3D"/>
    <w:rsid w:val="00210426"/>
    <w:rsid w:val="00235706"/>
    <w:rsid w:val="00245978"/>
    <w:rsid w:val="00250EE3"/>
    <w:rsid w:val="00265AAD"/>
    <w:rsid w:val="00266C06"/>
    <w:rsid w:val="00267788"/>
    <w:rsid w:val="00281B07"/>
    <w:rsid w:val="00286584"/>
    <w:rsid w:val="00286769"/>
    <w:rsid w:val="0028760A"/>
    <w:rsid w:val="00294DDC"/>
    <w:rsid w:val="002A332C"/>
    <w:rsid w:val="002A370F"/>
    <w:rsid w:val="002B5F1E"/>
    <w:rsid w:val="002B6C0C"/>
    <w:rsid w:val="002D4F23"/>
    <w:rsid w:val="002F303C"/>
    <w:rsid w:val="002F650E"/>
    <w:rsid w:val="003002A7"/>
    <w:rsid w:val="00301D57"/>
    <w:rsid w:val="003104EF"/>
    <w:rsid w:val="00311A1F"/>
    <w:rsid w:val="00340834"/>
    <w:rsid w:val="0034768D"/>
    <w:rsid w:val="00350C85"/>
    <w:rsid w:val="0035170B"/>
    <w:rsid w:val="003555FE"/>
    <w:rsid w:val="003577DD"/>
    <w:rsid w:val="00367539"/>
    <w:rsid w:val="00371FEB"/>
    <w:rsid w:val="00386574"/>
    <w:rsid w:val="00394141"/>
    <w:rsid w:val="0039650B"/>
    <w:rsid w:val="003A70B8"/>
    <w:rsid w:val="003B552D"/>
    <w:rsid w:val="003B5A2F"/>
    <w:rsid w:val="003C7049"/>
    <w:rsid w:val="003D705D"/>
    <w:rsid w:val="003F5AAF"/>
    <w:rsid w:val="003FB84E"/>
    <w:rsid w:val="00412B95"/>
    <w:rsid w:val="00414C14"/>
    <w:rsid w:val="00440A70"/>
    <w:rsid w:val="00442A9F"/>
    <w:rsid w:val="00444115"/>
    <w:rsid w:val="00445E2A"/>
    <w:rsid w:val="00457C61"/>
    <w:rsid w:val="0046604D"/>
    <w:rsid w:val="00476CB9"/>
    <w:rsid w:val="004777B0"/>
    <w:rsid w:val="004804D2"/>
    <w:rsid w:val="00485BE3"/>
    <w:rsid w:val="00485E2C"/>
    <w:rsid w:val="004A045C"/>
    <w:rsid w:val="004A6671"/>
    <w:rsid w:val="004A7B63"/>
    <w:rsid w:val="004A7B89"/>
    <w:rsid w:val="004B78F2"/>
    <w:rsid w:val="004C6CEC"/>
    <w:rsid w:val="004D38A8"/>
    <w:rsid w:val="004D72AD"/>
    <w:rsid w:val="004E0BC7"/>
    <w:rsid w:val="004E2A52"/>
    <w:rsid w:val="004E409B"/>
    <w:rsid w:val="004E4B65"/>
    <w:rsid w:val="00506C53"/>
    <w:rsid w:val="00520D4D"/>
    <w:rsid w:val="00521A3A"/>
    <w:rsid w:val="00522973"/>
    <w:rsid w:val="005252D0"/>
    <w:rsid w:val="00547146"/>
    <w:rsid w:val="00550FFF"/>
    <w:rsid w:val="005726EF"/>
    <w:rsid w:val="00573D51"/>
    <w:rsid w:val="005830EF"/>
    <w:rsid w:val="00585EA6"/>
    <w:rsid w:val="00590674"/>
    <w:rsid w:val="005B4C91"/>
    <w:rsid w:val="005B7214"/>
    <w:rsid w:val="005BEAE6"/>
    <w:rsid w:val="005C17C7"/>
    <w:rsid w:val="005D1C7B"/>
    <w:rsid w:val="005D649B"/>
    <w:rsid w:val="005E461A"/>
    <w:rsid w:val="005F07E4"/>
    <w:rsid w:val="005F4821"/>
    <w:rsid w:val="00600071"/>
    <w:rsid w:val="00607FB9"/>
    <w:rsid w:val="00613E54"/>
    <w:rsid w:val="00627CED"/>
    <w:rsid w:val="006412F7"/>
    <w:rsid w:val="006461FA"/>
    <w:rsid w:val="0065092D"/>
    <w:rsid w:val="00655C1A"/>
    <w:rsid w:val="006664F9"/>
    <w:rsid w:val="00687B29"/>
    <w:rsid w:val="006A273C"/>
    <w:rsid w:val="006B1AC7"/>
    <w:rsid w:val="006D2044"/>
    <w:rsid w:val="006D2A27"/>
    <w:rsid w:val="006D638A"/>
    <w:rsid w:val="006E61A9"/>
    <w:rsid w:val="006F4350"/>
    <w:rsid w:val="006F4928"/>
    <w:rsid w:val="0071474F"/>
    <w:rsid w:val="0072359D"/>
    <w:rsid w:val="007505A8"/>
    <w:rsid w:val="007505D6"/>
    <w:rsid w:val="00753E44"/>
    <w:rsid w:val="0075779C"/>
    <w:rsid w:val="00762F0E"/>
    <w:rsid w:val="00771E06"/>
    <w:rsid w:val="007768B1"/>
    <w:rsid w:val="00783D38"/>
    <w:rsid w:val="00785AD6"/>
    <w:rsid w:val="0079A390"/>
    <w:rsid w:val="007B2A2A"/>
    <w:rsid w:val="007B4187"/>
    <w:rsid w:val="007B520B"/>
    <w:rsid w:val="007C5CE6"/>
    <w:rsid w:val="007D0461"/>
    <w:rsid w:val="007E01DC"/>
    <w:rsid w:val="007E16C1"/>
    <w:rsid w:val="007E7BC2"/>
    <w:rsid w:val="008029DA"/>
    <w:rsid w:val="008032E0"/>
    <w:rsid w:val="0081385B"/>
    <w:rsid w:val="00826AE5"/>
    <w:rsid w:val="00834D6D"/>
    <w:rsid w:val="008368C2"/>
    <w:rsid w:val="0083B820"/>
    <w:rsid w:val="00842A6D"/>
    <w:rsid w:val="008475FA"/>
    <w:rsid w:val="008477CE"/>
    <w:rsid w:val="008560DF"/>
    <w:rsid w:val="008619FF"/>
    <w:rsid w:val="008637EB"/>
    <w:rsid w:val="00865629"/>
    <w:rsid w:val="00865759"/>
    <w:rsid w:val="00867D4A"/>
    <w:rsid w:val="0087B5A9"/>
    <w:rsid w:val="00886095"/>
    <w:rsid w:val="008B0DC6"/>
    <w:rsid w:val="008B2E8C"/>
    <w:rsid w:val="008B64F7"/>
    <w:rsid w:val="008B6760"/>
    <w:rsid w:val="008B6ED1"/>
    <w:rsid w:val="008C3BD6"/>
    <w:rsid w:val="008C7011"/>
    <w:rsid w:val="008D0143"/>
    <w:rsid w:val="008E0B23"/>
    <w:rsid w:val="008E4F42"/>
    <w:rsid w:val="008E762B"/>
    <w:rsid w:val="008F2BD6"/>
    <w:rsid w:val="008F7634"/>
    <w:rsid w:val="0090698A"/>
    <w:rsid w:val="00906EAB"/>
    <w:rsid w:val="0091282E"/>
    <w:rsid w:val="009202A5"/>
    <w:rsid w:val="009322D3"/>
    <w:rsid w:val="00937C1F"/>
    <w:rsid w:val="00956AB0"/>
    <w:rsid w:val="00956F28"/>
    <w:rsid w:val="009741C7"/>
    <w:rsid w:val="009757B9"/>
    <w:rsid w:val="00980354"/>
    <w:rsid w:val="00984DCC"/>
    <w:rsid w:val="00990C9B"/>
    <w:rsid w:val="009A0CCA"/>
    <w:rsid w:val="009A4F57"/>
    <w:rsid w:val="009A76B7"/>
    <w:rsid w:val="009B3BC0"/>
    <w:rsid w:val="009B9CE5"/>
    <w:rsid w:val="009C7B76"/>
    <w:rsid w:val="009E622B"/>
    <w:rsid w:val="009F0D21"/>
    <w:rsid w:val="009F5217"/>
    <w:rsid w:val="009F5E75"/>
    <w:rsid w:val="00A00107"/>
    <w:rsid w:val="00A03A49"/>
    <w:rsid w:val="00A10DF9"/>
    <w:rsid w:val="00A15AB2"/>
    <w:rsid w:val="00A20B81"/>
    <w:rsid w:val="00A240E2"/>
    <w:rsid w:val="00A414D2"/>
    <w:rsid w:val="00A46F31"/>
    <w:rsid w:val="00A76884"/>
    <w:rsid w:val="00A85818"/>
    <w:rsid w:val="00AA2246"/>
    <w:rsid w:val="00AA4F98"/>
    <w:rsid w:val="00AA68FF"/>
    <w:rsid w:val="00AC30E7"/>
    <w:rsid w:val="00AC6382"/>
    <w:rsid w:val="00ACD25B"/>
    <w:rsid w:val="00AD29CA"/>
    <w:rsid w:val="00AD3DDD"/>
    <w:rsid w:val="00AE5BA8"/>
    <w:rsid w:val="00AE7BF9"/>
    <w:rsid w:val="00AF2244"/>
    <w:rsid w:val="00B011BD"/>
    <w:rsid w:val="00B0609E"/>
    <w:rsid w:val="00B14D08"/>
    <w:rsid w:val="00B21CC3"/>
    <w:rsid w:val="00B261C9"/>
    <w:rsid w:val="00B26C84"/>
    <w:rsid w:val="00B27E09"/>
    <w:rsid w:val="00B359AF"/>
    <w:rsid w:val="00B37B17"/>
    <w:rsid w:val="00B412CF"/>
    <w:rsid w:val="00B426BC"/>
    <w:rsid w:val="00B539F8"/>
    <w:rsid w:val="00B62772"/>
    <w:rsid w:val="00B73258"/>
    <w:rsid w:val="00B74744"/>
    <w:rsid w:val="00B7714E"/>
    <w:rsid w:val="00B863D2"/>
    <w:rsid w:val="00B9183C"/>
    <w:rsid w:val="00BA0C33"/>
    <w:rsid w:val="00BB2874"/>
    <w:rsid w:val="00BB3482"/>
    <w:rsid w:val="00BB45EA"/>
    <w:rsid w:val="00BB6AF8"/>
    <w:rsid w:val="00BB8720"/>
    <w:rsid w:val="00BD001D"/>
    <w:rsid w:val="00BD4B8C"/>
    <w:rsid w:val="00BF4F2D"/>
    <w:rsid w:val="00BF5173"/>
    <w:rsid w:val="00C162C4"/>
    <w:rsid w:val="00C236A4"/>
    <w:rsid w:val="00C25223"/>
    <w:rsid w:val="00C320BA"/>
    <w:rsid w:val="00C500F6"/>
    <w:rsid w:val="00C548DE"/>
    <w:rsid w:val="00C62FC2"/>
    <w:rsid w:val="00C72295"/>
    <w:rsid w:val="00C8474A"/>
    <w:rsid w:val="00CB31E6"/>
    <w:rsid w:val="00CB7F20"/>
    <w:rsid w:val="00CC2A7C"/>
    <w:rsid w:val="00CC52D9"/>
    <w:rsid w:val="00CE3B30"/>
    <w:rsid w:val="00CE41A8"/>
    <w:rsid w:val="00CE490C"/>
    <w:rsid w:val="00D12490"/>
    <w:rsid w:val="00D212D9"/>
    <w:rsid w:val="00D22525"/>
    <w:rsid w:val="00D23B31"/>
    <w:rsid w:val="00D317CF"/>
    <w:rsid w:val="00D357C3"/>
    <w:rsid w:val="00D47165"/>
    <w:rsid w:val="00D50310"/>
    <w:rsid w:val="00D50A68"/>
    <w:rsid w:val="00D535F7"/>
    <w:rsid w:val="00D6045B"/>
    <w:rsid w:val="00D62CA4"/>
    <w:rsid w:val="00D75A53"/>
    <w:rsid w:val="00D9509A"/>
    <w:rsid w:val="00DC0AC7"/>
    <w:rsid w:val="00DC0CBA"/>
    <w:rsid w:val="00DC195E"/>
    <w:rsid w:val="00DC2D18"/>
    <w:rsid w:val="00DD3E61"/>
    <w:rsid w:val="00DD416C"/>
    <w:rsid w:val="00DE14B6"/>
    <w:rsid w:val="00DF0AE8"/>
    <w:rsid w:val="00DF1214"/>
    <w:rsid w:val="00DF4EC5"/>
    <w:rsid w:val="00E07CCA"/>
    <w:rsid w:val="00E11F75"/>
    <w:rsid w:val="00E218C7"/>
    <w:rsid w:val="00E2631E"/>
    <w:rsid w:val="00E37BF3"/>
    <w:rsid w:val="00E539D1"/>
    <w:rsid w:val="00E552AD"/>
    <w:rsid w:val="00E6189E"/>
    <w:rsid w:val="00E65D13"/>
    <w:rsid w:val="00E679B5"/>
    <w:rsid w:val="00E772FC"/>
    <w:rsid w:val="00E862B9"/>
    <w:rsid w:val="00E87A59"/>
    <w:rsid w:val="00EB5146"/>
    <w:rsid w:val="00EC331C"/>
    <w:rsid w:val="00EC7823"/>
    <w:rsid w:val="00ED5325"/>
    <w:rsid w:val="00ED7B21"/>
    <w:rsid w:val="00EE6FA9"/>
    <w:rsid w:val="00F10991"/>
    <w:rsid w:val="00F11DCA"/>
    <w:rsid w:val="00F2010C"/>
    <w:rsid w:val="00F22483"/>
    <w:rsid w:val="00F240C0"/>
    <w:rsid w:val="00F32557"/>
    <w:rsid w:val="00F36F2D"/>
    <w:rsid w:val="00F429B5"/>
    <w:rsid w:val="00F51B08"/>
    <w:rsid w:val="00F55C51"/>
    <w:rsid w:val="00F62B16"/>
    <w:rsid w:val="00F62CA5"/>
    <w:rsid w:val="00F71A8D"/>
    <w:rsid w:val="00F726D7"/>
    <w:rsid w:val="00F74AEC"/>
    <w:rsid w:val="00F75941"/>
    <w:rsid w:val="00F76C6D"/>
    <w:rsid w:val="00F975C2"/>
    <w:rsid w:val="00FC5578"/>
    <w:rsid w:val="00FE13CA"/>
    <w:rsid w:val="01008DEB"/>
    <w:rsid w:val="0103FB38"/>
    <w:rsid w:val="0109FE8E"/>
    <w:rsid w:val="011059B1"/>
    <w:rsid w:val="01192707"/>
    <w:rsid w:val="012E5B49"/>
    <w:rsid w:val="012FC7A7"/>
    <w:rsid w:val="013303AC"/>
    <w:rsid w:val="01346773"/>
    <w:rsid w:val="0139AD5B"/>
    <w:rsid w:val="013A7466"/>
    <w:rsid w:val="013D5704"/>
    <w:rsid w:val="014BA758"/>
    <w:rsid w:val="0152CAF1"/>
    <w:rsid w:val="01543994"/>
    <w:rsid w:val="0163BDFF"/>
    <w:rsid w:val="016740C6"/>
    <w:rsid w:val="016C1868"/>
    <w:rsid w:val="0174DF7E"/>
    <w:rsid w:val="01754AFC"/>
    <w:rsid w:val="0183FDAA"/>
    <w:rsid w:val="01845C68"/>
    <w:rsid w:val="01866410"/>
    <w:rsid w:val="0193843D"/>
    <w:rsid w:val="019C2FA7"/>
    <w:rsid w:val="01A63C21"/>
    <w:rsid w:val="01B4790E"/>
    <w:rsid w:val="01B6430E"/>
    <w:rsid w:val="01C280EE"/>
    <w:rsid w:val="01CD9A7F"/>
    <w:rsid w:val="01CDA048"/>
    <w:rsid w:val="01CF6860"/>
    <w:rsid w:val="01F8A04F"/>
    <w:rsid w:val="02024FFC"/>
    <w:rsid w:val="020B6981"/>
    <w:rsid w:val="020BFB3C"/>
    <w:rsid w:val="0211B20A"/>
    <w:rsid w:val="0217A13F"/>
    <w:rsid w:val="021E2A6C"/>
    <w:rsid w:val="0235130E"/>
    <w:rsid w:val="023B168C"/>
    <w:rsid w:val="023F1203"/>
    <w:rsid w:val="0240286D"/>
    <w:rsid w:val="02403B16"/>
    <w:rsid w:val="024A09B5"/>
    <w:rsid w:val="0261448E"/>
    <w:rsid w:val="0261C181"/>
    <w:rsid w:val="02659E36"/>
    <w:rsid w:val="02735388"/>
    <w:rsid w:val="027B8BCD"/>
    <w:rsid w:val="028383CF"/>
    <w:rsid w:val="02905575"/>
    <w:rsid w:val="029B7C9C"/>
    <w:rsid w:val="02A24E8A"/>
    <w:rsid w:val="02A6922B"/>
    <w:rsid w:val="02ACE519"/>
    <w:rsid w:val="02AFD01D"/>
    <w:rsid w:val="02C3A3C9"/>
    <w:rsid w:val="02CEA704"/>
    <w:rsid w:val="02D4BC8A"/>
    <w:rsid w:val="02E884FF"/>
    <w:rsid w:val="02F97464"/>
    <w:rsid w:val="02FB1435"/>
    <w:rsid w:val="02FF8E60"/>
    <w:rsid w:val="031FEB0C"/>
    <w:rsid w:val="03221532"/>
    <w:rsid w:val="032AE0B1"/>
    <w:rsid w:val="032BBB1E"/>
    <w:rsid w:val="032F549E"/>
    <w:rsid w:val="03335693"/>
    <w:rsid w:val="033FDF8D"/>
    <w:rsid w:val="03466AAD"/>
    <w:rsid w:val="0349698C"/>
    <w:rsid w:val="034C4749"/>
    <w:rsid w:val="034E04FE"/>
    <w:rsid w:val="035A596A"/>
    <w:rsid w:val="0361DF17"/>
    <w:rsid w:val="037D7EF2"/>
    <w:rsid w:val="037FD8B2"/>
    <w:rsid w:val="0384CE6C"/>
    <w:rsid w:val="0384EB6E"/>
    <w:rsid w:val="039CDD96"/>
    <w:rsid w:val="03A07D95"/>
    <w:rsid w:val="03AE9CF6"/>
    <w:rsid w:val="03B78D8D"/>
    <w:rsid w:val="03B99CFB"/>
    <w:rsid w:val="03BF6D5E"/>
    <w:rsid w:val="03C976EE"/>
    <w:rsid w:val="03CDD157"/>
    <w:rsid w:val="03D47CDB"/>
    <w:rsid w:val="03D89734"/>
    <w:rsid w:val="03E16A2E"/>
    <w:rsid w:val="03F58F1D"/>
    <w:rsid w:val="03F85FCD"/>
    <w:rsid w:val="03FBDCF5"/>
    <w:rsid w:val="040FF091"/>
    <w:rsid w:val="041BFACC"/>
    <w:rsid w:val="041C8386"/>
    <w:rsid w:val="0441C753"/>
    <w:rsid w:val="04464FC1"/>
    <w:rsid w:val="0454ADCF"/>
    <w:rsid w:val="045C321C"/>
    <w:rsid w:val="0461A07F"/>
    <w:rsid w:val="04838C88"/>
    <w:rsid w:val="048ACD1F"/>
    <w:rsid w:val="048E5449"/>
    <w:rsid w:val="048EA153"/>
    <w:rsid w:val="04B79F53"/>
    <w:rsid w:val="04D0C511"/>
    <w:rsid w:val="04ED5BC2"/>
    <w:rsid w:val="04EF3033"/>
    <w:rsid w:val="04F896B6"/>
    <w:rsid w:val="050784FB"/>
    <w:rsid w:val="0510252C"/>
    <w:rsid w:val="05134C4B"/>
    <w:rsid w:val="0515FEE9"/>
    <w:rsid w:val="0526EEEB"/>
    <w:rsid w:val="052B20E6"/>
    <w:rsid w:val="052C547D"/>
    <w:rsid w:val="052DDE99"/>
    <w:rsid w:val="053AA05C"/>
    <w:rsid w:val="054291BC"/>
    <w:rsid w:val="054ACF30"/>
    <w:rsid w:val="054E92BF"/>
    <w:rsid w:val="05584A30"/>
    <w:rsid w:val="055E9605"/>
    <w:rsid w:val="0563BB48"/>
    <w:rsid w:val="0568092D"/>
    <w:rsid w:val="0581266C"/>
    <w:rsid w:val="0591D3D5"/>
    <w:rsid w:val="059A4741"/>
    <w:rsid w:val="059C2489"/>
    <w:rsid w:val="059FBFD7"/>
    <w:rsid w:val="05A6355A"/>
    <w:rsid w:val="05BA2CC1"/>
    <w:rsid w:val="05BEB1F7"/>
    <w:rsid w:val="05D31D5E"/>
    <w:rsid w:val="05D8830E"/>
    <w:rsid w:val="05E6431F"/>
    <w:rsid w:val="060264D6"/>
    <w:rsid w:val="060D966F"/>
    <w:rsid w:val="060F5117"/>
    <w:rsid w:val="06360E4F"/>
    <w:rsid w:val="063675BC"/>
    <w:rsid w:val="0637482D"/>
    <w:rsid w:val="063A235B"/>
    <w:rsid w:val="064C313E"/>
    <w:rsid w:val="0653E2C4"/>
    <w:rsid w:val="06631519"/>
    <w:rsid w:val="0680867A"/>
    <w:rsid w:val="06879A24"/>
    <w:rsid w:val="068D29B6"/>
    <w:rsid w:val="0699D90E"/>
    <w:rsid w:val="069C5622"/>
    <w:rsid w:val="06A2C253"/>
    <w:rsid w:val="06A5BFAC"/>
    <w:rsid w:val="06AC1A08"/>
    <w:rsid w:val="06B36FB6"/>
    <w:rsid w:val="06B88344"/>
    <w:rsid w:val="06C38CAD"/>
    <w:rsid w:val="06C4A982"/>
    <w:rsid w:val="06CC6C11"/>
    <w:rsid w:val="06D4D044"/>
    <w:rsid w:val="06D921DF"/>
    <w:rsid w:val="06E89101"/>
    <w:rsid w:val="06EDA1D9"/>
    <w:rsid w:val="06F3BD0C"/>
    <w:rsid w:val="07023322"/>
    <w:rsid w:val="070F568C"/>
    <w:rsid w:val="07124A86"/>
    <w:rsid w:val="071717D5"/>
    <w:rsid w:val="07203B33"/>
    <w:rsid w:val="0729091B"/>
    <w:rsid w:val="073E1375"/>
    <w:rsid w:val="074E612D"/>
    <w:rsid w:val="075B0369"/>
    <w:rsid w:val="075F2A7B"/>
    <w:rsid w:val="076892FD"/>
    <w:rsid w:val="0768B175"/>
    <w:rsid w:val="078693C4"/>
    <w:rsid w:val="0787E787"/>
    <w:rsid w:val="079135B1"/>
    <w:rsid w:val="0798B3F5"/>
    <w:rsid w:val="07A141BE"/>
    <w:rsid w:val="07B53A9B"/>
    <w:rsid w:val="07BACFF8"/>
    <w:rsid w:val="07C36307"/>
    <w:rsid w:val="07C6D051"/>
    <w:rsid w:val="07C6E0E6"/>
    <w:rsid w:val="07CB5CF8"/>
    <w:rsid w:val="07CEA976"/>
    <w:rsid w:val="07D4BD20"/>
    <w:rsid w:val="07D56127"/>
    <w:rsid w:val="07E8A271"/>
    <w:rsid w:val="07F18AEA"/>
    <w:rsid w:val="07FB1931"/>
    <w:rsid w:val="08015D99"/>
    <w:rsid w:val="08091930"/>
    <w:rsid w:val="0814FC78"/>
    <w:rsid w:val="081872B7"/>
    <w:rsid w:val="082DF288"/>
    <w:rsid w:val="083C883B"/>
    <w:rsid w:val="0843719F"/>
    <w:rsid w:val="084F551C"/>
    <w:rsid w:val="085CE6F8"/>
    <w:rsid w:val="0865AE41"/>
    <w:rsid w:val="08671991"/>
    <w:rsid w:val="08686D9E"/>
    <w:rsid w:val="086EF50A"/>
    <w:rsid w:val="087482CF"/>
    <w:rsid w:val="0879D57F"/>
    <w:rsid w:val="0897AEA9"/>
    <w:rsid w:val="08A712E1"/>
    <w:rsid w:val="08C76C8A"/>
    <w:rsid w:val="08FCB505"/>
    <w:rsid w:val="0905DFF1"/>
    <w:rsid w:val="09119E69"/>
    <w:rsid w:val="09204672"/>
    <w:rsid w:val="09256149"/>
    <w:rsid w:val="092811C6"/>
    <w:rsid w:val="09344CF5"/>
    <w:rsid w:val="0938A19B"/>
    <w:rsid w:val="0942A48A"/>
    <w:rsid w:val="095287C6"/>
    <w:rsid w:val="096732AE"/>
    <w:rsid w:val="096E21E6"/>
    <w:rsid w:val="09783546"/>
    <w:rsid w:val="09800967"/>
    <w:rsid w:val="099C324C"/>
    <w:rsid w:val="09A05828"/>
    <w:rsid w:val="09A2167A"/>
    <w:rsid w:val="09A41389"/>
    <w:rsid w:val="09A4C1EE"/>
    <w:rsid w:val="09A79CB1"/>
    <w:rsid w:val="09A7E475"/>
    <w:rsid w:val="09AA55C8"/>
    <w:rsid w:val="09AC0011"/>
    <w:rsid w:val="09B1D9D3"/>
    <w:rsid w:val="09B408DA"/>
    <w:rsid w:val="09B854B2"/>
    <w:rsid w:val="09C2C4BC"/>
    <w:rsid w:val="09E47F69"/>
    <w:rsid w:val="09E4BF26"/>
    <w:rsid w:val="09FBCB62"/>
    <w:rsid w:val="0A1A53C5"/>
    <w:rsid w:val="0A1ACD8C"/>
    <w:rsid w:val="0A1EBE1D"/>
    <w:rsid w:val="0A324857"/>
    <w:rsid w:val="0A367EF3"/>
    <w:rsid w:val="0A5145CD"/>
    <w:rsid w:val="0A520EC3"/>
    <w:rsid w:val="0A537FA4"/>
    <w:rsid w:val="0A5619F0"/>
    <w:rsid w:val="0A5A551C"/>
    <w:rsid w:val="0A618DA4"/>
    <w:rsid w:val="0A684DD5"/>
    <w:rsid w:val="0A7D91E4"/>
    <w:rsid w:val="0A968D9F"/>
    <w:rsid w:val="0A9A1E28"/>
    <w:rsid w:val="0A9C69CF"/>
    <w:rsid w:val="0AB2B7F3"/>
    <w:rsid w:val="0AB63104"/>
    <w:rsid w:val="0AC25F92"/>
    <w:rsid w:val="0AC43873"/>
    <w:rsid w:val="0ACF49C8"/>
    <w:rsid w:val="0AD0564E"/>
    <w:rsid w:val="0AD28794"/>
    <w:rsid w:val="0AD7008A"/>
    <w:rsid w:val="0AD902D2"/>
    <w:rsid w:val="0AE72B4B"/>
    <w:rsid w:val="0AF24BC8"/>
    <w:rsid w:val="0AFC0530"/>
    <w:rsid w:val="0AFEBA78"/>
    <w:rsid w:val="0B0403F7"/>
    <w:rsid w:val="0B0FD725"/>
    <w:rsid w:val="0B116092"/>
    <w:rsid w:val="0B127D32"/>
    <w:rsid w:val="0B18025A"/>
    <w:rsid w:val="0B2F63FB"/>
    <w:rsid w:val="0B3AF188"/>
    <w:rsid w:val="0B421FCC"/>
    <w:rsid w:val="0B450E38"/>
    <w:rsid w:val="0B478BFB"/>
    <w:rsid w:val="0B49DF4C"/>
    <w:rsid w:val="0B575F91"/>
    <w:rsid w:val="0B6F4865"/>
    <w:rsid w:val="0B93E1B9"/>
    <w:rsid w:val="0B958FF9"/>
    <w:rsid w:val="0BA7FD95"/>
    <w:rsid w:val="0BA865D0"/>
    <w:rsid w:val="0BAE23BD"/>
    <w:rsid w:val="0BB02A67"/>
    <w:rsid w:val="0BB706A6"/>
    <w:rsid w:val="0BBFBFA3"/>
    <w:rsid w:val="0BC6534D"/>
    <w:rsid w:val="0BE7DCE6"/>
    <w:rsid w:val="0C042793"/>
    <w:rsid w:val="0C1533CD"/>
    <w:rsid w:val="0C18C1B6"/>
    <w:rsid w:val="0C1EA2E3"/>
    <w:rsid w:val="0C22497A"/>
    <w:rsid w:val="0C306F76"/>
    <w:rsid w:val="0C357904"/>
    <w:rsid w:val="0C3803C1"/>
    <w:rsid w:val="0C3CA7D3"/>
    <w:rsid w:val="0C3E0C07"/>
    <w:rsid w:val="0C43F693"/>
    <w:rsid w:val="0C473373"/>
    <w:rsid w:val="0C56A4F6"/>
    <w:rsid w:val="0C5919E7"/>
    <w:rsid w:val="0C61C5B7"/>
    <w:rsid w:val="0C670BE5"/>
    <w:rsid w:val="0C7D4DA6"/>
    <w:rsid w:val="0C897263"/>
    <w:rsid w:val="0C89E867"/>
    <w:rsid w:val="0C9714B5"/>
    <w:rsid w:val="0C9FE772"/>
    <w:rsid w:val="0CA5C899"/>
    <w:rsid w:val="0CA78166"/>
    <w:rsid w:val="0CA7A1CA"/>
    <w:rsid w:val="0CBA1716"/>
    <w:rsid w:val="0CBD4843"/>
    <w:rsid w:val="0CD0FE5D"/>
    <w:rsid w:val="0CD1B807"/>
    <w:rsid w:val="0CD49527"/>
    <w:rsid w:val="0CD9B73C"/>
    <w:rsid w:val="0CDBBEE7"/>
    <w:rsid w:val="0CDC039A"/>
    <w:rsid w:val="0CDCDFCF"/>
    <w:rsid w:val="0D008983"/>
    <w:rsid w:val="0D04CB83"/>
    <w:rsid w:val="0D1D241F"/>
    <w:rsid w:val="0D30234B"/>
    <w:rsid w:val="0D308617"/>
    <w:rsid w:val="0D400EDB"/>
    <w:rsid w:val="0D49B698"/>
    <w:rsid w:val="0D4BFAC8"/>
    <w:rsid w:val="0D5189CD"/>
    <w:rsid w:val="0D54EB3F"/>
    <w:rsid w:val="0D5BD5F2"/>
    <w:rsid w:val="0D635780"/>
    <w:rsid w:val="0D76AB45"/>
    <w:rsid w:val="0D78D82E"/>
    <w:rsid w:val="0D7CE750"/>
    <w:rsid w:val="0D81F520"/>
    <w:rsid w:val="0D89AF09"/>
    <w:rsid w:val="0DA34DEC"/>
    <w:rsid w:val="0DA386D9"/>
    <w:rsid w:val="0DAD37FA"/>
    <w:rsid w:val="0DBA23A6"/>
    <w:rsid w:val="0DCCCCFF"/>
    <w:rsid w:val="0DCDB40C"/>
    <w:rsid w:val="0DD25153"/>
    <w:rsid w:val="0DD2EB00"/>
    <w:rsid w:val="0DDF107A"/>
    <w:rsid w:val="0DEE58EB"/>
    <w:rsid w:val="0E025749"/>
    <w:rsid w:val="0E098713"/>
    <w:rsid w:val="0E18C7F2"/>
    <w:rsid w:val="0E1DA85C"/>
    <w:rsid w:val="0E1F8230"/>
    <w:rsid w:val="0E22D630"/>
    <w:rsid w:val="0E25048D"/>
    <w:rsid w:val="0E2D64E0"/>
    <w:rsid w:val="0E3CD641"/>
    <w:rsid w:val="0E47E121"/>
    <w:rsid w:val="0E497C28"/>
    <w:rsid w:val="0E57568B"/>
    <w:rsid w:val="0E5E8F65"/>
    <w:rsid w:val="0E6533BA"/>
    <w:rsid w:val="0E7CA1BB"/>
    <w:rsid w:val="0E85768B"/>
    <w:rsid w:val="0E88CA4F"/>
    <w:rsid w:val="0E8E635B"/>
    <w:rsid w:val="0E9FCF50"/>
    <w:rsid w:val="0EA5BA9C"/>
    <w:rsid w:val="0EA61B9D"/>
    <w:rsid w:val="0EAD0D9F"/>
    <w:rsid w:val="0EB235C4"/>
    <w:rsid w:val="0ED9F12C"/>
    <w:rsid w:val="0EE384D0"/>
    <w:rsid w:val="0EF0F255"/>
    <w:rsid w:val="0EF3C404"/>
    <w:rsid w:val="0F025A4E"/>
    <w:rsid w:val="0F03339B"/>
    <w:rsid w:val="0F033FEC"/>
    <w:rsid w:val="0F1CD17F"/>
    <w:rsid w:val="0F2880B8"/>
    <w:rsid w:val="0F2D7ECF"/>
    <w:rsid w:val="0F39183D"/>
    <w:rsid w:val="0F40A766"/>
    <w:rsid w:val="0F420CB5"/>
    <w:rsid w:val="0F450408"/>
    <w:rsid w:val="0F4576C1"/>
    <w:rsid w:val="0F461AE1"/>
    <w:rsid w:val="0F4C1459"/>
    <w:rsid w:val="0F52DA50"/>
    <w:rsid w:val="0F537276"/>
    <w:rsid w:val="0F5B51E5"/>
    <w:rsid w:val="0F61B199"/>
    <w:rsid w:val="0F8003C1"/>
    <w:rsid w:val="0F86FDB0"/>
    <w:rsid w:val="0F874ECB"/>
    <w:rsid w:val="0F92ECE0"/>
    <w:rsid w:val="0F9E6E8A"/>
    <w:rsid w:val="0FA09C96"/>
    <w:rsid w:val="0FA22A34"/>
    <w:rsid w:val="0FAA5DC0"/>
    <w:rsid w:val="0FB29597"/>
    <w:rsid w:val="0FB61C93"/>
    <w:rsid w:val="0FBD229D"/>
    <w:rsid w:val="0FBE53E1"/>
    <w:rsid w:val="0FC4E90B"/>
    <w:rsid w:val="0FD9D373"/>
    <w:rsid w:val="0FE581AC"/>
    <w:rsid w:val="0FFA7505"/>
    <w:rsid w:val="100296A1"/>
    <w:rsid w:val="100A6F03"/>
    <w:rsid w:val="10215E00"/>
    <w:rsid w:val="10244E8F"/>
    <w:rsid w:val="10286F28"/>
    <w:rsid w:val="102AC99F"/>
    <w:rsid w:val="103805EB"/>
    <w:rsid w:val="103EABBA"/>
    <w:rsid w:val="104064CE"/>
    <w:rsid w:val="10441DCE"/>
    <w:rsid w:val="104D33DB"/>
    <w:rsid w:val="1066C759"/>
    <w:rsid w:val="1095E435"/>
    <w:rsid w:val="109B8B2B"/>
    <w:rsid w:val="10A24C10"/>
    <w:rsid w:val="10B7CDA2"/>
    <w:rsid w:val="10C31EFA"/>
    <w:rsid w:val="10E5F5B2"/>
    <w:rsid w:val="10ED7C87"/>
    <w:rsid w:val="10EF0FEB"/>
    <w:rsid w:val="10F4DB1C"/>
    <w:rsid w:val="10FC83E6"/>
    <w:rsid w:val="11005936"/>
    <w:rsid w:val="11022072"/>
    <w:rsid w:val="11030337"/>
    <w:rsid w:val="1103A4CC"/>
    <w:rsid w:val="110D6966"/>
    <w:rsid w:val="11102C9B"/>
    <w:rsid w:val="1114CA9A"/>
    <w:rsid w:val="1127CD3D"/>
    <w:rsid w:val="1137DF0A"/>
    <w:rsid w:val="113B4443"/>
    <w:rsid w:val="11415F36"/>
    <w:rsid w:val="11592A95"/>
    <w:rsid w:val="115962EB"/>
    <w:rsid w:val="115DF3FF"/>
    <w:rsid w:val="1164739E"/>
    <w:rsid w:val="1164CFE2"/>
    <w:rsid w:val="116EE2E6"/>
    <w:rsid w:val="11787C91"/>
    <w:rsid w:val="117B0F5C"/>
    <w:rsid w:val="1181701B"/>
    <w:rsid w:val="11883A9A"/>
    <w:rsid w:val="1191CF76"/>
    <w:rsid w:val="119356BB"/>
    <w:rsid w:val="11986D30"/>
    <w:rsid w:val="11AF8BED"/>
    <w:rsid w:val="11B70A2B"/>
    <w:rsid w:val="11CD1E41"/>
    <w:rsid w:val="11E4D6FE"/>
    <w:rsid w:val="11E58928"/>
    <w:rsid w:val="11E6BDCC"/>
    <w:rsid w:val="1213ED6A"/>
    <w:rsid w:val="121A84BF"/>
    <w:rsid w:val="122FF54C"/>
    <w:rsid w:val="123DB89D"/>
    <w:rsid w:val="12454306"/>
    <w:rsid w:val="1254DB54"/>
    <w:rsid w:val="125F90BE"/>
    <w:rsid w:val="12661001"/>
    <w:rsid w:val="12676D17"/>
    <w:rsid w:val="126A1A74"/>
    <w:rsid w:val="126B1A40"/>
    <w:rsid w:val="1272C363"/>
    <w:rsid w:val="1275C595"/>
    <w:rsid w:val="1280A91D"/>
    <w:rsid w:val="12871E44"/>
    <w:rsid w:val="12B01F6E"/>
    <w:rsid w:val="12B2A686"/>
    <w:rsid w:val="12BA48B0"/>
    <w:rsid w:val="12CF20E4"/>
    <w:rsid w:val="12F165CB"/>
    <w:rsid w:val="12FC89CD"/>
    <w:rsid w:val="130A91E6"/>
    <w:rsid w:val="130CAE52"/>
    <w:rsid w:val="13138D8F"/>
    <w:rsid w:val="1321A0AE"/>
    <w:rsid w:val="13247C2E"/>
    <w:rsid w:val="13274E3A"/>
    <w:rsid w:val="133141B4"/>
    <w:rsid w:val="133D325B"/>
    <w:rsid w:val="134BE8E9"/>
    <w:rsid w:val="134EE21C"/>
    <w:rsid w:val="135360D4"/>
    <w:rsid w:val="1354FD95"/>
    <w:rsid w:val="1358CE55"/>
    <w:rsid w:val="135A28C8"/>
    <w:rsid w:val="135F5280"/>
    <w:rsid w:val="1362708E"/>
    <w:rsid w:val="136302B1"/>
    <w:rsid w:val="136EBF98"/>
    <w:rsid w:val="13799217"/>
    <w:rsid w:val="137C058D"/>
    <w:rsid w:val="1385E777"/>
    <w:rsid w:val="1388F039"/>
    <w:rsid w:val="13893E36"/>
    <w:rsid w:val="13922173"/>
    <w:rsid w:val="13A2D473"/>
    <w:rsid w:val="13A4973B"/>
    <w:rsid w:val="13A70188"/>
    <w:rsid w:val="13A70D86"/>
    <w:rsid w:val="13AAA637"/>
    <w:rsid w:val="13ACC27F"/>
    <w:rsid w:val="13AE1730"/>
    <w:rsid w:val="13BEB93D"/>
    <w:rsid w:val="13C04258"/>
    <w:rsid w:val="13C48A9B"/>
    <w:rsid w:val="13C4EA40"/>
    <w:rsid w:val="13CF18EB"/>
    <w:rsid w:val="13D0F7DD"/>
    <w:rsid w:val="13D37581"/>
    <w:rsid w:val="13DF35F7"/>
    <w:rsid w:val="13DFCB57"/>
    <w:rsid w:val="13EDEDFD"/>
    <w:rsid w:val="13F0EACD"/>
    <w:rsid w:val="14018797"/>
    <w:rsid w:val="140ED827"/>
    <w:rsid w:val="140EDB49"/>
    <w:rsid w:val="1415F00B"/>
    <w:rsid w:val="141B057F"/>
    <w:rsid w:val="141B4356"/>
    <w:rsid w:val="14318A44"/>
    <w:rsid w:val="14369DFA"/>
    <w:rsid w:val="14451CBE"/>
    <w:rsid w:val="145549F1"/>
    <w:rsid w:val="145CD6A5"/>
    <w:rsid w:val="1466554A"/>
    <w:rsid w:val="146CCEB7"/>
    <w:rsid w:val="146F5239"/>
    <w:rsid w:val="1477D70C"/>
    <w:rsid w:val="1480F080"/>
    <w:rsid w:val="1481C22D"/>
    <w:rsid w:val="149BE85C"/>
    <w:rsid w:val="14AAB4CC"/>
    <w:rsid w:val="14C21AF0"/>
    <w:rsid w:val="14CAFD0E"/>
    <w:rsid w:val="14D40CD1"/>
    <w:rsid w:val="14E0B9A3"/>
    <w:rsid w:val="14EB9E47"/>
    <w:rsid w:val="14ECB380"/>
    <w:rsid w:val="14ECB6A7"/>
    <w:rsid w:val="14F432AF"/>
    <w:rsid w:val="14F51323"/>
    <w:rsid w:val="14F7C6B0"/>
    <w:rsid w:val="14FE32C1"/>
    <w:rsid w:val="1501FC7E"/>
    <w:rsid w:val="15045BF4"/>
    <w:rsid w:val="1511D77D"/>
    <w:rsid w:val="15194B34"/>
    <w:rsid w:val="15259F92"/>
    <w:rsid w:val="1525E3EB"/>
    <w:rsid w:val="15355F84"/>
    <w:rsid w:val="1536A26F"/>
    <w:rsid w:val="15374BD7"/>
    <w:rsid w:val="1549657B"/>
    <w:rsid w:val="154B8E2C"/>
    <w:rsid w:val="155664EC"/>
    <w:rsid w:val="1559DAF4"/>
    <w:rsid w:val="15605AFC"/>
    <w:rsid w:val="156D2CCD"/>
    <w:rsid w:val="156FE2C8"/>
    <w:rsid w:val="1576A423"/>
    <w:rsid w:val="157A2FB9"/>
    <w:rsid w:val="1584DA4E"/>
    <w:rsid w:val="1590E438"/>
    <w:rsid w:val="1594C415"/>
    <w:rsid w:val="159B494B"/>
    <w:rsid w:val="159C335C"/>
    <w:rsid w:val="159CB4EE"/>
    <w:rsid w:val="15A5FEEC"/>
    <w:rsid w:val="15AE5AE8"/>
    <w:rsid w:val="15BEA01C"/>
    <w:rsid w:val="15C72979"/>
    <w:rsid w:val="15CC6E4E"/>
    <w:rsid w:val="15DB1FFC"/>
    <w:rsid w:val="15DB6B35"/>
    <w:rsid w:val="15DECB31"/>
    <w:rsid w:val="15E138E3"/>
    <w:rsid w:val="15EAB831"/>
    <w:rsid w:val="15EF332D"/>
    <w:rsid w:val="15F3816A"/>
    <w:rsid w:val="15F58DCA"/>
    <w:rsid w:val="16003B33"/>
    <w:rsid w:val="160D08D1"/>
    <w:rsid w:val="161A3064"/>
    <w:rsid w:val="162C64E6"/>
    <w:rsid w:val="162F90DD"/>
    <w:rsid w:val="1632F134"/>
    <w:rsid w:val="1632F1DB"/>
    <w:rsid w:val="163368AC"/>
    <w:rsid w:val="164B8AF1"/>
    <w:rsid w:val="16623EEF"/>
    <w:rsid w:val="166B1D47"/>
    <w:rsid w:val="16729CF2"/>
    <w:rsid w:val="16824D6D"/>
    <w:rsid w:val="168FC209"/>
    <w:rsid w:val="1691D945"/>
    <w:rsid w:val="1699C1DF"/>
    <w:rsid w:val="16A4CF81"/>
    <w:rsid w:val="16A72739"/>
    <w:rsid w:val="16AC4F34"/>
    <w:rsid w:val="16AF8ECE"/>
    <w:rsid w:val="16BB97CE"/>
    <w:rsid w:val="16CCEDBA"/>
    <w:rsid w:val="16CD1D41"/>
    <w:rsid w:val="16DCCF02"/>
    <w:rsid w:val="16DE7983"/>
    <w:rsid w:val="16ECCC77"/>
    <w:rsid w:val="16F541B6"/>
    <w:rsid w:val="16FB7130"/>
    <w:rsid w:val="1719B375"/>
    <w:rsid w:val="171A4290"/>
    <w:rsid w:val="171A67AF"/>
    <w:rsid w:val="171C305F"/>
    <w:rsid w:val="172C6541"/>
    <w:rsid w:val="1735DA4A"/>
    <w:rsid w:val="173775A0"/>
    <w:rsid w:val="1737BC08"/>
    <w:rsid w:val="1737DB8E"/>
    <w:rsid w:val="1739A8BA"/>
    <w:rsid w:val="173BDF20"/>
    <w:rsid w:val="174E6E98"/>
    <w:rsid w:val="1751760C"/>
    <w:rsid w:val="1752B60D"/>
    <w:rsid w:val="175D13A2"/>
    <w:rsid w:val="176B04A5"/>
    <w:rsid w:val="177668F8"/>
    <w:rsid w:val="177AADBB"/>
    <w:rsid w:val="177EA6D2"/>
    <w:rsid w:val="1784D668"/>
    <w:rsid w:val="17868376"/>
    <w:rsid w:val="17963850"/>
    <w:rsid w:val="17966FA4"/>
    <w:rsid w:val="179982BF"/>
    <w:rsid w:val="179B80DE"/>
    <w:rsid w:val="179EF02B"/>
    <w:rsid w:val="17BA06A5"/>
    <w:rsid w:val="17C2E39D"/>
    <w:rsid w:val="17D20C0D"/>
    <w:rsid w:val="17D7ADD9"/>
    <w:rsid w:val="17D9AB99"/>
    <w:rsid w:val="17DB4769"/>
    <w:rsid w:val="17E915AE"/>
    <w:rsid w:val="17FB6D48"/>
    <w:rsid w:val="17FC51BC"/>
    <w:rsid w:val="181937E1"/>
    <w:rsid w:val="181A976F"/>
    <w:rsid w:val="18212F06"/>
    <w:rsid w:val="18268467"/>
    <w:rsid w:val="182C4A17"/>
    <w:rsid w:val="182EAA92"/>
    <w:rsid w:val="1838AA89"/>
    <w:rsid w:val="183A7F7D"/>
    <w:rsid w:val="1843939F"/>
    <w:rsid w:val="1859FC79"/>
    <w:rsid w:val="185E4545"/>
    <w:rsid w:val="187ECBBB"/>
    <w:rsid w:val="188A10FB"/>
    <w:rsid w:val="189BB738"/>
    <w:rsid w:val="189F6A88"/>
    <w:rsid w:val="18B455C2"/>
    <w:rsid w:val="18BCF31E"/>
    <w:rsid w:val="18C09A66"/>
    <w:rsid w:val="18C18C85"/>
    <w:rsid w:val="18C309DD"/>
    <w:rsid w:val="18CD7B41"/>
    <w:rsid w:val="18D54D7D"/>
    <w:rsid w:val="18DBA35D"/>
    <w:rsid w:val="18DCBA30"/>
    <w:rsid w:val="18F36CA6"/>
    <w:rsid w:val="18FB709B"/>
    <w:rsid w:val="190E49B4"/>
    <w:rsid w:val="1912A4A2"/>
    <w:rsid w:val="1916BC43"/>
    <w:rsid w:val="19185178"/>
    <w:rsid w:val="19201128"/>
    <w:rsid w:val="19296207"/>
    <w:rsid w:val="192DB0D1"/>
    <w:rsid w:val="192FD59F"/>
    <w:rsid w:val="1932ACFD"/>
    <w:rsid w:val="193AEA28"/>
    <w:rsid w:val="19570337"/>
    <w:rsid w:val="196B7ED4"/>
    <w:rsid w:val="196C976F"/>
    <w:rsid w:val="19837EE6"/>
    <w:rsid w:val="19894AB3"/>
    <w:rsid w:val="199A1E42"/>
    <w:rsid w:val="199AD14D"/>
    <w:rsid w:val="19A24977"/>
    <w:rsid w:val="19AC03E8"/>
    <w:rsid w:val="19B0ABE8"/>
    <w:rsid w:val="19B550AB"/>
    <w:rsid w:val="19BED63A"/>
    <w:rsid w:val="19C55B9B"/>
    <w:rsid w:val="19D27399"/>
    <w:rsid w:val="19D865D2"/>
    <w:rsid w:val="19DB2A4F"/>
    <w:rsid w:val="19DE8DB5"/>
    <w:rsid w:val="19E1CAB2"/>
    <w:rsid w:val="19E37E31"/>
    <w:rsid w:val="1A09F8BB"/>
    <w:rsid w:val="1A1C096E"/>
    <w:rsid w:val="1A1EE7C3"/>
    <w:rsid w:val="1A245595"/>
    <w:rsid w:val="1A272970"/>
    <w:rsid w:val="1A33A2AD"/>
    <w:rsid w:val="1A33CC1F"/>
    <w:rsid w:val="1A343A9A"/>
    <w:rsid w:val="1A40D2E1"/>
    <w:rsid w:val="1A4375D7"/>
    <w:rsid w:val="1A569099"/>
    <w:rsid w:val="1A5C8673"/>
    <w:rsid w:val="1A5EF167"/>
    <w:rsid w:val="1A642B17"/>
    <w:rsid w:val="1A7362C9"/>
    <w:rsid w:val="1A7FF1C2"/>
    <w:rsid w:val="1A9157AA"/>
    <w:rsid w:val="1A970868"/>
    <w:rsid w:val="1A9F000A"/>
    <w:rsid w:val="1AA92B73"/>
    <w:rsid w:val="1AC04E13"/>
    <w:rsid w:val="1AC065E8"/>
    <w:rsid w:val="1AC3B276"/>
    <w:rsid w:val="1ACEB4F7"/>
    <w:rsid w:val="1AD32602"/>
    <w:rsid w:val="1ADEEE2F"/>
    <w:rsid w:val="1ADF2AF5"/>
    <w:rsid w:val="1ADF5725"/>
    <w:rsid w:val="1AF1D586"/>
    <w:rsid w:val="1B0152AC"/>
    <w:rsid w:val="1B02A9B5"/>
    <w:rsid w:val="1B08A501"/>
    <w:rsid w:val="1B1DB087"/>
    <w:rsid w:val="1B265B20"/>
    <w:rsid w:val="1B43B799"/>
    <w:rsid w:val="1B44CE87"/>
    <w:rsid w:val="1B4FFAAA"/>
    <w:rsid w:val="1B55A512"/>
    <w:rsid w:val="1B65F61D"/>
    <w:rsid w:val="1B67B31E"/>
    <w:rsid w:val="1B68EF4C"/>
    <w:rsid w:val="1B7684C1"/>
    <w:rsid w:val="1B866B7E"/>
    <w:rsid w:val="1B8D97D4"/>
    <w:rsid w:val="1B91A936"/>
    <w:rsid w:val="1BA3459C"/>
    <w:rsid w:val="1BA3B6B0"/>
    <w:rsid w:val="1BB88C51"/>
    <w:rsid w:val="1BCC9509"/>
    <w:rsid w:val="1BCE7209"/>
    <w:rsid w:val="1BCFFFB0"/>
    <w:rsid w:val="1BD3110B"/>
    <w:rsid w:val="1BD43576"/>
    <w:rsid w:val="1BD943A0"/>
    <w:rsid w:val="1BD94EA2"/>
    <w:rsid w:val="1BDE2AC2"/>
    <w:rsid w:val="1BE8E90E"/>
    <w:rsid w:val="1BED2498"/>
    <w:rsid w:val="1BFC1813"/>
    <w:rsid w:val="1C045903"/>
    <w:rsid w:val="1C190687"/>
    <w:rsid w:val="1C415DC7"/>
    <w:rsid w:val="1C4D37B1"/>
    <w:rsid w:val="1C506D8B"/>
    <w:rsid w:val="1C51AD6D"/>
    <w:rsid w:val="1C53DF87"/>
    <w:rsid w:val="1C5B4A90"/>
    <w:rsid w:val="1C7702FE"/>
    <w:rsid w:val="1C8FF7E1"/>
    <w:rsid w:val="1C93D033"/>
    <w:rsid w:val="1C961989"/>
    <w:rsid w:val="1CA03E57"/>
    <w:rsid w:val="1CA60A37"/>
    <w:rsid w:val="1CAC0021"/>
    <w:rsid w:val="1CAE4D73"/>
    <w:rsid w:val="1CB230E9"/>
    <w:rsid w:val="1CB3D102"/>
    <w:rsid w:val="1CBE7AF9"/>
    <w:rsid w:val="1CC415D9"/>
    <w:rsid w:val="1CC67E1F"/>
    <w:rsid w:val="1CD4F7F5"/>
    <w:rsid w:val="1CDB1FD7"/>
    <w:rsid w:val="1CDF7930"/>
    <w:rsid w:val="1CE570F1"/>
    <w:rsid w:val="1CE7793A"/>
    <w:rsid w:val="1CF690FD"/>
    <w:rsid w:val="1CF75430"/>
    <w:rsid w:val="1D12FC75"/>
    <w:rsid w:val="1D1FAE98"/>
    <w:rsid w:val="1D2F1BD6"/>
    <w:rsid w:val="1D32DE9E"/>
    <w:rsid w:val="1D36FAA5"/>
    <w:rsid w:val="1D398C61"/>
    <w:rsid w:val="1D45D98F"/>
    <w:rsid w:val="1D4E7050"/>
    <w:rsid w:val="1D52D9B4"/>
    <w:rsid w:val="1D5FAAB2"/>
    <w:rsid w:val="1D624781"/>
    <w:rsid w:val="1D6DC7D6"/>
    <w:rsid w:val="1D7630EC"/>
    <w:rsid w:val="1D7AF4AD"/>
    <w:rsid w:val="1D8DCB30"/>
    <w:rsid w:val="1D9F5037"/>
    <w:rsid w:val="1DAB1841"/>
    <w:rsid w:val="1DADCCE7"/>
    <w:rsid w:val="1DB82F3C"/>
    <w:rsid w:val="1DBECFF5"/>
    <w:rsid w:val="1DC3B560"/>
    <w:rsid w:val="1DC4BFBA"/>
    <w:rsid w:val="1DCA759C"/>
    <w:rsid w:val="1DE6F167"/>
    <w:rsid w:val="1DE89C70"/>
    <w:rsid w:val="1DF3D1EA"/>
    <w:rsid w:val="1DF70F67"/>
    <w:rsid w:val="1E045B10"/>
    <w:rsid w:val="1E0A9D1C"/>
    <w:rsid w:val="1E225CE9"/>
    <w:rsid w:val="1E267AF9"/>
    <w:rsid w:val="1E27406C"/>
    <w:rsid w:val="1E2CD201"/>
    <w:rsid w:val="1E2D821B"/>
    <w:rsid w:val="1E488F6E"/>
    <w:rsid w:val="1E4DFD83"/>
    <w:rsid w:val="1E55B9D2"/>
    <w:rsid w:val="1E5B86A0"/>
    <w:rsid w:val="1E5C29E9"/>
    <w:rsid w:val="1E68982C"/>
    <w:rsid w:val="1E6C4E25"/>
    <w:rsid w:val="1E72F570"/>
    <w:rsid w:val="1E747344"/>
    <w:rsid w:val="1E92E07B"/>
    <w:rsid w:val="1EA5C707"/>
    <w:rsid w:val="1EA96234"/>
    <w:rsid w:val="1EB8C93B"/>
    <w:rsid w:val="1EE794DD"/>
    <w:rsid w:val="1EEA16C3"/>
    <w:rsid w:val="1EEA7E78"/>
    <w:rsid w:val="1EFAB2F7"/>
    <w:rsid w:val="1F08334B"/>
    <w:rsid w:val="1F0A09A4"/>
    <w:rsid w:val="1F15CBBB"/>
    <w:rsid w:val="1F15CDB0"/>
    <w:rsid w:val="1F242CFD"/>
    <w:rsid w:val="1F2EA7A3"/>
    <w:rsid w:val="1F323D84"/>
    <w:rsid w:val="1F3DB2F0"/>
    <w:rsid w:val="1F4239C1"/>
    <w:rsid w:val="1F4A4DA2"/>
    <w:rsid w:val="1F62DA3D"/>
    <w:rsid w:val="1F802CFA"/>
    <w:rsid w:val="1F836D2E"/>
    <w:rsid w:val="1F849DF6"/>
    <w:rsid w:val="1F8695B7"/>
    <w:rsid w:val="1FACAD17"/>
    <w:rsid w:val="1FB2AB97"/>
    <w:rsid w:val="1FB41D19"/>
    <w:rsid w:val="1FD376AB"/>
    <w:rsid w:val="1FE3C1B6"/>
    <w:rsid w:val="1FF549EB"/>
    <w:rsid w:val="20033A06"/>
    <w:rsid w:val="200A1C8B"/>
    <w:rsid w:val="200DE0FC"/>
    <w:rsid w:val="200DE6B9"/>
    <w:rsid w:val="2015BCAC"/>
    <w:rsid w:val="2016FD55"/>
    <w:rsid w:val="2019B7D3"/>
    <w:rsid w:val="201B24B4"/>
    <w:rsid w:val="2026F7E3"/>
    <w:rsid w:val="2033861A"/>
    <w:rsid w:val="2033A92D"/>
    <w:rsid w:val="2040951F"/>
    <w:rsid w:val="204A552F"/>
    <w:rsid w:val="204CF43F"/>
    <w:rsid w:val="2050BFBF"/>
    <w:rsid w:val="2063D20B"/>
    <w:rsid w:val="207284FF"/>
    <w:rsid w:val="2089C95E"/>
    <w:rsid w:val="208C2A59"/>
    <w:rsid w:val="20A950A7"/>
    <w:rsid w:val="20AB9B32"/>
    <w:rsid w:val="20BE7B46"/>
    <w:rsid w:val="20ED8F36"/>
    <w:rsid w:val="20FC923B"/>
    <w:rsid w:val="20FEA696"/>
    <w:rsid w:val="2128CD54"/>
    <w:rsid w:val="212BC24E"/>
    <w:rsid w:val="212D1A99"/>
    <w:rsid w:val="212E354C"/>
    <w:rsid w:val="213AB40F"/>
    <w:rsid w:val="213C9C96"/>
    <w:rsid w:val="2152B974"/>
    <w:rsid w:val="2152D46E"/>
    <w:rsid w:val="2156FAF1"/>
    <w:rsid w:val="216E71D2"/>
    <w:rsid w:val="217064EF"/>
    <w:rsid w:val="217AD1AA"/>
    <w:rsid w:val="2183BD57"/>
    <w:rsid w:val="21A0DADA"/>
    <w:rsid w:val="21A58046"/>
    <w:rsid w:val="21A89988"/>
    <w:rsid w:val="21B0CA69"/>
    <w:rsid w:val="21B50784"/>
    <w:rsid w:val="21CD3822"/>
    <w:rsid w:val="21CDDFD7"/>
    <w:rsid w:val="21D112F1"/>
    <w:rsid w:val="21D16FB6"/>
    <w:rsid w:val="21D2610C"/>
    <w:rsid w:val="21E1566E"/>
    <w:rsid w:val="21EDBE6E"/>
    <w:rsid w:val="21F95E8F"/>
    <w:rsid w:val="220DB2EA"/>
    <w:rsid w:val="221479B5"/>
    <w:rsid w:val="221ECC6C"/>
    <w:rsid w:val="221F7187"/>
    <w:rsid w:val="222964D1"/>
    <w:rsid w:val="223DAD98"/>
    <w:rsid w:val="223E8BBF"/>
    <w:rsid w:val="22413094"/>
    <w:rsid w:val="22452C60"/>
    <w:rsid w:val="224BF5DA"/>
    <w:rsid w:val="225D7664"/>
    <w:rsid w:val="22682739"/>
    <w:rsid w:val="228654B3"/>
    <w:rsid w:val="22892805"/>
    <w:rsid w:val="228B03A7"/>
    <w:rsid w:val="22930A1E"/>
    <w:rsid w:val="229331C5"/>
    <w:rsid w:val="22A16091"/>
    <w:rsid w:val="22A40E45"/>
    <w:rsid w:val="22A93BCC"/>
    <w:rsid w:val="22A988D7"/>
    <w:rsid w:val="22AA427A"/>
    <w:rsid w:val="22AB431A"/>
    <w:rsid w:val="22C01014"/>
    <w:rsid w:val="22CF214F"/>
    <w:rsid w:val="22D68A9F"/>
    <w:rsid w:val="22DFB99D"/>
    <w:rsid w:val="22E020DE"/>
    <w:rsid w:val="22F69660"/>
    <w:rsid w:val="22FD4EE7"/>
    <w:rsid w:val="22FDFBFD"/>
    <w:rsid w:val="22FF768F"/>
    <w:rsid w:val="231C5D41"/>
    <w:rsid w:val="23209AC6"/>
    <w:rsid w:val="2321D63E"/>
    <w:rsid w:val="2327F298"/>
    <w:rsid w:val="2339EADB"/>
    <w:rsid w:val="2358C807"/>
    <w:rsid w:val="235F657F"/>
    <w:rsid w:val="23612ADF"/>
    <w:rsid w:val="23824BB0"/>
    <w:rsid w:val="23855A57"/>
    <w:rsid w:val="2388ADCC"/>
    <w:rsid w:val="238B11D5"/>
    <w:rsid w:val="238D273A"/>
    <w:rsid w:val="23989732"/>
    <w:rsid w:val="239EFE14"/>
    <w:rsid w:val="23A96BC4"/>
    <w:rsid w:val="23AB404C"/>
    <w:rsid w:val="23ACD9BA"/>
    <w:rsid w:val="23AD1191"/>
    <w:rsid w:val="23BDC3B6"/>
    <w:rsid w:val="23BF5DCC"/>
    <w:rsid w:val="23C1B41A"/>
    <w:rsid w:val="23CDCF1B"/>
    <w:rsid w:val="23CFBDC6"/>
    <w:rsid w:val="23DEF0D0"/>
    <w:rsid w:val="23E6F72A"/>
    <w:rsid w:val="23F1C23B"/>
    <w:rsid w:val="23F20A3E"/>
    <w:rsid w:val="23FA83B4"/>
    <w:rsid w:val="2402E68A"/>
    <w:rsid w:val="24036BF9"/>
    <w:rsid w:val="241AF3E1"/>
    <w:rsid w:val="24246F2A"/>
    <w:rsid w:val="2424FBF1"/>
    <w:rsid w:val="2433D32F"/>
    <w:rsid w:val="243DE021"/>
    <w:rsid w:val="245257AE"/>
    <w:rsid w:val="245DE3F7"/>
    <w:rsid w:val="2470F8E5"/>
    <w:rsid w:val="247E38E1"/>
    <w:rsid w:val="248A89B6"/>
    <w:rsid w:val="249C8F35"/>
    <w:rsid w:val="249CE951"/>
    <w:rsid w:val="24A941B9"/>
    <w:rsid w:val="24AB63BE"/>
    <w:rsid w:val="24AD8B2B"/>
    <w:rsid w:val="24C132BA"/>
    <w:rsid w:val="24CD3D66"/>
    <w:rsid w:val="24D7527B"/>
    <w:rsid w:val="24E059BE"/>
    <w:rsid w:val="24E200B7"/>
    <w:rsid w:val="24E3119F"/>
    <w:rsid w:val="24E3CD06"/>
    <w:rsid w:val="24EC852B"/>
    <w:rsid w:val="24F059E6"/>
    <w:rsid w:val="24FB45FF"/>
    <w:rsid w:val="25040F43"/>
    <w:rsid w:val="25110565"/>
    <w:rsid w:val="25128EAD"/>
    <w:rsid w:val="2513EE50"/>
    <w:rsid w:val="25171D85"/>
    <w:rsid w:val="2527C3C8"/>
    <w:rsid w:val="253335C0"/>
    <w:rsid w:val="25452B79"/>
    <w:rsid w:val="2548EF3B"/>
    <w:rsid w:val="25584C86"/>
    <w:rsid w:val="255BE8B1"/>
    <w:rsid w:val="256C1C55"/>
    <w:rsid w:val="25704352"/>
    <w:rsid w:val="25864060"/>
    <w:rsid w:val="258663AA"/>
    <w:rsid w:val="25899778"/>
    <w:rsid w:val="25979D7A"/>
    <w:rsid w:val="25A9634B"/>
    <w:rsid w:val="25AB10AB"/>
    <w:rsid w:val="25B3B9BC"/>
    <w:rsid w:val="25B60B4B"/>
    <w:rsid w:val="25B7CDA8"/>
    <w:rsid w:val="25D4D71F"/>
    <w:rsid w:val="25DCBB36"/>
    <w:rsid w:val="25E27490"/>
    <w:rsid w:val="26049451"/>
    <w:rsid w:val="2612AD63"/>
    <w:rsid w:val="261AD7D8"/>
    <w:rsid w:val="26205E59"/>
    <w:rsid w:val="2625941F"/>
    <w:rsid w:val="2642E785"/>
    <w:rsid w:val="2645121A"/>
    <w:rsid w:val="265528D8"/>
    <w:rsid w:val="2677BA17"/>
    <w:rsid w:val="267BD818"/>
    <w:rsid w:val="26858038"/>
    <w:rsid w:val="2689C362"/>
    <w:rsid w:val="268F2CA3"/>
    <w:rsid w:val="26A05DB0"/>
    <w:rsid w:val="26A9C37F"/>
    <w:rsid w:val="26AA7058"/>
    <w:rsid w:val="26AAE7A9"/>
    <w:rsid w:val="26B75C21"/>
    <w:rsid w:val="26C6BC02"/>
    <w:rsid w:val="26D6550B"/>
    <w:rsid w:val="26E4A843"/>
    <w:rsid w:val="26EDC7C0"/>
    <w:rsid w:val="26EF3B2B"/>
    <w:rsid w:val="26F4E44A"/>
    <w:rsid w:val="26FB5163"/>
    <w:rsid w:val="27041063"/>
    <w:rsid w:val="2706EB47"/>
    <w:rsid w:val="2713B8FA"/>
    <w:rsid w:val="2716257E"/>
    <w:rsid w:val="27201D17"/>
    <w:rsid w:val="2722CB72"/>
    <w:rsid w:val="27237B25"/>
    <w:rsid w:val="273157DF"/>
    <w:rsid w:val="27322633"/>
    <w:rsid w:val="2740F527"/>
    <w:rsid w:val="274B3402"/>
    <w:rsid w:val="27582B17"/>
    <w:rsid w:val="2758AD25"/>
    <w:rsid w:val="275A4F4C"/>
    <w:rsid w:val="27616870"/>
    <w:rsid w:val="276B1F9B"/>
    <w:rsid w:val="27719600"/>
    <w:rsid w:val="2776EC0C"/>
    <w:rsid w:val="2776ED99"/>
    <w:rsid w:val="278061A3"/>
    <w:rsid w:val="2786CCBF"/>
    <w:rsid w:val="2787EC03"/>
    <w:rsid w:val="279096C5"/>
    <w:rsid w:val="2795027E"/>
    <w:rsid w:val="27A32CE5"/>
    <w:rsid w:val="27C1F85C"/>
    <w:rsid w:val="27C745C4"/>
    <w:rsid w:val="27CAA151"/>
    <w:rsid w:val="27DCAD3F"/>
    <w:rsid w:val="27E03506"/>
    <w:rsid w:val="27FA4399"/>
    <w:rsid w:val="27FA68A8"/>
    <w:rsid w:val="27FD3C7E"/>
    <w:rsid w:val="2804E3DD"/>
    <w:rsid w:val="280A5D35"/>
    <w:rsid w:val="280CC27E"/>
    <w:rsid w:val="28195884"/>
    <w:rsid w:val="281BCB43"/>
    <w:rsid w:val="281C88B0"/>
    <w:rsid w:val="282152D6"/>
    <w:rsid w:val="282906A1"/>
    <w:rsid w:val="282F054F"/>
    <w:rsid w:val="2830BD49"/>
    <w:rsid w:val="283281F6"/>
    <w:rsid w:val="28328DAD"/>
    <w:rsid w:val="2837FABC"/>
    <w:rsid w:val="284353C3"/>
    <w:rsid w:val="284C9DD6"/>
    <w:rsid w:val="284FADC4"/>
    <w:rsid w:val="2851FE6A"/>
    <w:rsid w:val="285A8870"/>
    <w:rsid w:val="286C0C73"/>
    <w:rsid w:val="2870975A"/>
    <w:rsid w:val="2877826F"/>
    <w:rsid w:val="28824DF9"/>
    <w:rsid w:val="2883AB3E"/>
    <w:rsid w:val="289A7CEC"/>
    <w:rsid w:val="28A32398"/>
    <w:rsid w:val="28A472B3"/>
    <w:rsid w:val="28A60DE9"/>
    <w:rsid w:val="28A90A04"/>
    <w:rsid w:val="28C34320"/>
    <w:rsid w:val="28C358E2"/>
    <w:rsid w:val="28C6C220"/>
    <w:rsid w:val="28E0E2D5"/>
    <w:rsid w:val="28E202C3"/>
    <w:rsid w:val="28E55888"/>
    <w:rsid w:val="28EE3772"/>
    <w:rsid w:val="28F4F093"/>
    <w:rsid w:val="28F86D14"/>
    <w:rsid w:val="28FA8440"/>
    <w:rsid w:val="2901594E"/>
    <w:rsid w:val="290292E3"/>
    <w:rsid w:val="290412C0"/>
    <w:rsid w:val="2909BE49"/>
    <w:rsid w:val="290F2FEE"/>
    <w:rsid w:val="290FA00F"/>
    <w:rsid w:val="2916CB22"/>
    <w:rsid w:val="2926F58B"/>
    <w:rsid w:val="294D1224"/>
    <w:rsid w:val="295116F2"/>
    <w:rsid w:val="295DB93A"/>
    <w:rsid w:val="2961301F"/>
    <w:rsid w:val="296167F2"/>
    <w:rsid w:val="2967EC97"/>
    <w:rsid w:val="297C0E95"/>
    <w:rsid w:val="297FBC4B"/>
    <w:rsid w:val="298808BD"/>
    <w:rsid w:val="298A9365"/>
    <w:rsid w:val="29A62C28"/>
    <w:rsid w:val="29B886EA"/>
    <w:rsid w:val="29BFF64E"/>
    <w:rsid w:val="29C80365"/>
    <w:rsid w:val="29DC34F0"/>
    <w:rsid w:val="29FA662A"/>
    <w:rsid w:val="29FB45EB"/>
    <w:rsid w:val="29FF9C28"/>
    <w:rsid w:val="2A13A7F5"/>
    <w:rsid w:val="2A1B8A5B"/>
    <w:rsid w:val="2A2E51A2"/>
    <w:rsid w:val="2A3A7176"/>
    <w:rsid w:val="2A3DF2F9"/>
    <w:rsid w:val="2A470AC0"/>
    <w:rsid w:val="2A5C0E55"/>
    <w:rsid w:val="2A6D2BC3"/>
    <w:rsid w:val="2A77A72E"/>
    <w:rsid w:val="2A7A0DD7"/>
    <w:rsid w:val="2A7BA22E"/>
    <w:rsid w:val="2A82F15C"/>
    <w:rsid w:val="2A88FC71"/>
    <w:rsid w:val="2A912397"/>
    <w:rsid w:val="2A9CA78B"/>
    <w:rsid w:val="2A9FA200"/>
    <w:rsid w:val="2AA8F8A4"/>
    <w:rsid w:val="2AB5950C"/>
    <w:rsid w:val="2AC68468"/>
    <w:rsid w:val="2AD0556D"/>
    <w:rsid w:val="2AE070C1"/>
    <w:rsid w:val="2AECE45D"/>
    <w:rsid w:val="2AEEAB79"/>
    <w:rsid w:val="2AF6049A"/>
    <w:rsid w:val="2AFCE262"/>
    <w:rsid w:val="2B079606"/>
    <w:rsid w:val="2B0C84A5"/>
    <w:rsid w:val="2B121F26"/>
    <w:rsid w:val="2B171EBF"/>
    <w:rsid w:val="2B18FD27"/>
    <w:rsid w:val="2B38E434"/>
    <w:rsid w:val="2B3DB2DC"/>
    <w:rsid w:val="2B5D1A74"/>
    <w:rsid w:val="2B638F08"/>
    <w:rsid w:val="2B73B446"/>
    <w:rsid w:val="2B7A3E53"/>
    <w:rsid w:val="2B7B7118"/>
    <w:rsid w:val="2B84451E"/>
    <w:rsid w:val="2B8A3333"/>
    <w:rsid w:val="2B8BB7B1"/>
    <w:rsid w:val="2B948C04"/>
    <w:rsid w:val="2B961DFE"/>
    <w:rsid w:val="2B98F1D5"/>
    <w:rsid w:val="2BACD953"/>
    <w:rsid w:val="2BBEC2D2"/>
    <w:rsid w:val="2BD0ACD7"/>
    <w:rsid w:val="2BE3D978"/>
    <w:rsid w:val="2BE7F8D7"/>
    <w:rsid w:val="2C090EAF"/>
    <w:rsid w:val="2C0BC937"/>
    <w:rsid w:val="2C15A9BE"/>
    <w:rsid w:val="2C1C17B2"/>
    <w:rsid w:val="2C1E004A"/>
    <w:rsid w:val="2C23E055"/>
    <w:rsid w:val="2C26CCC8"/>
    <w:rsid w:val="2C3746F2"/>
    <w:rsid w:val="2C45A4FB"/>
    <w:rsid w:val="2C4BAB92"/>
    <w:rsid w:val="2C4EE3D9"/>
    <w:rsid w:val="2C54AE3A"/>
    <w:rsid w:val="2C5947E3"/>
    <w:rsid w:val="2C5CD5F3"/>
    <w:rsid w:val="2C610307"/>
    <w:rsid w:val="2C719CE1"/>
    <w:rsid w:val="2C73D5D5"/>
    <w:rsid w:val="2C7C22EA"/>
    <w:rsid w:val="2C8896CC"/>
    <w:rsid w:val="2C98EC44"/>
    <w:rsid w:val="2C9A2B13"/>
    <w:rsid w:val="2CA164B8"/>
    <w:rsid w:val="2CA1A164"/>
    <w:rsid w:val="2CA84953"/>
    <w:rsid w:val="2CB420B2"/>
    <w:rsid w:val="2CC1B869"/>
    <w:rsid w:val="2CD03EA8"/>
    <w:rsid w:val="2CD82C70"/>
    <w:rsid w:val="2CD97883"/>
    <w:rsid w:val="2CDC0C34"/>
    <w:rsid w:val="2CDFAE73"/>
    <w:rsid w:val="2CE7890B"/>
    <w:rsid w:val="2CF2C431"/>
    <w:rsid w:val="2CF787B4"/>
    <w:rsid w:val="2CFF9119"/>
    <w:rsid w:val="2D0278DE"/>
    <w:rsid w:val="2D0A1AF5"/>
    <w:rsid w:val="2D177B9C"/>
    <w:rsid w:val="2D1B11CA"/>
    <w:rsid w:val="2D264598"/>
    <w:rsid w:val="2D264FA9"/>
    <w:rsid w:val="2D5F17C6"/>
    <w:rsid w:val="2D648BAF"/>
    <w:rsid w:val="2D75206F"/>
    <w:rsid w:val="2D7902A2"/>
    <w:rsid w:val="2D7A2B65"/>
    <w:rsid w:val="2D84E6F0"/>
    <w:rsid w:val="2D85F5DA"/>
    <w:rsid w:val="2D877763"/>
    <w:rsid w:val="2D974A4F"/>
    <w:rsid w:val="2D987D54"/>
    <w:rsid w:val="2DA415F3"/>
    <w:rsid w:val="2DA5D797"/>
    <w:rsid w:val="2DAA07C9"/>
    <w:rsid w:val="2DB4E5BA"/>
    <w:rsid w:val="2DC10D52"/>
    <w:rsid w:val="2DC365EB"/>
    <w:rsid w:val="2DCA7642"/>
    <w:rsid w:val="2DDAFE8E"/>
    <w:rsid w:val="2DDDB6DA"/>
    <w:rsid w:val="2DE40003"/>
    <w:rsid w:val="2DEE5542"/>
    <w:rsid w:val="2DF38FF7"/>
    <w:rsid w:val="2DF5CF74"/>
    <w:rsid w:val="2DFD0BDE"/>
    <w:rsid w:val="2E070631"/>
    <w:rsid w:val="2E092DB5"/>
    <w:rsid w:val="2E0CEF15"/>
    <w:rsid w:val="2E109BF3"/>
    <w:rsid w:val="2E17F34B"/>
    <w:rsid w:val="2E2078B3"/>
    <w:rsid w:val="2E2121E7"/>
    <w:rsid w:val="2E215009"/>
    <w:rsid w:val="2E2FAE5A"/>
    <w:rsid w:val="2E36FBA2"/>
    <w:rsid w:val="2E379120"/>
    <w:rsid w:val="2E430FD7"/>
    <w:rsid w:val="2E44FF71"/>
    <w:rsid w:val="2E5CB190"/>
    <w:rsid w:val="2E6E91BF"/>
    <w:rsid w:val="2E7F1D8F"/>
    <w:rsid w:val="2E8179CD"/>
    <w:rsid w:val="2E953BC7"/>
    <w:rsid w:val="2EA23619"/>
    <w:rsid w:val="2EA678CD"/>
    <w:rsid w:val="2EB31919"/>
    <w:rsid w:val="2EB9BE9A"/>
    <w:rsid w:val="2ED59931"/>
    <w:rsid w:val="2ED6E461"/>
    <w:rsid w:val="2ED8571B"/>
    <w:rsid w:val="2EDA5B6E"/>
    <w:rsid w:val="2EDBF1BC"/>
    <w:rsid w:val="2EEA279F"/>
    <w:rsid w:val="2F13C0AE"/>
    <w:rsid w:val="2F17BAB5"/>
    <w:rsid w:val="2F362E83"/>
    <w:rsid w:val="2F3DD8B4"/>
    <w:rsid w:val="2F4C4F3B"/>
    <w:rsid w:val="2F58A653"/>
    <w:rsid w:val="2F66311A"/>
    <w:rsid w:val="2F693A59"/>
    <w:rsid w:val="2F8449E9"/>
    <w:rsid w:val="2F8888C2"/>
    <w:rsid w:val="2F924E3A"/>
    <w:rsid w:val="2F9AF9C0"/>
    <w:rsid w:val="2FA9EFC2"/>
    <w:rsid w:val="2FAE1842"/>
    <w:rsid w:val="2FB91DF6"/>
    <w:rsid w:val="2FBCB392"/>
    <w:rsid w:val="2FD5732F"/>
    <w:rsid w:val="2FD6695D"/>
    <w:rsid w:val="2FD93434"/>
    <w:rsid w:val="2FE6F7D9"/>
    <w:rsid w:val="2FE78E8F"/>
    <w:rsid w:val="2FEA9650"/>
    <w:rsid w:val="2FEBE037"/>
    <w:rsid w:val="3005CD57"/>
    <w:rsid w:val="300676E1"/>
    <w:rsid w:val="3007836E"/>
    <w:rsid w:val="301F536B"/>
    <w:rsid w:val="305DE65A"/>
    <w:rsid w:val="30730DFB"/>
    <w:rsid w:val="3075E03E"/>
    <w:rsid w:val="30799432"/>
    <w:rsid w:val="307DE7A9"/>
    <w:rsid w:val="3081D348"/>
    <w:rsid w:val="3082C6F7"/>
    <w:rsid w:val="30870D0B"/>
    <w:rsid w:val="308D9DEE"/>
    <w:rsid w:val="308F0663"/>
    <w:rsid w:val="30921751"/>
    <w:rsid w:val="309E4CEE"/>
    <w:rsid w:val="30A12B93"/>
    <w:rsid w:val="30B36D10"/>
    <w:rsid w:val="30B9EBBC"/>
    <w:rsid w:val="30CC14FA"/>
    <w:rsid w:val="30D28A7B"/>
    <w:rsid w:val="30EBD04C"/>
    <w:rsid w:val="30EDF3EB"/>
    <w:rsid w:val="30F1F1C4"/>
    <w:rsid w:val="30F3048E"/>
    <w:rsid w:val="30F83025"/>
    <w:rsid w:val="30FB807C"/>
    <w:rsid w:val="31093E6D"/>
    <w:rsid w:val="311F2316"/>
    <w:rsid w:val="31259AD8"/>
    <w:rsid w:val="3126779C"/>
    <w:rsid w:val="312F9843"/>
    <w:rsid w:val="313C65E8"/>
    <w:rsid w:val="313F89E7"/>
    <w:rsid w:val="3144989C"/>
    <w:rsid w:val="3158D2AF"/>
    <w:rsid w:val="31738795"/>
    <w:rsid w:val="31809600"/>
    <w:rsid w:val="3182BC59"/>
    <w:rsid w:val="318A726A"/>
    <w:rsid w:val="318ECF1A"/>
    <w:rsid w:val="3193CEDF"/>
    <w:rsid w:val="3194CEED"/>
    <w:rsid w:val="31950D22"/>
    <w:rsid w:val="319C29A7"/>
    <w:rsid w:val="319E8554"/>
    <w:rsid w:val="31A59A67"/>
    <w:rsid w:val="31BBC8CE"/>
    <w:rsid w:val="31C08BEF"/>
    <w:rsid w:val="31D11CC6"/>
    <w:rsid w:val="31D23932"/>
    <w:rsid w:val="31D8B685"/>
    <w:rsid w:val="31DFCD04"/>
    <w:rsid w:val="31E827B3"/>
    <w:rsid w:val="31E90B5F"/>
    <w:rsid w:val="31E95DC0"/>
    <w:rsid w:val="31F0B0FB"/>
    <w:rsid w:val="31F65E67"/>
    <w:rsid w:val="31F9B6BB"/>
    <w:rsid w:val="3205C77E"/>
    <w:rsid w:val="3207E6F7"/>
    <w:rsid w:val="320C9719"/>
    <w:rsid w:val="32157DF0"/>
    <w:rsid w:val="321CE1C8"/>
    <w:rsid w:val="321F5C11"/>
    <w:rsid w:val="322E2FD7"/>
    <w:rsid w:val="32386682"/>
    <w:rsid w:val="32425C4A"/>
    <w:rsid w:val="325145BA"/>
    <w:rsid w:val="325AE886"/>
    <w:rsid w:val="325F7C54"/>
    <w:rsid w:val="326A9BBE"/>
    <w:rsid w:val="327C8A5D"/>
    <w:rsid w:val="328C322D"/>
    <w:rsid w:val="32A3AED3"/>
    <w:rsid w:val="32B1498B"/>
    <w:rsid w:val="32B1DD94"/>
    <w:rsid w:val="32B4AFDB"/>
    <w:rsid w:val="32B4E73A"/>
    <w:rsid w:val="32BBF4E8"/>
    <w:rsid w:val="32CACE17"/>
    <w:rsid w:val="32CBA07A"/>
    <w:rsid w:val="32D634D2"/>
    <w:rsid w:val="32E38238"/>
    <w:rsid w:val="32EB08CC"/>
    <w:rsid w:val="3302318E"/>
    <w:rsid w:val="3304BC9B"/>
    <w:rsid w:val="332B347B"/>
    <w:rsid w:val="33369917"/>
    <w:rsid w:val="3340A72E"/>
    <w:rsid w:val="33422ED1"/>
    <w:rsid w:val="334B8F7F"/>
    <w:rsid w:val="33555F49"/>
    <w:rsid w:val="336B2CDA"/>
    <w:rsid w:val="337B87AD"/>
    <w:rsid w:val="337FBF38"/>
    <w:rsid w:val="3389C087"/>
    <w:rsid w:val="33921726"/>
    <w:rsid w:val="33943FD1"/>
    <w:rsid w:val="33A914B2"/>
    <w:rsid w:val="33BC9282"/>
    <w:rsid w:val="33C34B35"/>
    <w:rsid w:val="33CBACE2"/>
    <w:rsid w:val="33CDD591"/>
    <w:rsid w:val="33DA4306"/>
    <w:rsid w:val="33E0AD20"/>
    <w:rsid w:val="33E74D71"/>
    <w:rsid w:val="33EED038"/>
    <w:rsid w:val="33F01512"/>
    <w:rsid w:val="33FD237C"/>
    <w:rsid w:val="340AF0A2"/>
    <w:rsid w:val="341579C4"/>
    <w:rsid w:val="341E51A0"/>
    <w:rsid w:val="34253B48"/>
    <w:rsid w:val="3426E183"/>
    <w:rsid w:val="342DCC96"/>
    <w:rsid w:val="34359E39"/>
    <w:rsid w:val="3440CCAD"/>
    <w:rsid w:val="34444A0D"/>
    <w:rsid w:val="3457FDBA"/>
    <w:rsid w:val="347FD8D4"/>
    <w:rsid w:val="34829760"/>
    <w:rsid w:val="348556AD"/>
    <w:rsid w:val="348BC63E"/>
    <w:rsid w:val="348F3C02"/>
    <w:rsid w:val="348F8B27"/>
    <w:rsid w:val="3491A7DD"/>
    <w:rsid w:val="34938901"/>
    <w:rsid w:val="34AB8BD4"/>
    <w:rsid w:val="34AF594F"/>
    <w:rsid w:val="34B7F630"/>
    <w:rsid w:val="34C68284"/>
    <w:rsid w:val="34D65527"/>
    <w:rsid w:val="34F8C284"/>
    <w:rsid w:val="350F275C"/>
    <w:rsid w:val="351426BA"/>
    <w:rsid w:val="351BC541"/>
    <w:rsid w:val="35668BA9"/>
    <w:rsid w:val="35726C76"/>
    <w:rsid w:val="35732744"/>
    <w:rsid w:val="35749930"/>
    <w:rsid w:val="3595FF92"/>
    <w:rsid w:val="35BC4B0D"/>
    <w:rsid w:val="35BFD8C9"/>
    <w:rsid w:val="35D3F2C6"/>
    <w:rsid w:val="35DAE1E5"/>
    <w:rsid w:val="35E2CBF9"/>
    <w:rsid w:val="35F48FAE"/>
    <w:rsid w:val="360D7E3A"/>
    <w:rsid w:val="36128055"/>
    <w:rsid w:val="361896BD"/>
    <w:rsid w:val="36224F08"/>
    <w:rsid w:val="3638DD13"/>
    <w:rsid w:val="36439706"/>
    <w:rsid w:val="364BE265"/>
    <w:rsid w:val="364F14CC"/>
    <w:rsid w:val="3664A609"/>
    <w:rsid w:val="367A0E2A"/>
    <w:rsid w:val="367FEF55"/>
    <w:rsid w:val="36871F17"/>
    <w:rsid w:val="369A6387"/>
    <w:rsid w:val="36ACA9B2"/>
    <w:rsid w:val="36AE1926"/>
    <w:rsid w:val="36B5F068"/>
    <w:rsid w:val="36C2C589"/>
    <w:rsid w:val="36CA4CFD"/>
    <w:rsid w:val="36E27C33"/>
    <w:rsid w:val="36E40181"/>
    <w:rsid w:val="36EEAF8B"/>
    <w:rsid w:val="36F3F0C6"/>
    <w:rsid w:val="3708164B"/>
    <w:rsid w:val="371751BF"/>
    <w:rsid w:val="371B3342"/>
    <w:rsid w:val="3727ED56"/>
    <w:rsid w:val="372B5735"/>
    <w:rsid w:val="373DD372"/>
    <w:rsid w:val="3742A3E5"/>
    <w:rsid w:val="374830F9"/>
    <w:rsid w:val="37515947"/>
    <w:rsid w:val="3755EBD7"/>
    <w:rsid w:val="376CBBD7"/>
    <w:rsid w:val="378006A3"/>
    <w:rsid w:val="378CE1B8"/>
    <w:rsid w:val="379FBA80"/>
    <w:rsid w:val="37A0A7F8"/>
    <w:rsid w:val="37A0D3F6"/>
    <w:rsid w:val="37A3D7A3"/>
    <w:rsid w:val="37AD14B1"/>
    <w:rsid w:val="37B6BB27"/>
    <w:rsid w:val="37B81A83"/>
    <w:rsid w:val="37B87575"/>
    <w:rsid w:val="37BB0054"/>
    <w:rsid w:val="37BB1930"/>
    <w:rsid w:val="37C9DA49"/>
    <w:rsid w:val="37CFFA6F"/>
    <w:rsid w:val="37D59D1C"/>
    <w:rsid w:val="37E0E036"/>
    <w:rsid w:val="37E264CA"/>
    <w:rsid w:val="37EA1ED4"/>
    <w:rsid w:val="37F656D4"/>
    <w:rsid w:val="38044E29"/>
    <w:rsid w:val="3815A82E"/>
    <w:rsid w:val="3815D050"/>
    <w:rsid w:val="381FD84B"/>
    <w:rsid w:val="38380EE9"/>
    <w:rsid w:val="383DC7A6"/>
    <w:rsid w:val="386A4EEA"/>
    <w:rsid w:val="38750C87"/>
    <w:rsid w:val="3881AA9B"/>
    <w:rsid w:val="3891F20E"/>
    <w:rsid w:val="389899F1"/>
    <w:rsid w:val="389F3701"/>
    <w:rsid w:val="389F85C3"/>
    <w:rsid w:val="38A14D2D"/>
    <w:rsid w:val="38A32EEB"/>
    <w:rsid w:val="38A623EF"/>
    <w:rsid w:val="38B35359"/>
    <w:rsid w:val="38BDBED0"/>
    <w:rsid w:val="38CB6FD2"/>
    <w:rsid w:val="38CFDA19"/>
    <w:rsid w:val="38D29543"/>
    <w:rsid w:val="38DC6664"/>
    <w:rsid w:val="38E31818"/>
    <w:rsid w:val="38E943B1"/>
    <w:rsid w:val="38ED5343"/>
    <w:rsid w:val="38F83F7D"/>
    <w:rsid w:val="38F86D93"/>
    <w:rsid w:val="39107A0D"/>
    <w:rsid w:val="391168BC"/>
    <w:rsid w:val="3914FB01"/>
    <w:rsid w:val="3923C43E"/>
    <w:rsid w:val="392B3993"/>
    <w:rsid w:val="392DA843"/>
    <w:rsid w:val="3934C5E2"/>
    <w:rsid w:val="3939661F"/>
    <w:rsid w:val="3940AFF8"/>
    <w:rsid w:val="39668387"/>
    <w:rsid w:val="396E77D8"/>
    <w:rsid w:val="397691D4"/>
    <w:rsid w:val="39780500"/>
    <w:rsid w:val="397B3E03"/>
    <w:rsid w:val="397CB3AE"/>
    <w:rsid w:val="3981A0E2"/>
    <w:rsid w:val="39864216"/>
    <w:rsid w:val="39867234"/>
    <w:rsid w:val="3986D80E"/>
    <w:rsid w:val="3987701A"/>
    <w:rsid w:val="399B5FDA"/>
    <w:rsid w:val="39A08AC7"/>
    <w:rsid w:val="39A376DE"/>
    <w:rsid w:val="39A5F738"/>
    <w:rsid w:val="39A64144"/>
    <w:rsid w:val="39C82B27"/>
    <w:rsid w:val="39D25AB7"/>
    <w:rsid w:val="39D34701"/>
    <w:rsid w:val="39D3CC6E"/>
    <w:rsid w:val="39DB35C9"/>
    <w:rsid w:val="39DF9E70"/>
    <w:rsid w:val="39E1EE48"/>
    <w:rsid w:val="39EBDA2A"/>
    <w:rsid w:val="39ED7FF8"/>
    <w:rsid w:val="39F2619A"/>
    <w:rsid w:val="39FBD311"/>
    <w:rsid w:val="3A03BA29"/>
    <w:rsid w:val="3A189F41"/>
    <w:rsid w:val="3A201F6B"/>
    <w:rsid w:val="3A3AEE66"/>
    <w:rsid w:val="3A4414EB"/>
    <w:rsid w:val="3A525205"/>
    <w:rsid w:val="3A53F970"/>
    <w:rsid w:val="3A59CEE3"/>
    <w:rsid w:val="3A6A76B6"/>
    <w:rsid w:val="3A9278F4"/>
    <w:rsid w:val="3A9F72AC"/>
    <w:rsid w:val="3AA2EFD4"/>
    <w:rsid w:val="3AAA555F"/>
    <w:rsid w:val="3ACDA28B"/>
    <w:rsid w:val="3AD0626D"/>
    <w:rsid w:val="3ADC3F3D"/>
    <w:rsid w:val="3ADDE7DC"/>
    <w:rsid w:val="3AE06AD9"/>
    <w:rsid w:val="3AEDE8C7"/>
    <w:rsid w:val="3AF793FD"/>
    <w:rsid w:val="3AFE45B4"/>
    <w:rsid w:val="3B001522"/>
    <w:rsid w:val="3B0DF4EE"/>
    <w:rsid w:val="3B188CE2"/>
    <w:rsid w:val="3B22A86F"/>
    <w:rsid w:val="3B26DA11"/>
    <w:rsid w:val="3B30CE69"/>
    <w:rsid w:val="3B3122B0"/>
    <w:rsid w:val="3B3188E9"/>
    <w:rsid w:val="3B3776AF"/>
    <w:rsid w:val="3B3DB3DE"/>
    <w:rsid w:val="3B40E042"/>
    <w:rsid w:val="3B4DF214"/>
    <w:rsid w:val="3B551683"/>
    <w:rsid w:val="3B611387"/>
    <w:rsid w:val="3B644699"/>
    <w:rsid w:val="3B6DAB8F"/>
    <w:rsid w:val="3B799FEF"/>
    <w:rsid w:val="3B883FBF"/>
    <w:rsid w:val="3B9D34F0"/>
    <w:rsid w:val="3BA369AA"/>
    <w:rsid w:val="3BC1CDF6"/>
    <w:rsid w:val="3BD8A061"/>
    <w:rsid w:val="3BE04783"/>
    <w:rsid w:val="3BE09776"/>
    <w:rsid w:val="3BE30FFE"/>
    <w:rsid w:val="3BEA95A0"/>
    <w:rsid w:val="3BECAB0A"/>
    <w:rsid w:val="3BEEB6A1"/>
    <w:rsid w:val="3BF263EF"/>
    <w:rsid w:val="3BF80F41"/>
    <w:rsid w:val="3BFE18F1"/>
    <w:rsid w:val="3BFEDCAB"/>
    <w:rsid w:val="3C0C4008"/>
    <w:rsid w:val="3C16161D"/>
    <w:rsid w:val="3C2BEBB3"/>
    <w:rsid w:val="3C2BF50C"/>
    <w:rsid w:val="3C2D6C94"/>
    <w:rsid w:val="3C2FA17E"/>
    <w:rsid w:val="3C2FCDFB"/>
    <w:rsid w:val="3C348769"/>
    <w:rsid w:val="3C3BC015"/>
    <w:rsid w:val="3C47AAB9"/>
    <w:rsid w:val="3C47D4AA"/>
    <w:rsid w:val="3C4C491B"/>
    <w:rsid w:val="3C6663FD"/>
    <w:rsid w:val="3C6BC05E"/>
    <w:rsid w:val="3C795BA8"/>
    <w:rsid w:val="3C9718E8"/>
    <w:rsid w:val="3C995C6D"/>
    <w:rsid w:val="3CA0849B"/>
    <w:rsid w:val="3CA22BB7"/>
    <w:rsid w:val="3CA2EC87"/>
    <w:rsid w:val="3CA51E6F"/>
    <w:rsid w:val="3CA571B8"/>
    <w:rsid w:val="3CBD4863"/>
    <w:rsid w:val="3CD39EDB"/>
    <w:rsid w:val="3CD5D429"/>
    <w:rsid w:val="3CD77645"/>
    <w:rsid w:val="3CE23BA7"/>
    <w:rsid w:val="3CE7C641"/>
    <w:rsid w:val="3CE82452"/>
    <w:rsid w:val="3CEB6433"/>
    <w:rsid w:val="3CF1C67D"/>
    <w:rsid w:val="3CFFBAF3"/>
    <w:rsid w:val="3D0511A4"/>
    <w:rsid w:val="3D063674"/>
    <w:rsid w:val="3D097BF0"/>
    <w:rsid w:val="3D0E181E"/>
    <w:rsid w:val="3D13BEAD"/>
    <w:rsid w:val="3D1D66DA"/>
    <w:rsid w:val="3D37DECD"/>
    <w:rsid w:val="3D381A98"/>
    <w:rsid w:val="3D418092"/>
    <w:rsid w:val="3D6BCC74"/>
    <w:rsid w:val="3D6E8662"/>
    <w:rsid w:val="3D708C52"/>
    <w:rsid w:val="3D84749A"/>
    <w:rsid w:val="3D8CA43F"/>
    <w:rsid w:val="3DA48F5D"/>
    <w:rsid w:val="3DAA4E3D"/>
    <w:rsid w:val="3DC08AF4"/>
    <w:rsid w:val="3DDE6881"/>
    <w:rsid w:val="3DF00160"/>
    <w:rsid w:val="3DF65A8D"/>
    <w:rsid w:val="3DFE182A"/>
    <w:rsid w:val="3E0B5DF3"/>
    <w:rsid w:val="3E12399E"/>
    <w:rsid w:val="3E14CC39"/>
    <w:rsid w:val="3E15F3FC"/>
    <w:rsid w:val="3E225C9D"/>
    <w:rsid w:val="3E26A266"/>
    <w:rsid w:val="3E292868"/>
    <w:rsid w:val="3E39F4AA"/>
    <w:rsid w:val="3E449133"/>
    <w:rsid w:val="3E49F84E"/>
    <w:rsid w:val="3E4E90B1"/>
    <w:rsid w:val="3E5D61D3"/>
    <w:rsid w:val="3E61A698"/>
    <w:rsid w:val="3E683FA2"/>
    <w:rsid w:val="3E7A9C36"/>
    <w:rsid w:val="3E7B65D8"/>
    <w:rsid w:val="3E7E1488"/>
    <w:rsid w:val="3E84354F"/>
    <w:rsid w:val="3E848933"/>
    <w:rsid w:val="3E851DF9"/>
    <w:rsid w:val="3E87A8B7"/>
    <w:rsid w:val="3E8FC8EC"/>
    <w:rsid w:val="3E9AAA8A"/>
    <w:rsid w:val="3EA1346B"/>
    <w:rsid w:val="3EAC963F"/>
    <w:rsid w:val="3EB5014E"/>
    <w:rsid w:val="3EC1C57E"/>
    <w:rsid w:val="3EC52FE4"/>
    <w:rsid w:val="3ED3F992"/>
    <w:rsid w:val="3ED5C4F4"/>
    <w:rsid w:val="3ED69C97"/>
    <w:rsid w:val="3EDA47D8"/>
    <w:rsid w:val="3EE0D0F4"/>
    <w:rsid w:val="3EF8B48F"/>
    <w:rsid w:val="3F016730"/>
    <w:rsid w:val="3F124423"/>
    <w:rsid w:val="3F15365C"/>
    <w:rsid w:val="3F19249F"/>
    <w:rsid w:val="3F1F70E2"/>
    <w:rsid w:val="3F3F7EDB"/>
    <w:rsid w:val="3F519D8F"/>
    <w:rsid w:val="3F59AE52"/>
    <w:rsid w:val="3F6BE117"/>
    <w:rsid w:val="3F7D2EAD"/>
    <w:rsid w:val="3F7EE816"/>
    <w:rsid w:val="3F850701"/>
    <w:rsid w:val="3F955AE5"/>
    <w:rsid w:val="3F99AA54"/>
    <w:rsid w:val="3FA359F5"/>
    <w:rsid w:val="3FBCA0CF"/>
    <w:rsid w:val="3FCB7C5B"/>
    <w:rsid w:val="3FDCF135"/>
    <w:rsid w:val="3FE2EC34"/>
    <w:rsid w:val="3FF4323C"/>
    <w:rsid w:val="3FF54127"/>
    <w:rsid w:val="3FF6B097"/>
    <w:rsid w:val="40014413"/>
    <w:rsid w:val="400C6C61"/>
    <w:rsid w:val="4015E248"/>
    <w:rsid w:val="4018F7E2"/>
    <w:rsid w:val="402495DE"/>
    <w:rsid w:val="4026E384"/>
    <w:rsid w:val="402A9477"/>
    <w:rsid w:val="40371A7E"/>
    <w:rsid w:val="40396B7E"/>
    <w:rsid w:val="403C178B"/>
    <w:rsid w:val="404CFBCA"/>
    <w:rsid w:val="404E80D2"/>
    <w:rsid w:val="40542C28"/>
    <w:rsid w:val="405F0149"/>
    <w:rsid w:val="405F7F03"/>
    <w:rsid w:val="4064B8F7"/>
    <w:rsid w:val="4066F867"/>
    <w:rsid w:val="407E0E0A"/>
    <w:rsid w:val="408DA84F"/>
    <w:rsid w:val="40A1F2F6"/>
    <w:rsid w:val="40B160FF"/>
    <w:rsid w:val="40E471BF"/>
    <w:rsid w:val="40E9A97C"/>
    <w:rsid w:val="40EA76D4"/>
    <w:rsid w:val="40FEF59E"/>
    <w:rsid w:val="40FF8857"/>
    <w:rsid w:val="4102EB8A"/>
    <w:rsid w:val="4105E204"/>
    <w:rsid w:val="41069D24"/>
    <w:rsid w:val="410EA925"/>
    <w:rsid w:val="4122069F"/>
    <w:rsid w:val="4123CAAF"/>
    <w:rsid w:val="4127E8D0"/>
    <w:rsid w:val="41407B8D"/>
    <w:rsid w:val="41409C31"/>
    <w:rsid w:val="41462AA9"/>
    <w:rsid w:val="41479499"/>
    <w:rsid w:val="414EA4BA"/>
    <w:rsid w:val="4150D5B3"/>
    <w:rsid w:val="415233CB"/>
    <w:rsid w:val="4159D142"/>
    <w:rsid w:val="415D405D"/>
    <w:rsid w:val="416D6850"/>
    <w:rsid w:val="416E520B"/>
    <w:rsid w:val="4171A1D0"/>
    <w:rsid w:val="417A4706"/>
    <w:rsid w:val="41886767"/>
    <w:rsid w:val="418CFFCD"/>
    <w:rsid w:val="418E0B42"/>
    <w:rsid w:val="419F4716"/>
    <w:rsid w:val="41A67166"/>
    <w:rsid w:val="41B2987D"/>
    <w:rsid w:val="41BA4006"/>
    <w:rsid w:val="41C67832"/>
    <w:rsid w:val="41C6BF0A"/>
    <w:rsid w:val="41C86AF0"/>
    <w:rsid w:val="41D54EAA"/>
    <w:rsid w:val="41E6C25E"/>
    <w:rsid w:val="41F3CEB9"/>
    <w:rsid w:val="42080A11"/>
    <w:rsid w:val="421916CD"/>
    <w:rsid w:val="42268388"/>
    <w:rsid w:val="4230911A"/>
    <w:rsid w:val="424A8659"/>
    <w:rsid w:val="424B19D6"/>
    <w:rsid w:val="4252A07D"/>
    <w:rsid w:val="4259FAE8"/>
    <w:rsid w:val="4260B6D4"/>
    <w:rsid w:val="426FA818"/>
    <w:rsid w:val="427F579B"/>
    <w:rsid w:val="42A3AB86"/>
    <w:rsid w:val="42A4E2F5"/>
    <w:rsid w:val="42AB1525"/>
    <w:rsid w:val="42B5ECC5"/>
    <w:rsid w:val="42B8FA1C"/>
    <w:rsid w:val="42B948DB"/>
    <w:rsid w:val="42C1875F"/>
    <w:rsid w:val="42D381D9"/>
    <w:rsid w:val="42D897DB"/>
    <w:rsid w:val="42DA2982"/>
    <w:rsid w:val="42DAD799"/>
    <w:rsid w:val="42DCCA28"/>
    <w:rsid w:val="42DD8450"/>
    <w:rsid w:val="42EB6286"/>
    <w:rsid w:val="42F2AF18"/>
    <w:rsid w:val="42F94A3C"/>
    <w:rsid w:val="4303FD2C"/>
    <w:rsid w:val="430993F6"/>
    <w:rsid w:val="4312C78D"/>
    <w:rsid w:val="432087D2"/>
    <w:rsid w:val="432D2BE3"/>
    <w:rsid w:val="4343D95C"/>
    <w:rsid w:val="4347BC3F"/>
    <w:rsid w:val="434AC9AF"/>
    <w:rsid w:val="434DFB04"/>
    <w:rsid w:val="43521D45"/>
    <w:rsid w:val="4355DDAC"/>
    <w:rsid w:val="437A2947"/>
    <w:rsid w:val="43876389"/>
    <w:rsid w:val="43889E8C"/>
    <w:rsid w:val="438E3BEA"/>
    <w:rsid w:val="43B324DB"/>
    <w:rsid w:val="43BD8360"/>
    <w:rsid w:val="43C7D7DF"/>
    <w:rsid w:val="43CDDED5"/>
    <w:rsid w:val="43D036D7"/>
    <w:rsid w:val="43D76D8E"/>
    <w:rsid w:val="43DCE466"/>
    <w:rsid w:val="43DE08DD"/>
    <w:rsid w:val="43F1B191"/>
    <w:rsid w:val="43F40EEB"/>
    <w:rsid w:val="43FD5C91"/>
    <w:rsid w:val="4402AE97"/>
    <w:rsid w:val="44042BD8"/>
    <w:rsid w:val="440D75C8"/>
    <w:rsid w:val="44198C61"/>
    <w:rsid w:val="441A4EB7"/>
    <w:rsid w:val="441C1281"/>
    <w:rsid w:val="4422DF22"/>
    <w:rsid w:val="442302D0"/>
    <w:rsid w:val="4429A495"/>
    <w:rsid w:val="44393162"/>
    <w:rsid w:val="443EF1A5"/>
    <w:rsid w:val="446AD634"/>
    <w:rsid w:val="446F35EC"/>
    <w:rsid w:val="4475005E"/>
    <w:rsid w:val="44756D80"/>
    <w:rsid w:val="44902722"/>
    <w:rsid w:val="449B4A46"/>
    <w:rsid w:val="44B1B1FE"/>
    <w:rsid w:val="44C48B7A"/>
    <w:rsid w:val="44D8E545"/>
    <w:rsid w:val="44DC3A83"/>
    <w:rsid w:val="4508DE01"/>
    <w:rsid w:val="450A94AA"/>
    <w:rsid w:val="4511D050"/>
    <w:rsid w:val="4526CD37"/>
    <w:rsid w:val="452A5191"/>
    <w:rsid w:val="452B64DB"/>
    <w:rsid w:val="4550E0F0"/>
    <w:rsid w:val="455112B0"/>
    <w:rsid w:val="45594564"/>
    <w:rsid w:val="455AE71F"/>
    <w:rsid w:val="455DA642"/>
    <w:rsid w:val="45688D12"/>
    <w:rsid w:val="4587EAF2"/>
    <w:rsid w:val="4587EE8F"/>
    <w:rsid w:val="458A997E"/>
    <w:rsid w:val="459A1881"/>
    <w:rsid w:val="459A6C81"/>
    <w:rsid w:val="459D921F"/>
    <w:rsid w:val="459E48FE"/>
    <w:rsid w:val="45A58274"/>
    <w:rsid w:val="45B7223A"/>
    <w:rsid w:val="45C63428"/>
    <w:rsid w:val="45C77C7B"/>
    <w:rsid w:val="45D588F3"/>
    <w:rsid w:val="45E1D0D1"/>
    <w:rsid w:val="45F6E584"/>
    <w:rsid w:val="45FEAE8A"/>
    <w:rsid w:val="46105E66"/>
    <w:rsid w:val="4617C5C1"/>
    <w:rsid w:val="461D4E3D"/>
    <w:rsid w:val="462C1C13"/>
    <w:rsid w:val="46421A13"/>
    <w:rsid w:val="464779C9"/>
    <w:rsid w:val="464CE479"/>
    <w:rsid w:val="465D2A0A"/>
    <w:rsid w:val="46642066"/>
    <w:rsid w:val="466CC9BF"/>
    <w:rsid w:val="467A7FC0"/>
    <w:rsid w:val="46840051"/>
    <w:rsid w:val="468C3BF1"/>
    <w:rsid w:val="46A4AC70"/>
    <w:rsid w:val="46A7178F"/>
    <w:rsid w:val="46A75785"/>
    <w:rsid w:val="46CD897B"/>
    <w:rsid w:val="46D51A7B"/>
    <w:rsid w:val="46E13F4E"/>
    <w:rsid w:val="46E871E7"/>
    <w:rsid w:val="46EAE23B"/>
    <w:rsid w:val="46EEEC6E"/>
    <w:rsid w:val="46F82E7A"/>
    <w:rsid w:val="46FE388E"/>
    <w:rsid w:val="47085441"/>
    <w:rsid w:val="47089495"/>
    <w:rsid w:val="47146D6F"/>
    <w:rsid w:val="4714825C"/>
    <w:rsid w:val="471B45AB"/>
    <w:rsid w:val="4720A342"/>
    <w:rsid w:val="472BBCFD"/>
    <w:rsid w:val="47389F2B"/>
    <w:rsid w:val="47482209"/>
    <w:rsid w:val="47516327"/>
    <w:rsid w:val="47596E2F"/>
    <w:rsid w:val="4761C4FD"/>
    <w:rsid w:val="47709D8E"/>
    <w:rsid w:val="47784C96"/>
    <w:rsid w:val="4779B591"/>
    <w:rsid w:val="478B83AC"/>
    <w:rsid w:val="478BE803"/>
    <w:rsid w:val="47A4B565"/>
    <w:rsid w:val="47AC544B"/>
    <w:rsid w:val="47BEF99D"/>
    <w:rsid w:val="47C9A452"/>
    <w:rsid w:val="47CB73D7"/>
    <w:rsid w:val="47CD8293"/>
    <w:rsid w:val="47D3CDAF"/>
    <w:rsid w:val="47E33C93"/>
    <w:rsid w:val="47E60657"/>
    <w:rsid w:val="47E92C43"/>
    <w:rsid w:val="47F17D64"/>
    <w:rsid w:val="47F26BE7"/>
    <w:rsid w:val="47F95634"/>
    <w:rsid w:val="48077FE3"/>
    <w:rsid w:val="4820D4F9"/>
    <w:rsid w:val="4824CD87"/>
    <w:rsid w:val="4829F2B0"/>
    <w:rsid w:val="482E2A2E"/>
    <w:rsid w:val="483212BB"/>
    <w:rsid w:val="4837D571"/>
    <w:rsid w:val="4837F84E"/>
    <w:rsid w:val="483D3080"/>
    <w:rsid w:val="483E6206"/>
    <w:rsid w:val="48429659"/>
    <w:rsid w:val="48498F0C"/>
    <w:rsid w:val="484B4A4E"/>
    <w:rsid w:val="485B7522"/>
    <w:rsid w:val="48637EDD"/>
    <w:rsid w:val="486F23AC"/>
    <w:rsid w:val="48744563"/>
    <w:rsid w:val="48812D89"/>
    <w:rsid w:val="48840CF7"/>
    <w:rsid w:val="488B309D"/>
    <w:rsid w:val="48920BE2"/>
    <w:rsid w:val="48957C0A"/>
    <w:rsid w:val="489E0CBF"/>
    <w:rsid w:val="48A0CE5B"/>
    <w:rsid w:val="48AFCC2D"/>
    <w:rsid w:val="48C06F39"/>
    <w:rsid w:val="48C40CD6"/>
    <w:rsid w:val="48C6685C"/>
    <w:rsid w:val="48C7793A"/>
    <w:rsid w:val="48CE53E6"/>
    <w:rsid w:val="48CFDB08"/>
    <w:rsid w:val="48E13913"/>
    <w:rsid w:val="48E3EE5E"/>
    <w:rsid w:val="48E44B62"/>
    <w:rsid w:val="48EED3B9"/>
    <w:rsid w:val="48FDC7BA"/>
    <w:rsid w:val="490DDE8E"/>
    <w:rsid w:val="490DFD6F"/>
    <w:rsid w:val="4915EAC6"/>
    <w:rsid w:val="4921D671"/>
    <w:rsid w:val="4928B6AA"/>
    <w:rsid w:val="492F5C5D"/>
    <w:rsid w:val="4930FB87"/>
    <w:rsid w:val="494343EB"/>
    <w:rsid w:val="494703C9"/>
    <w:rsid w:val="49545D00"/>
    <w:rsid w:val="495A7DC5"/>
    <w:rsid w:val="496AD1AA"/>
    <w:rsid w:val="4972235B"/>
    <w:rsid w:val="4973BEB4"/>
    <w:rsid w:val="49778852"/>
    <w:rsid w:val="4985BB00"/>
    <w:rsid w:val="4992E746"/>
    <w:rsid w:val="49965F20"/>
    <w:rsid w:val="4996FAED"/>
    <w:rsid w:val="499FA962"/>
    <w:rsid w:val="49A372F0"/>
    <w:rsid w:val="49BE913F"/>
    <w:rsid w:val="49C2E088"/>
    <w:rsid w:val="49C32C98"/>
    <w:rsid w:val="49DEDFF0"/>
    <w:rsid w:val="49F7DB2B"/>
    <w:rsid w:val="49FBB5BE"/>
    <w:rsid w:val="4A022733"/>
    <w:rsid w:val="4A0A1988"/>
    <w:rsid w:val="4A0F3B22"/>
    <w:rsid w:val="4A11A5E0"/>
    <w:rsid w:val="4A1B16A2"/>
    <w:rsid w:val="4A1D361B"/>
    <w:rsid w:val="4A235571"/>
    <w:rsid w:val="4A297246"/>
    <w:rsid w:val="4A336181"/>
    <w:rsid w:val="4A343B4A"/>
    <w:rsid w:val="4A428FDC"/>
    <w:rsid w:val="4A56530F"/>
    <w:rsid w:val="4A69FCD5"/>
    <w:rsid w:val="4A6DFFF4"/>
    <w:rsid w:val="4A6F0225"/>
    <w:rsid w:val="4A6FDB8C"/>
    <w:rsid w:val="4A70551C"/>
    <w:rsid w:val="4A71A3DD"/>
    <w:rsid w:val="4A77C2DC"/>
    <w:rsid w:val="4A786066"/>
    <w:rsid w:val="4A7E37EB"/>
    <w:rsid w:val="4A86A9B2"/>
    <w:rsid w:val="4A89EE51"/>
    <w:rsid w:val="4A9CC427"/>
    <w:rsid w:val="4A9E8F36"/>
    <w:rsid w:val="4ABE3BDD"/>
    <w:rsid w:val="4AC4A9B1"/>
    <w:rsid w:val="4AC68E90"/>
    <w:rsid w:val="4ACD2144"/>
    <w:rsid w:val="4AD737B1"/>
    <w:rsid w:val="4AF383BE"/>
    <w:rsid w:val="4AF55BFD"/>
    <w:rsid w:val="4B060837"/>
    <w:rsid w:val="4B1251E6"/>
    <w:rsid w:val="4B145770"/>
    <w:rsid w:val="4B145A28"/>
    <w:rsid w:val="4B1E7C98"/>
    <w:rsid w:val="4B2048B8"/>
    <w:rsid w:val="4B264033"/>
    <w:rsid w:val="4B48AA01"/>
    <w:rsid w:val="4B52A2FD"/>
    <w:rsid w:val="4B539AEF"/>
    <w:rsid w:val="4B55C8B4"/>
    <w:rsid w:val="4B562CD6"/>
    <w:rsid w:val="4B6F1537"/>
    <w:rsid w:val="4B7A5859"/>
    <w:rsid w:val="4B7BB5F2"/>
    <w:rsid w:val="4B7C58BC"/>
    <w:rsid w:val="4B89E4C8"/>
    <w:rsid w:val="4B925C71"/>
    <w:rsid w:val="4BA83CBB"/>
    <w:rsid w:val="4BABAA8E"/>
    <w:rsid w:val="4BB2C490"/>
    <w:rsid w:val="4BBCFFCF"/>
    <w:rsid w:val="4BD7F115"/>
    <w:rsid w:val="4BE50001"/>
    <w:rsid w:val="4BF4D017"/>
    <w:rsid w:val="4BF94E01"/>
    <w:rsid w:val="4C0777DD"/>
    <w:rsid w:val="4C0AF585"/>
    <w:rsid w:val="4C122FD3"/>
    <w:rsid w:val="4C17F14B"/>
    <w:rsid w:val="4C2277D0"/>
    <w:rsid w:val="4C26471B"/>
    <w:rsid w:val="4C277E92"/>
    <w:rsid w:val="4C2FE0D3"/>
    <w:rsid w:val="4C37A7FE"/>
    <w:rsid w:val="4C3B515B"/>
    <w:rsid w:val="4C43343D"/>
    <w:rsid w:val="4C4F002A"/>
    <w:rsid w:val="4C58E7E4"/>
    <w:rsid w:val="4C5FD5C2"/>
    <w:rsid w:val="4C62842D"/>
    <w:rsid w:val="4C66C60C"/>
    <w:rsid w:val="4C76CE6D"/>
    <w:rsid w:val="4C7E1C28"/>
    <w:rsid w:val="4C862320"/>
    <w:rsid w:val="4C8917BE"/>
    <w:rsid w:val="4C8B4912"/>
    <w:rsid w:val="4C98FFB7"/>
    <w:rsid w:val="4C9D75C9"/>
    <w:rsid w:val="4CB16DA5"/>
    <w:rsid w:val="4CB96156"/>
    <w:rsid w:val="4CBC0B42"/>
    <w:rsid w:val="4CC69ACD"/>
    <w:rsid w:val="4CE55638"/>
    <w:rsid w:val="4CFC55D2"/>
    <w:rsid w:val="4CFC82DD"/>
    <w:rsid w:val="4D0C2890"/>
    <w:rsid w:val="4D0CF003"/>
    <w:rsid w:val="4D142106"/>
    <w:rsid w:val="4D2C519B"/>
    <w:rsid w:val="4D2E1A47"/>
    <w:rsid w:val="4D40E918"/>
    <w:rsid w:val="4D45D4DD"/>
    <w:rsid w:val="4D55CF29"/>
    <w:rsid w:val="4D63EB93"/>
    <w:rsid w:val="4D7B208F"/>
    <w:rsid w:val="4D896809"/>
    <w:rsid w:val="4D8E57E6"/>
    <w:rsid w:val="4D8F8ED7"/>
    <w:rsid w:val="4D9FD28D"/>
    <w:rsid w:val="4DA333ED"/>
    <w:rsid w:val="4DBCEAD5"/>
    <w:rsid w:val="4DC635FE"/>
    <w:rsid w:val="4DC73D0A"/>
    <w:rsid w:val="4DCA8846"/>
    <w:rsid w:val="4DCF1149"/>
    <w:rsid w:val="4DDF049E"/>
    <w:rsid w:val="4DE24592"/>
    <w:rsid w:val="4DEC33C5"/>
    <w:rsid w:val="4DEFEA3D"/>
    <w:rsid w:val="4DF6C547"/>
    <w:rsid w:val="4DFA0842"/>
    <w:rsid w:val="4DFD6525"/>
    <w:rsid w:val="4E04A78D"/>
    <w:rsid w:val="4E04D538"/>
    <w:rsid w:val="4E1219A3"/>
    <w:rsid w:val="4E233AD1"/>
    <w:rsid w:val="4E235876"/>
    <w:rsid w:val="4E26B87A"/>
    <w:rsid w:val="4E291049"/>
    <w:rsid w:val="4E3B98AE"/>
    <w:rsid w:val="4E4DDC78"/>
    <w:rsid w:val="4E500AA7"/>
    <w:rsid w:val="4E563BEA"/>
    <w:rsid w:val="4E5FE8B1"/>
    <w:rsid w:val="4E73572C"/>
    <w:rsid w:val="4E7B4D44"/>
    <w:rsid w:val="4E8ED0BA"/>
    <w:rsid w:val="4E92A3F8"/>
    <w:rsid w:val="4EAA1AF7"/>
    <w:rsid w:val="4EAB7288"/>
    <w:rsid w:val="4EAEF8BB"/>
    <w:rsid w:val="4EB756C5"/>
    <w:rsid w:val="4EC2CCB2"/>
    <w:rsid w:val="4ED63305"/>
    <w:rsid w:val="4ED996DE"/>
    <w:rsid w:val="4ED9E970"/>
    <w:rsid w:val="4EE6AD3D"/>
    <w:rsid w:val="4EEA4838"/>
    <w:rsid w:val="4EEB4A72"/>
    <w:rsid w:val="4EEE8EDE"/>
    <w:rsid w:val="4EEF5293"/>
    <w:rsid w:val="4F05B6A7"/>
    <w:rsid w:val="4F095013"/>
    <w:rsid w:val="4F09B3EB"/>
    <w:rsid w:val="4F154D8C"/>
    <w:rsid w:val="4F1DDD39"/>
    <w:rsid w:val="4F20C4FA"/>
    <w:rsid w:val="4F239560"/>
    <w:rsid w:val="4F4078FC"/>
    <w:rsid w:val="4F41EC4A"/>
    <w:rsid w:val="4F53AE85"/>
    <w:rsid w:val="4F5C6C81"/>
    <w:rsid w:val="4F6C15FE"/>
    <w:rsid w:val="4F6E9408"/>
    <w:rsid w:val="4F726DA4"/>
    <w:rsid w:val="4F78C088"/>
    <w:rsid w:val="4F914EB2"/>
    <w:rsid w:val="4F985016"/>
    <w:rsid w:val="4F9E8CD0"/>
    <w:rsid w:val="4F9F348F"/>
    <w:rsid w:val="4FA029A0"/>
    <w:rsid w:val="4FA7CDAE"/>
    <w:rsid w:val="4FA840B7"/>
    <w:rsid w:val="4FB1E307"/>
    <w:rsid w:val="4FBE7C84"/>
    <w:rsid w:val="4FC40F40"/>
    <w:rsid w:val="4FCB70A4"/>
    <w:rsid w:val="4FCCBE07"/>
    <w:rsid w:val="4FD232D1"/>
    <w:rsid w:val="4FE1C462"/>
    <w:rsid w:val="4FF10DC9"/>
    <w:rsid w:val="4FF27574"/>
    <w:rsid w:val="4FF9374B"/>
    <w:rsid w:val="4FFBBBF3"/>
    <w:rsid w:val="4FFE3B8F"/>
    <w:rsid w:val="5006BB50"/>
    <w:rsid w:val="500967CE"/>
    <w:rsid w:val="5017FA66"/>
    <w:rsid w:val="50382C3E"/>
    <w:rsid w:val="5043690F"/>
    <w:rsid w:val="505848E9"/>
    <w:rsid w:val="506526DE"/>
    <w:rsid w:val="506AF742"/>
    <w:rsid w:val="506D0BE1"/>
    <w:rsid w:val="506E90C2"/>
    <w:rsid w:val="507F1BB1"/>
    <w:rsid w:val="5084BD65"/>
    <w:rsid w:val="50868B60"/>
    <w:rsid w:val="508D4122"/>
    <w:rsid w:val="50916A6D"/>
    <w:rsid w:val="50923D78"/>
    <w:rsid w:val="509ACA98"/>
    <w:rsid w:val="50AD8F02"/>
    <w:rsid w:val="50B0958B"/>
    <w:rsid w:val="50B495C5"/>
    <w:rsid w:val="50B5C755"/>
    <w:rsid w:val="50C4191B"/>
    <w:rsid w:val="50C70E87"/>
    <w:rsid w:val="50CDA934"/>
    <w:rsid w:val="50DA24E2"/>
    <w:rsid w:val="50DAEE7A"/>
    <w:rsid w:val="50DE4796"/>
    <w:rsid w:val="50E90F2A"/>
    <w:rsid w:val="50F17B18"/>
    <w:rsid w:val="50F5131B"/>
    <w:rsid w:val="50F87065"/>
    <w:rsid w:val="50FA295D"/>
    <w:rsid w:val="50FD7F28"/>
    <w:rsid w:val="5102B281"/>
    <w:rsid w:val="51180013"/>
    <w:rsid w:val="512C7FD2"/>
    <w:rsid w:val="513346E5"/>
    <w:rsid w:val="5136C1DB"/>
    <w:rsid w:val="5139F425"/>
    <w:rsid w:val="515181FF"/>
    <w:rsid w:val="5168110C"/>
    <w:rsid w:val="516C9AD5"/>
    <w:rsid w:val="5177DBE7"/>
    <w:rsid w:val="5178BD29"/>
    <w:rsid w:val="517EF093"/>
    <w:rsid w:val="5183AFC0"/>
    <w:rsid w:val="518A0575"/>
    <w:rsid w:val="518D5DFF"/>
    <w:rsid w:val="518D7B35"/>
    <w:rsid w:val="51938C5B"/>
    <w:rsid w:val="51AFDE23"/>
    <w:rsid w:val="51B2D592"/>
    <w:rsid w:val="51B93961"/>
    <w:rsid w:val="51C30DCF"/>
    <w:rsid w:val="51CA53AD"/>
    <w:rsid w:val="51EB1827"/>
    <w:rsid w:val="51EE8C83"/>
    <w:rsid w:val="51EEFB57"/>
    <w:rsid w:val="5200A185"/>
    <w:rsid w:val="52025505"/>
    <w:rsid w:val="5206C7A3"/>
    <w:rsid w:val="5215FB28"/>
    <w:rsid w:val="521DBB84"/>
    <w:rsid w:val="5242B92A"/>
    <w:rsid w:val="5243DF47"/>
    <w:rsid w:val="52522BA3"/>
    <w:rsid w:val="525D9FC2"/>
    <w:rsid w:val="525E0743"/>
    <w:rsid w:val="526D7154"/>
    <w:rsid w:val="5270254C"/>
    <w:rsid w:val="5272586D"/>
    <w:rsid w:val="5275201C"/>
    <w:rsid w:val="5284B8D4"/>
    <w:rsid w:val="528899A8"/>
    <w:rsid w:val="5288E936"/>
    <w:rsid w:val="52896799"/>
    <w:rsid w:val="528F3F0A"/>
    <w:rsid w:val="528FB232"/>
    <w:rsid w:val="529671A9"/>
    <w:rsid w:val="52A406ED"/>
    <w:rsid w:val="52A78576"/>
    <w:rsid w:val="52AACC14"/>
    <w:rsid w:val="52C13294"/>
    <w:rsid w:val="52D21610"/>
    <w:rsid w:val="52D9D628"/>
    <w:rsid w:val="52EB340C"/>
    <w:rsid w:val="52EF440C"/>
    <w:rsid w:val="52F5AE17"/>
    <w:rsid w:val="52FC92ED"/>
    <w:rsid w:val="52FD1CC6"/>
    <w:rsid w:val="53035AEB"/>
    <w:rsid w:val="53078306"/>
    <w:rsid w:val="530E441C"/>
    <w:rsid w:val="53189E04"/>
    <w:rsid w:val="531A2EEB"/>
    <w:rsid w:val="53393D31"/>
    <w:rsid w:val="5361EC6D"/>
    <w:rsid w:val="53623297"/>
    <w:rsid w:val="5377A1A1"/>
    <w:rsid w:val="53783BC8"/>
    <w:rsid w:val="537B143F"/>
    <w:rsid w:val="538132F9"/>
    <w:rsid w:val="53936316"/>
    <w:rsid w:val="5396BD75"/>
    <w:rsid w:val="539701B9"/>
    <w:rsid w:val="53974546"/>
    <w:rsid w:val="5397AB91"/>
    <w:rsid w:val="53A53AD3"/>
    <w:rsid w:val="53B311DD"/>
    <w:rsid w:val="53B64C9E"/>
    <w:rsid w:val="53C3FB52"/>
    <w:rsid w:val="53D9C5CE"/>
    <w:rsid w:val="53DA23C3"/>
    <w:rsid w:val="53F0C1A5"/>
    <w:rsid w:val="5400A5C2"/>
    <w:rsid w:val="54179E31"/>
    <w:rsid w:val="542C4C93"/>
    <w:rsid w:val="543F227A"/>
    <w:rsid w:val="5441BAA7"/>
    <w:rsid w:val="5448A8EA"/>
    <w:rsid w:val="54571012"/>
    <w:rsid w:val="54577F5E"/>
    <w:rsid w:val="545B2228"/>
    <w:rsid w:val="545EB6B3"/>
    <w:rsid w:val="5470D103"/>
    <w:rsid w:val="547539B8"/>
    <w:rsid w:val="547A901F"/>
    <w:rsid w:val="5480E9BE"/>
    <w:rsid w:val="54855623"/>
    <w:rsid w:val="548DC5FB"/>
    <w:rsid w:val="5496F7DA"/>
    <w:rsid w:val="54ABB6D3"/>
    <w:rsid w:val="54B91C16"/>
    <w:rsid w:val="54CCC09A"/>
    <w:rsid w:val="54DCD8F1"/>
    <w:rsid w:val="54EAAAB7"/>
    <w:rsid w:val="54F4AFA7"/>
    <w:rsid w:val="54F501CC"/>
    <w:rsid w:val="54F8305D"/>
    <w:rsid w:val="55000760"/>
    <w:rsid w:val="550482F6"/>
    <w:rsid w:val="5517675D"/>
    <w:rsid w:val="5517CFB3"/>
    <w:rsid w:val="55188760"/>
    <w:rsid w:val="5523EDB2"/>
    <w:rsid w:val="5526B672"/>
    <w:rsid w:val="553E240D"/>
    <w:rsid w:val="55438A0F"/>
    <w:rsid w:val="55447309"/>
    <w:rsid w:val="554B237A"/>
    <w:rsid w:val="555AA62F"/>
    <w:rsid w:val="55703697"/>
    <w:rsid w:val="5570FB68"/>
    <w:rsid w:val="557DBC53"/>
    <w:rsid w:val="558056F2"/>
    <w:rsid w:val="5585316F"/>
    <w:rsid w:val="55A177B9"/>
    <w:rsid w:val="55A2617C"/>
    <w:rsid w:val="55B82F12"/>
    <w:rsid w:val="55C1085B"/>
    <w:rsid w:val="55C73EAD"/>
    <w:rsid w:val="55C7E985"/>
    <w:rsid w:val="55DA694D"/>
    <w:rsid w:val="55E0EC9B"/>
    <w:rsid w:val="55E43580"/>
    <w:rsid w:val="55EE962A"/>
    <w:rsid w:val="55F21915"/>
    <w:rsid w:val="55FD690A"/>
    <w:rsid w:val="55FD71EE"/>
    <w:rsid w:val="55FE617A"/>
    <w:rsid w:val="5600E1B6"/>
    <w:rsid w:val="560A78D2"/>
    <w:rsid w:val="56136CB9"/>
    <w:rsid w:val="5616D02B"/>
    <w:rsid w:val="56172019"/>
    <w:rsid w:val="5622F13B"/>
    <w:rsid w:val="56251CEE"/>
    <w:rsid w:val="5630804C"/>
    <w:rsid w:val="563EB3B3"/>
    <w:rsid w:val="564508B9"/>
    <w:rsid w:val="564C1A53"/>
    <w:rsid w:val="5662B812"/>
    <w:rsid w:val="566C9F2A"/>
    <w:rsid w:val="567B8DA0"/>
    <w:rsid w:val="568F1BB4"/>
    <w:rsid w:val="56A022CE"/>
    <w:rsid w:val="56A04A47"/>
    <w:rsid w:val="56A0F43E"/>
    <w:rsid w:val="56A43491"/>
    <w:rsid w:val="56AD8F2E"/>
    <w:rsid w:val="56C611E2"/>
    <w:rsid w:val="56CE4BB3"/>
    <w:rsid w:val="56FA1297"/>
    <w:rsid w:val="56FAF9ED"/>
    <w:rsid w:val="5715B4C2"/>
    <w:rsid w:val="571B3B4D"/>
    <w:rsid w:val="5720D876"/>
    <w:rsid w:val="572870C2"/>
    <w:rsid w:val="572EEAD5"/>
    <w:rsid w:val="5732AD4A"/>
    <w:rsid w:val="573B3F38"/>
    <w:rsid w:val="573E3EEA"/>
    <w:rsid w:val="5744D61F"/>
    <w:rsid w:val="5747F72A"/>
    <w:rsid w:val="5754EA13"/>
    <w:rsid w:val="5777E8C7"/>
    <w:rsid w:val="577AF97A"/>
    <w:rsid w:val="577BE1CF"/>
    <w:rsid w:val="577EFF9C"/>
    <w:rsid w:val="57968C8E"/>
    <w:rsid w:val="579D8E66"/>
    <w:rsid w:val="57A01523"/>
    <w:rsid w:val="57A22DF0"/>
    <w:rsid w:val="57A8AEA9"/>
    <w:rsid w:val="57B310E7"/>
    <w:rsid w:val="57C64B3F"/>
    <w:rsid w:val="57C89E44"/>
    <w:rsid w:val="57CA2D36"/>
    <w:rsid w:val="57CB8609"/>
    <w:rsid w:val="57D42769"/>
    <w:rsid w:val="57D8CCD8"/>
    <w:rsid w:val="57E2D519"/>
    <w:rsid w:val="57E5BFE3"/>
    <w:rsid w:val="57EB7EB9"/>
    <w:rsid w:val="57ECC6D9"/>
    <w:rsid w:val="57FC2D90"/>
    <w:rsid w:val="58092BB4"/>
    <w:rsid w:val="580DC5B0"/>
    <w:rsid w:val="58157E5E"/>
    <w:rsid w:val="581DC885"/>
    <w:rsid w:val="583C4C27"/>
    <w:rsid w:val="58448EDD"/>
    <w:rsid w:val="584F17B5"/>
    <w:rsid w:val="58509872"/>
    <w:rsid w:val="5856D89C"/>
    <w:rsid w:val="58668587"/>
    <w:rsid w:val="5866BB28"/>
    <w:rsid w:val="586F32D2"/>
    <w:rsid w:val="5871B257"/>
    <w:rsid w:val="58754C25"/>
    <w:rsid w:val="58760927"/>
    <w:rsid w:val="587A7DD8"/>
    <w:rsid w:val="58813835"/>
    <w:rsid w:val="588ACB6D"/>
    <w:rsid w:val="589A33F6"/>
    <w:rsid w:val="58ADE088"/>
    <w:rsid w:val="58B0C44E"/>
    <w:rsid w:val="58B3C12E"/>
    <w:rsid w:val="58B47976"/>
    <w:rsid w:val="58B9115A"/>
    <w:rsid w:val="58BD8234"/>
    <w:rsid w:val="58C8980D"/>
    <w:rsid w:val="58CA5DA1"/>
    <w:rsid w:val="58CCD577"/>
    <w:rsid w:val="58DECE50"/>
    <w:rsid w:val="58EFEDB0"/>
    <w:rsid w:val="58F7012C"/>
    <w:rsid w:val="58FC1BE5"/>
    <w:rsid w:val="5906C7D4"/>
    <w:rsid w:val="590E51B4"/>
    <w:rsid w:val="590EB325"/>
    <w:rsid w:val="59164D5D"/>
    <w:rsid w:val="591DEC4B"/>
    <w:rsid w:val="591EF75C"/>
    <w:rsid w:val="5921A7AD"/>
    <w:rsid w:val="592E5A6E"/>
    <w:rsid w:val="5933FD48"/>
    <w:rsid w:val="5935F9E3"/>
    <w:rsid w:val="5959E573"/>
    <w:rsid w:val="595EF05B"/>
    <w:rsid w:val="595FE20C"/>
    <w:rsid w:val="5983C363"/>
    <w:rsid w:val="5983CDB3"/>
    <w:rsid w:val="59878207"/>
    <w:rsid w:val="598B5EE3"/>
    <w:rsid w:val="598D426A"/>
    <w:rsid w:val="598D65E9"/>
    <w:rsid w:val="59A8A7ED"/>
    <w:rsid w:val="59BFAB53"/>
    <w:rsid w:val="59DCE53D"/>
    <w:rsid w:val="59E135C0"/>
    <w:rsid w:val="59F196ED"/>
    <w:rsid w:val="59F2609D"/>
    <w:rsid w:val="5A0398FD"/>
    <w:rsid w:val="5A03F2F6"/>
    <w:rsid w:val="5A04910E"/>
    <w:rsid w:val="5A0B8FFD"/>
    <w:rsid w:val="5A0D2AD6"/>
    <w:rsid w:val="5A0D3F52"/>
    <w:rsid w:val="5A2952ED"/>
    <w:rsid w:val="5A385BCE"/>
    <w:rsid w:val="5A50FF7E"/>
    <w:rsid w:val="5A512664"/>
    <w:rsid w:val="5A65BDB0"/>
    <w:rsid w:val="5A68AD09"/>
    <w:rsid w:val="5A7613D9"/>
    <w:rsid w:val="5A77F1DF"/>
    <w:rsid w:val="5A879536"/>
    <w:rsid w:val="5A8BC643"/>
    <w:rsid w:val="5A905785"/>
    <w:rsid w:val="5A9268DA"/>
    <w:rsid w:val="5A98E56F"/>
    <w:rsid w:val="5A9C83EE"/>
    <w:rsid w:val="5ABD3564"/>
    <w:rsid w:val="5AC16D03"/>
    <w:rsid w:val="5ACDACD2"/>
    <w:rsid w:val="5ACEA1DF"/>
    <w:rsid w:val="5AD15C80"/>
    <w:rsid w:val="5AD80C58"/>
    <w:rsid w:val="5AE0E8B6"/>
    <w:rsid w:val="5AE3DB3B"/>
    <w:rsid w:val="5AE724F4"/>
    <w:rsid w:val="5AE8D261"/>
    <w:rsid w:val="5AE9C397"/>
    <w:rsid w:val="5AEC1813"/>
    <w:rsid w:val="5AF84F07"/>
    <w:rsid w:val="5B0FB8F9"/>
    <w:rsid w:val="5B137F17"/>
    <w:rsid w:val="5B146EA7"/>
    <w:rsid w:val="5B18F727"/>
    <w:rsid w:val="5B224899"/>
    <w:rsid w:val="5B28B1C7"/>
    <w:rsid w:val="5B2F8B86"/>
    <w:rsid w:val="5B368405"/>
    <w:rsid w:val="5B389A89"/>
    <w:rsid w:val="5B3A1217"/>
    <w:rsid w:val="5B51AE2A"/>
    <w:rsid w:val="5B64A8E5"/>
    <w:rsid w:val="5B652752"/>
    <w:rsid w:val="5B6D4142"/>
    <w:rsid w:val="5B7747BF"/>
    <w:rsid w:val="5B80BE96"/>
    <w:rsid w:val="5B82D2AA"/>
    <w:rsid w:val="5B8A241F"/>
    <w:rsid w:val="5B9A8C30"/>
    <w:rsid w:val="5B9EEEFB"/>
    <w:rsid w:val="5BA36409"/>
    <w:rsid w:val="5BA52164"/>
    <w:rsid w:val="5BA7E2FC"/>
    <w:rsid w:val="5BAAA11A"/>
    <w:rsid w:val="5BD8EAAF"/>
    <w:rsid w:val="5BEAB70E"/>
    <w:rsid w:val="5BEE3631"/>
    <w:rsid w:val="5BFB8B75"/>
    <w:rsid w:val="5BFD5390"/>
    <w:rsid w:val="5C02A247"/>
    <w:rsid w:val="5C0DEE09"/>
    <w:rsid w:val="5C2826F6"/>
    <w:rsid w:val="5C314A9F"/>
    <w:rsid w:val="5C38E5D7"/>
    <w:rsid w:val="5C3B14A2"/>
    <w:rsid w:val="5C3D779D"/>
    <w:rsid w:val="5C50D554"/>
    <w:rsid w:val="5C5F724B"/>
    <w:rsid w:val="5C634D7E"/>
    <w:rsid w:val="5C6FBAE3"/>
    <w:rsid w:val="5C73CE53"/>
    <w:rsid w:val="5C823E94"/>
    <w:rsid w:val="5C848157"/>
    <w:rsid w:val="5C8D671C"/>
    <w:rsid w:val="5C9C8440"/>
    <w:rsid w:val="5CA50E1B"/>
    <w:rsid w:val="5CA528BA"/>
    <w:rsid w:val="5CA67E58"/>
    <w:rsid w:val="5CAF4F78"/>
    <w:rsid w:val="5CB70857"/>
    <w:rsid w:val="5CBB0560"/>
    <w:rsid w:val="5CCACAF9"/>
    <w:rsid w:val="5CD32141"/>
    <w:rsid w:val="5CD9FCA2"/>
    <w:rsid w:val="5CDD63CE"/>
    <w:rsid w:val="5CE9D368"/>
    <w:rsid w:val="5CEA3F09"/>
    <w:rsid w:val="5CFA8EB5"/>
    <w:rsid w:val="5CFB051A"/>
    <w:rsid w:val="5D035D35"/>
    <w:rsid w:val="5D1440E3"/>
    <w:rsid w:val="5D18929A"/>
    <w:rsid w:val="5D1A3E63"/>
    <w:rsid w:val="5D225220"/>
    <w:rsid w:val="5D239D77"/>
    <w:rsid w:val="5D26D1DE"/>
    <w:rsid w:val="5D389E94"/>
    <w:rsid w:val="5D390216"/>
    <w:rsid w:val="5D3AB5AA"/>
    <w:rsid w:val="5D4E7CA3"/>
    <w:rsid w:val="5D595081"/>
    <w:rsid w:val="5D701A9F"/>
    <w:rsid w:val="5D7EAFE1"/>
    <w:rsid w:val="5D84438C"/>
    <w:rsid w:val="5D970936"/>
    <w:rsid w:val="5D9B2C9F"/>
    <w:rsid w:val="5D9FA1BB"/>
    <w:rsid w:val="5DA3E658"/>
    <w:rsid w:val="5DA6E064"/>
    <w:rsid w:val="5DA80E3A"/>
    <w:rsid w:val="5DC561C0"/>
    <w:rsid w:val="5DC72128"/>
    <w:rsid w:val="5DC72525"/>
    <w:rsid w:val="5DD96427"/>
    <w:rsid w:val="5DE1003F"/>
    <w:rsid w:val="5DE10617"/>
    <w:rsid w:val="5DF85B92"/>
    <w:rsid w:val="5DFB467C"/>
    <w:rsid w:val="5E0A5CDD"/>
    <w:rsid w:val="5E102421"/>
    <w:rsid w:val="5E11D698"/>
    <w:rsid w:val="5E1B573E"/>
    <w:rsid w:val="5E228A2E"/>
    <w:rsid w:val="5E2E084F"/>
    <w:rsid w:val="5E5073B5"/>
    <w:rsid w:val="5E5D91FC"/>
    <w:rsid w:val="5E63E2EC"/>
    <w:rsid w:val="5E771B2E"/>
    <w:rsid w:val="5E7C1E5A"/>
    <w:rsid w:val="5E8BBA05"/>
    <w:rsid w:val="5EA33ACF"/>
    <w:rsid w:val="5EC01F15"/>
    <w:rsid w:val="5EC2846E"/>
    <w:rsid w:val="5ED21D37"/>
    <w:rsid w:val="5EE8CE61"/>
    <w:rsid w:val="5EED0958"/>
    <w:rsid w:val="5EF650C2"/>
    <w:rsid w:val="5EF817EA"/>
    <w:rsid w:val="5F0150AC"/>
    <w:rsid w:val="5F066991"/>
    <w:rsid w:val="5F0B763C"/>
    <w:rsid w:val="5F10FEF4"/>
    <w:rsid w:val="5F16B1D9"/>
    <w:rsid w:val="5F27AE77"/>
    <w:rsid w:val="5F2A7EAB"/>
    <w:rsid w:val="5F41056C"/>
    <w:rsid w:val="5F4AFEDF"/>
    <w:rsid w:val="5F50CB62"/>
    <w:rsid w:val="5F637AC6"/>
    <w:rsid w:val="5F664FF5"/>
    <w:rsid w:val="5F693B2B"/>
    <w:rsid w:val="5F7019BE"/>
    <w:rsid w:val="5F7BB7D7"/>
    <w:rsid w:val="5F944BDB"/>
    <w:rsid w:val="5F977623"/>
    <w:rsid w:val="5FA7EDE3"/>
    <w:rsid w:val="5FBC59C1"/>
    <w:rsid w:val="5FC004BD"/>
    <w:rsid w:val="5FC24777"/>
    <w:rsid w:val="5FC58305"/>
    <w:rsid w:val="5FC5A4A4"/>
    <w:rsid w:val="5FCDE116"/>
    <w:rsid w:val="5FCE33D8"/>
    <w:rsid w:val="5FD66440"/>
    <w:rsid w:val="5FD6ABCC"/>
    <w:rsid w:val="5FE6A2FB"/>
    <w:rsid w:val="5FE77AF5"/>
    <w:rsid w:val="5FEA7186"/>
    <w:rsid w:val="5FECF7B4"/>
    <w:rsid w:val="5FFCD16A"/>
    <w:rsid w:val="600B7852"/>
    <w:rsid w:val="600E9721"/>
    <w:rsid w:val="6028B847"/>
    <w:rsid w:val="602E5AA3"/>
    <w:rsid w:val="60590D75"/>
    <w:rsid w:val="605A58D2"/>
    <w:rsid w:val="605E838B"/>
    <w:rsid w:val="6062827F"/>
    <w:rsid w:val="60659209"/>
    <w:rsid w:val="60704D1B"/>
    <w:rsid w:val="607606F4"/>
    <w:rsid w:val="6077E7F0"/>
    <w:rsid w:val="60791AA5"/>
    <w:rsid w:val="60818320"/>
    <w:rsid w:val="6089DEE6"/>
    <w:rsid w:val="608A3628"/>
    <w:rsid w:val="60912DF2"/>
    <w:rsid w:val="6099ECDA"/>
    <w:rsid w:val="60A0CEC1"/>
    <w:rsid w:val="60A9FFDB"/>
    <w:rsid w:val="60AD3313"/>
    <w:rsid w:val="60D4E764"/>
    <w:rsid w:val="60D7A070"/>
    <w:rsid w:val="60D7EDF9"/>
    <w:rsid w:val="60DD1576"/>
    <w:rsid w:val="60E376E8"/>
    <w:rsid w:val="60EBF716"/>
    <w:rsid w:val="60FFA0C8"/>
    <w:rsid w:val="6100B59B"/>
    <w:rsid w:val="61185576"/>
    <w:rsid w:val="611B3691"/>
    <w:rsid w:val="61376C28"/>
    <w:rsid w:val="614A4A82"/>
    <w:rsid w:val="6150D216"/>
    <w:rsid w:val="6175A68C"/>
    <w:rsid w:val="61829AB3"/>
    <w:rsid w:val="61933FBA"/>
    <w:rsid w:val="619711C6"/>
    <w:rsid w:val="61B5A95B"/>
    <w:rsid w:val="61B877D3"/>
    <w:rsid w:val="61D4416B"/>
    <w:rsid w:val="61DE37CF"/>
    <w:rsid w:val="61E8F906"/>
    <w:rsid w:val="61EE8BE7"/>
    <w:rsid w:val="61F548D0"/>
    <w:rsid w:val="61F93155"/>
    <w:rsid w:val="61FAFA97"/>
    <w:rsid w:val="62090F74"/>
    <w:rsid w:val="620F2BEF"/>
    <w:rsid w:val="62272F22"/>
    <w:rsid w:val="62386ABA"/>
    <w:rsid w:val="623895B4"/>
    <w:rsid w:val="623DE3C5"/>
    <w:rsid w:val="62446EDA"/>
    <w:rsid w:val="624DAF0B"/>
    <w:rsid w:val="624F297E"/>
    <w:rsid w:val="62558FD6"/>
    <w:rsid w:val="62589E35"/>
    <w:rsid w:val="6260571B"/>
    <w:rsid w:val="626AC18F"/>
    <w:rsid w:val="626DD5D0"/>
    <w:rsid w:val="62769A74"/>
    <w:rsid w:val="627AA452"/>
    <w:rsid w:val="627CE502"/>
    <w:rsid w:val="627DFACC"/>
    <w:rsid w:val="62A26705"/>
    <w:rsid w:val="62A3497C"/>
    <w:rsid w:val="62AA0E6B"/>
    <w:rsid w:val="62ABA9CD"/>
    <w:rsid w:val="62B43978"/>
    <w:rsid w:val="62C4CC25"/>
    <w:rsid w:val="62CC41D3"/>
    <w:rsid w:val="62D32B0E"/>
    <w:rsid w:val="62D3A4E3"/>
    <w:rsid w:val="62DAFC44"/>
    <w:rsid w:val="62DB3551"/>
    <w:rsid w:val="62FDF2C9"/>
    <w:rsid w:val="630237AF"/>
    <w:rsid w:val="630F8E2A"/>
    <w:rsid w:val="630FBD92"/>
    <w:rsid w:val="6331B166"/>
    <w:rsid w:val="633845A8"/>
    <w:rsid w:val="634996FA"/>
    <w:rsid w:val="635E9239"/>
    <w:rsid w:val="635F3713"/>
    <w:rsid w:val="635F44CB"/>
    <w:rsid w:val="63620152"/>
    <w:rsid w:val="63665A16"/>
    <w:rsid w:val="6378F1A8"/>
    <w:rsid w:val="6383F806"/>
    <w:rsid w:val="6386CE44"/>
    <w:rsid w:val="63873223"/>
    <w:rsid w:val="638F1D37"/>
    <w:rsid w:val="63901348"/>
    <w:rsid w:val="63A1706B"/>
    <w:rsid w:val="63A1FF83"/>
    <w:rsid w:val="63A832C4"/>
    <w:rsid w:val="63AB19E7"/>
    <w:rsid w:val="63DC186A"/>
    <w:rsid w:val="63F70B9E"/>
    <w:rsid w:val="63FCC45D"/>
    <w:rsid w:val="6401DDD5"/>
    <w:rsid w:val="6407319D"/>
    <w:rsid w:val="641DD409"/>
    <w:rsid w:val="6420ACF3"/>
    <w:rsid w:val="6432CF9B"/>
    <w:rsid w:val="6438EBE4"/>
    <w:rsid w:val="643AEEC1"/>
    <w:rsid w:val="6443A417"/>
    <w:rsid w:val="6444BC35"/>
    <w:rsid w:val="644AEF4D"/>
    <w:rsid w:val="644E1609"/>
    <w:rsid w:val="645296B6"/>
    <w:rsid w:val="64539588"/>
    <w:rsid w:val="6460A6C9"/>
    <w:rsid w:val="6460B242"/>
    <w:rsid w:val="64677CC7"/>
    <w:rsid w:val="646805CB"/>
    <w:rsid w:val="646EDDE0"/>
    <w:rsid w:val="646FEABA"/>
    <w:rsid w:val="647217F6"/>
    <w:rsid w:val="64765630"/>
    <w:rsid w:val="6481E7F6"/>
    <w:rsid w:val="6498B74F"/>
    <w:rsid w:val="649A7773"/>
    <w:rsid w:val="64AE0D06"/>
    <w:rsid w:val="64B46C47"/>
    <w:rsid w:val="64B67DCE"/>
    <w:rsid w:val="64B8E0AE"/>
    <w:rsid w:val="64BFD37C"/>
    <w:rsid w:val="64CF961F"/>
    <w:rsid w:val="64DA04C2"/>
    <w:rsid w:val="64E528BD"/>
    <w:rsid w:val="64EA2E83"/>
    <w:rsid w:val="64F7C7D0"/>
    <w:rsid w:val="64FE7768"/>
    <w:rsid w:val="65084E33"/>
    <w:rsid w:val="6511CDB0"/>
    <w:rsid w:val="651B7761"/>
    <w:rsid w:val="651D8BDF"/>
    <w:rsid w:val="651F6E63"/>
    <w:rsid w:val="652BD5E4"/>
    <w:rsid w:val="6533491D"/>
    <w:rsid w:val="6535F3A2"/>
    <w:rsid w:val="6547BA65"/>
    <w:rsid w:val="654C13BF"/>
    <w:rsid w:val="654E8F4F"/>
    <w:rsid w:val="65528FA7"/>
    <w:rsid w:val="65559AE2"/>
    <w:rsid w:val="656196E1"/>
    <w:rsid w:val="656241AC"/>
    <w:rsid w:val="656B69BF"/>
    <w:rsid w:val="65706B42"/>
    <w:rsid w:val="659C2965"/>
    <w:rsid w:val="659D03E1"/>
    <w:rsid w:val="65AC8708"/>
    <w:rsid w:val="65ADA049"/>
    <w:rsid w:val="65C17690"/>
    <w:rsid w:val="65C21C5D"/>
    <w:rsid w:val="65D32ED7"/>
    <w:rsid w:val="65DB6AD3"/>
    <w:rsid w:val="65E425B0"/>
    <w:rsid w:val="65E6B733"/>
    <w:rsid w:val="65E6DB1B"/>
    <w:rsid w:val="65EFCB55"/>
    <w:rsid w:val="65F2343F"/>
    <w:rsid w:val="660351C6"/>
    <w:rsid w:val="66036FA9"/>
    <w:rsid w:val="6610EEFC"/>
    <w:rsid w:val="662760F4"/>
    <w:rsid w:val="663199F7"/>
    <w:rsid w:val="664BC51D"/>
    <w:rsid w:val="66536D4F"/>
    <w:rsid w:val="66613297"/>
    <w:rsid w:val="667B0265"/>
    <w:rsid w:val="6685531B"/>
    <w:rsid w:val="668EB0E1"/>
    <w:rsid w:val="669013D3"/>
    <w:rsid w:val="669184F7"/>
    <w:rsid w:val="6697A3CE"/>
    <w:rsid w:val="669F7DB1"/>
    <w:rsid w:val="66A6F5B3"/>
    <w:rsid w:val="66AA6871"/>
    <w:rsid w:val="66B3D537"/>
    <w:rsid w:val="66B82B2C"/>
    <w:rsid w:val="66C6667F"/>
    <w:rsid w:val="66DD3ED7"/>
    <w:rsid w:val="66F42984"/>
    <w:rsid w:val="66F78D6E"/>
    <w:rsid w:val="67019053"/>
    <w:rsid w:val="670A1965"/>
    <w:rsid w:val="671E4E26"/>
    <w:rsid w:val="672CEE21"/>
    <w:rsid w:val="675051EE"/>
    <w:rsid w:val="6756DFEB"/>
    <w:rsid w:val="6757D850"/>
    <w:rsid w:val="675C2850"/>
    <w:rsid w:val="675FC265"/>
    <w:rsid w:val="676500BC"/>
    <w:rsid w:val="676F61E2"/>
    <w:rsid w:val="677FF501"/>
    <w:rsid w:val="678CCBD0"/>
    <w:rsid w:val="67934F59"/>
    <w:rsid w:val="6794CE3E"/>
    <w:rsid w:val="67A0BFE2"/>
    <w:rsid w:val="67A37AFC"/>
    <w:rsid w:val="67A3C013"/>
    <w:rsid w:val="67BB0C4E"/>
    <w:rsid w:val="67C1C15B"/>
    <w:rsid w:val="67C350A5"/>
    <w:rsid w:val="67CA291C"/>
    <w:rsid w:val="67CE4594"/>
    <w:rsid w:val="67D3D50B"/>
    <w:rsid w:val="67D5DFD5"/>
    <w:rsid w:val="67DB456B"/>
    <w:rsid w:val="67DDE7D8"/>
    <w:rsid w:val="67E551B7"/>
    <w:rsid w:val="67EE1A1C"/>
    <w:rsid w:val="67EE90FF"/>
    <w:rsid w:val="67F8F44A"/>
    <w:rsid w:val="6804E996"/>
    <w:rsid w:val="681108FC"/>
    <w:rsid w:val="681D7ED0"/>
    <w:rsid w:val="6826A0BC"/>
    <w:rsid w:val="6839898A"/>
    <w:rsid w:val="683B7C21"/>
    <w:rsid w:val="68434DFE"/>
    <w:rsid w:val="6857F39E"/>
    <w:rsid w:val="6857F8BB"/>
    <w:rsid w:val="685891C0"/>
    <w:rsid w:val="6862D316"/>
    <w:rsid w:val="68668BC5"/>
    <w:rsid w:val="686722BA"/>
    <w:rsid w:val="6871080C"/>
    <w:rsid w:val="687210E7"/>
    <w:rsid w:val="6894ED88"/>
    <w:rsid w:val="6896E1CC"/>
    <w:rsid w:val="689902CF"/>
    <w:rsid w:val="689B3128"/>
    <w:rsid w:val="68B9CC1F"/>
    <w:rsid w:val="68BAC4BD"/>
    <w:rsid w:val="68D9CC79"/>
    <w:rsid w:val="68DFADC8"/>
    <w:rsid w:val="68DFC856"/>
    <w:rsid w:val="68DFFFB7"/>
    <w:rsid w:val="68E69E22"/>
    <w:rsid w:val="68ECB687"/>
    <w:rsid w:val="68F43044"/>
    <w:rsid w:val="68F4B54D"/>
    <w:rsid w:val="690D6170"/>
    <w:rsid w:val="690E7B6F"/>
    <w:rsid w:val="691A4BCE"/>
    <w:rsid w:val="69242B33"/>
    <w:rsid w:val="6926732B"/>
    <w:rsid w:val="692E85B9"/>
    <w:rsid w:val="6936F241"/>
    <w:rsid w:val="6938E1AE"/>
    <w:rsid w:val="6940F68D"/>
    <w:rsid w:val="6942C9B1"/>
    <w:rsid w:val="694FB841"/>
    <w:rsid w:val="695682BD"/>
    <w:rsid w:val="69609E07"/>
    <w:rsid w:val="6974E1C4"/>
    <w:rsid w:val="6990721A"/>
    <w:rsid w:val="6999B5F7"/>
    <w:rsid w:val="699D18F6"/>
    <w:rsid w:val="69A7AA58"/>
    <w:rsid w:val="69A8602D"/>
    <w:rsid w:val="69A8B3F5"/>
    <w:rsid w:val="69AACDA6"/>
    <w:rsid w:val="69B2321C"/>
    <w:rsid w:val="69B88B5B"/>
    <w:rsid w:val="69C2002F"/>
    <w:rsid w:val="69C8D459"/>
    <w:rsid w:val="69D6CDB8"/>
    <w:rsid w:val="69D77986"/>
    <w:rsid w:val="69E2698F"/>
    <w:rsid w:val="69F42E09"/>
    <w:rsid w:val="69F58BCC"/>
    <w:rsid w:val="69F5FD33"/>
    <w:rsid w:val="69FA640E"/>
    <w:rsid w:val="6A05C8E7"/>
    <w:rsid w:val="6A114BC8"/>
    <w:rsid w:val="6A173F24"/>
    <w:rsid w:val="6A1BCD3C"/>
    <w:rsid w:val="6A1D491F"/>
    <w:rsid w:val="6A22C8E6"/>
    <w:rsid w:val="6A22D9DC"/>
    <w:rsid w:val="6A29520C"/>
    <w:rsid w:val="6A2B6A78"/>
    <w:rsid w:val="6A42DDE5"/>
    <w:rsid w:val="6A4A3FD8"/>
    <w:rsid w:val="6A4EA786"/>
    <w:rsid w:val="6A54753D"/>
    <w:rsid w:val="6A56978B"/>
    <w:rsid w:val="6A56C468"/>
    <w:rsid w:val="6A587023"/>
    <w:rsid w:val="6A5A1699"/>
    <w:rsid w:val="6A5C9DB5"/>
    <w:rsid w:val="6A62930C"/>
    <w:rsid w:val="6A71007C"/>
    <w:rsid w:val="6A73BBDA"/>
    <w:rsid w:val="6A8532A1"/>
    <w:rsid w:val="6A8CD661"/>
    <w:rsid w:val="6A91948B"/>
    <w:rsid w:val="6A91F0E2"/>
    <w:rsid w:val="6A96145E"/>
    <w:rsid w:val="6AB4D1A1"/>
    <w:rsid w:val="6AB5BA62"/>
    <w:rsid w:val="6AB719E1"/>
    <w:rsid w:val="6AC018B3"/>
    <w:rsid w:val="6AC94165"/>
    <w:rsid w:val="6AE46E17"/>
    <w:rsid w:val="6AEFAC76"/>
    <w:rsid w:val="6AF4F691"/>
    <w:rsid w:val="6AF79248"/>
    <w:rsid w:val="6B02D9ED"/>
    <w:rsid w:val="6B063168"/>
    <w:rsid w:val="6B066B24"/>
    <w:rsid w:val="6B0A856E"/>
    <w:rsid w:val="6B0AA774"/>
    <w:rsid w:val="6B2027AC"/>
    <w:rsid w:val="6B292B63"/>
    <w:rsid w:val="6B2FA315"/>
    <w:rsid w:val="6B31A3D3"/>
    <w:rsid w:val="6B4236F1"/>
    <w:rsid w:val="6B4560F1"/>
    <w:rsid w:val="6B4CABFB"/>
    <w:rsid w:val="6B5536AB"/>
    <w:rsid w:val="6B59267C"/>
    <w:rsid w:val="6B59C94D"/>
    <w:rsid w:val="6B609B8E"/>
    <w:rsid w:val="6B751133"/>
    <w:rsid w:val="6B76ABD6"/>
    <w:rsid w:val="6B813CDB"/>
    <w:rsid w:val="6B8CCD1C"/>
    <w:rsid w:val="6B8DDB8A"/>
    <w:rsid w:val="6B98920C"/>
    <w:rsid w:val="6BA5209C"/>
    <w:rsid w:val="6BA637C0"/>
    <w:rsid w:val="6BC02E10"/>
    <w:rsid w:val="6BC51139"/>
    <w:rsid w:val="6BCA4430"/>
    <w:rsid w:val="6BCDAC92"/>
    <w:rsid w:val="6BCDC981"/>
    <w:rsid w:val="6BD5020F"/>
    <w:rsid w:val="6BE395B6"/>
    <w:rsid w:val="6BE5A34C"/>
    <w:rsid w:val="6BE81E10"/>
    <w:rsid w:val="6BED62CC"/>
    <w:rsid w:val="6BEE770D"/>
    <w:rsid w:val="6BEF174B"/>
    <w:rsid w:val="6BF03781"/>
    <w:rsid w:val="6C0FB609"/>
    <w:rsid w:val="6C179BAD"/>
    <w:rsid w:val="6C38CD37"/>
    <w:rsid w:val="6C3CF4EC"/>
    <w:rsid w:val="6C401CF0"/>
    <w:rsid w:val="6C42BC9C"/>
    <w:rsid w:val="6C4A2D35"/>
    <w:rsid w:val="6C90C6F2"/>
    <w:rsid w:val="6CAE26CD"/>
    <w:rsid w:val="6CB26CA2"/>
    <w:rsid w:val="6CB311B8"/>
    <w:rsid w:val="6CBD3970"/>
    <w:rsid w:val="6CD2B0F4"/>
    <w:rsid w:val="6CD8FE99"/>
    <w:rsid w:val="6CDD9ABB"/>
    <w:rsid w:val="6CE937A8"/>
    <w:rsid w:val="6CF4907E"/>
    <w:rsid w:val="6CFEDF41"/>
    <w:rsid w:val="6D08E96C"/>
    <w:rsid w:val="6D0C11E1"/>
    <w:rsid w:val="6D12C018"/>
    <w:rsid w:val="6D191996"/>
    <w:rsid w:val="6D1938BB"/>
    <w:rsid w:val="6D1C3766"/>
    <w:rsid w:val="6D21BA71"/>
    <w:rsid w:val="6D27DD2A"/>
    <w:rsid w:val="6D30DAF1"/>
    <w:rsid w:val="6D36E7C9"/>
    <w:rsid w:val="6D38DE03"/>
    <w:rsid w:val="6D3F7A40"/>
    <w:rsid w:val="6D4C20CD"/>
    <w:rsid w:val="6D52F4BF"/>
    <w:rsid w:val="6D563AEE"/>
    <w:rsid w:val="6D565635"/>
    <w:rsid w:val="6D56B546"/>
    <w:rsid w:val="6D6287AC"/>
    <w:rsid w:val="6D6B9CAE"/>
    <w:rsid w:val="6D6EA572"/>
    <w:rsid w:val="6D79B434"/>
    <w:rsid w:val="6D8D537E"/>
    <w:rsid w:val="6D8E5739"/>
    <w:rsid w:val="6D8FB9DF"/>
    <w:rsid w:val="6D9B4849"/>
    <w:rsid w:val="6D9BB6BB"/>
    <w:rsid w:val="6D9EC056"/>
    <w:rsid w:val="6DA42BE3"/>
    <w:rsid w:val="6DAD3CE8"/>
    <w:rsid w:val="6DB3DBAA"/>
    <w:rsid w:val="6DC343FC"/>
    <w:rsid w:val="6DC588FB"/>
    <w:rsid w:val="6DC5D4C7"/>
    <w:rsid w:val="6DC6EF06"/>
    <w:rsid w:val="6DC909C1"/>
    <w:rsid w:val="6DD47124"/>
    <w:rsid w:val="6DDEB5A2"/>
    <w:rsid w:val="6DF536B0"/>
    <w:rsid w:val="6DFCC5E4"/>
    <w:rsid w:val="6E002E6E"/>
    <w:rsid w:val="6E1C90D8"/>
    <w:rsid w:val="6E2894A5"/>
    <w:rsid w:val="6E3130BE"/>
    <w:rsid w:val="6E34F6D2"/>
    <w:rsid w:val="6E41ADEE"/>
    <w:rsid w:val="6E433A87"/>
    <w:rsid w:val="6E4ED4F3"/>
    <w:rsid w:val="6E582FAF"/>
    <w:rsid w:val="6E65EF01"/>
    <w:rsid w:val="6E6A6DEC"/>
    <w:rsid w:val="6E6ED6EF"/>
    <w:rsid w:val="6E77E7A4"/>
    <w:rsid w:val="6E7CAB88"/>
    <w:rsid w:val="6E7F4936"/>
    <w:rsid w:val="6E802E85"/>
    <w:rsid w:val="6E81D7A8"/>
    <w:rsid w:val="6E91ACF2"/>
    <w:rsid w:val="6E937130"/>
    <w:rsid w:val="6E93AAD6"/>
    <w:rsid w:val="6E9557A2"/>
    <w:rsid w:val="6E95C4D3"/>
    <w:rsid w:val="6E992636"/>
    <w:rsid w:val="6E9B623D"/>
    <w:rsid w:val="6EA44262"/>
    <w:rsid w:val="6EAC0CCC"/>
    <w:rsid w:val="6EAE2ED2"/>
    <w:rsid w:val="6EB6E578"/>
    <w:rsid w:val="6EBCB59D"/>
    <w:rsid w:val="6EBE2AA5"/>
    <w:rsid w:val="6ECCBE6B"/>
    <w:rsid w:val="6ECFD8BC"/>
    <w:rsid w:val="6EDB2BB4"/>
    <w:rsid w:val="6EDE6A5E"/>
    <w:rsid w:val="6EDEE85E"/>
    <w:rsid w:val="6EEAA98B"/>
    <w:rsid w:val="6EF54A1A"/>
    <w:rsid w:val="6F144804"/>
    <w:rsid w:val="6F23109A"/>
    <w:rsid w:val="6F2C9B3C"/>
    <w:rsid w:val="6F36EF9F"/>
    <w:rsid w:val="6F38755F"/>
    <w:rsid w:val="6F3BEAD3"/>
    <w:rsid w:val="6F4798DA"/>
    <w:rsid w:val="6F5A3C7C"/>
    <w:rsid w:val="6F5BF436"/>
    <w:rsid w:val="6F6F8EF0"/>
    <w:rsid w:val="6F73819C"/>
    <w:rsid w:val="6F822678"/>
    <w:rsid w:val="6F8AE425"/>
    <w:rsid w:val="6F9D88FE"/>
    <w:rsid w:val="6FB1C4CE"/>
    <w:rsid w:val="6FB26B44"/>
    <w:rsid w:val="6FBB49C8"/>
    <w:rsid w:val="6FC9C3F0"/>
    <w:rsid w:val="6FCA3FCB"/>
    <w:rsid w:val="6FCE8456"/>
    <w:rsid w:val="6FD6591C"/>
    <w:rsid w:val="6FDAA150"/>
    <w:rsid w:val="6FE09F99"/>
    <w:rsid w:val="6FE12A18"/>
    <w:rsid w:val="6FFD9415"/>
    <w:rsid w:val="700B718E"/>
    <w:rsid w:val="7010D4D0"/>
    <w:rsid w:val="70180511"/>
    <w:rsid w:val="7018530F"/>
    <w:rsid w:val="702D2909"/>
    <w:rsid w:val="702DA525"/>
    <w:rsid w:val="703FC153"/>
    <w:rsid w:val="7045D66A"/>
    <w:rsid w:val="704E565E"/>
    <w:rsid w:val="7052F354"/>
    <w:rsid w:val="7059D741"/>
    <w:rsid w:val="7064C808"/>
    <w:rsid w:val="706D94D8"/>
    <w:rsid w:val="7070D2E2"/>
    <w:rsid w:val="707DC31C"/>
    <w:rsid w:val="707EC2BC"/>
    <w:rsid w:val="70802CB4"/>
    <w:rsid w:val="708DF6D8"/>
    <w:rsid w:val="708E702E"/>
    <w:rsid w:val="7091EF40"/>
    <w:rsid w:val="70936FDE"/>
    <w:rsid w:val="70A0044F"/>
    <w:rsid w:val="70BBEF14"/>
    <w:rsid w:val="70BC2AA7"/>
    <w:rsid w:val="70CAED31"/>
    <w:rsid w:val="70DC4A5B"/>
    <w:rsid w:val="70E1CC08"/>
    <w:rsid w:val="70E610C7"/>
    <w:rsid w:val="70EB6170"/>
    <w:rsid w:val="70F5173E"/>
    <w:rsid w:val="70F545C6"/>
    <w:rsid w:val="710A15A1"/>
    <w:rsid w:val="7115D22C"/>
    <w:rsid w:val="7118FA5A"/>
    <w:rsid w:val="7120A41D"/>
    <w:rsid w:val="712C8EA0"/>
    <w:rsid w:val="71341F2D"/>
    <w:rsid w:val="7134FCAB"/>
    <w:rsid w:val="71370E47"/>
    <w:rsid w:val="714CE7CF"/>
    <w:rsid w:val="715B04E9"/>
    <w:rsid w:val="715DB288"/>
    <w:rsid w:val="715EA1E3"/>
    <w:rsid w:val="718025EB"/>
    <w:rsid w:val="71826558"/>
    <w:rsid w:val="718956AE"/>
    <w:rsid w:val="718BA413"/>
    <w:rsid w:val="718BB12B"/>
    <w:rsid w:val="718E5ABD"/>
    <w:rsid w:val="71B5E200"/>
    <w:rsid w:val="71C60518"/>
    <w:rsid w:val="71E79871"/>
    <w:rsid w:val="71EB4123"/>
    <w:rsid w:val="71F4BB44"/>
    <w:rsid w:val="71F9F5A7"/>
    <w:rsid w:val="7205B41E"/>
    <w:rsid w:val="720A248B"/>
    <w:rsid w:val="72139687"/>
    <w:rsid w:val="721CC3C4"/>
    <w:rsid w:val="7220DB46"/>
    <w:rsid w:val="72335479"/>
    <w:rsid w:val="7237544E"/>
    <w:rsid w:val="7254FAD2"/>
    <w:rsid w:val="72550950"/>
    <w:rsid w:val="726407DC"/>
    <w:rsid w:val="72643B9F"/>
    <w:rsid w:val="726B72E3"/>
    <w:rsid w:val="726BF0FA"/>
    <w:rsid w:val="72744E70"/>
    <w:rsid w:val="727DE91C"/>
    <w:rsid w:val="7285E0AD"/>
    <w:rsid w:val="728C5583"/>
    <w:rsid w:val="72939983"/>
    <w:rsid w:val="729C85AD"/>
    <w:rsid w:val="72A19C9F"/>
    <w:rsid w:val="72A4B638"/>
    <w:rsid w:val="72A98AA6"/>
    <w:rsid w:val="72A9E6E9"/>
    <w:rsid w:val="72B68004"/>
    <w:rsid w:val="72DF9360"/>
    <w:rsid w:val="72E52C36"/>
    <w:rsid w:val="72E740ED"/>
    <w:rsid w:val="72EC19E9"/>
    <w:rsid w:val="72EC6666"/>
    <w:rsid w:val="730326AE"/>
    <w:rsid w:val="73034C60"/>
    <w:rsid w:val="7316EA26"/>
    <w:rsid w:val="731C1B21"/>
    <w:rsid w:val="731FB248"/>
    <w:rsid w:val="732EC8B3"/>
    <w:rsid w:val="733064AF"/>
    <w:rsid w:val="7330A2B7"/>
    <w:rsid w:val="733C1694"/>
    <w:rsid w:val="733F85E3"/>
    <w:rsid w:val="73494847"/>
    <w:rsid w:val="735BBBFE"/>
    <w:rsid w:val="735BCE97"/>
    <w:rsid w:val="736090A7"/>
    <w:rsid w:val="7365641F"/>
    <w:rsid w:val="736604B3"/>
    <w:rsid w:val="736D7817"/>
    <w:rsid w:val="7380D42B"/>
    <w:rsid w:val="7386D683"/>
    <w:rsid w:val="73A02F8E"/>
    <w:rsid w:val="73A26B31"/>
    <w:rsid w:val="73A2DAB7"/>
    <w:rsid w:val="73ACFCD6"/>
    <w:rsid w:val="73C06370"/>
    <w:rsid w:val="73C71C03"/>
    <w:rsid w:val="73C8030C"/>
    <w:rsid w:val="73D1C930"/>
    <w:rsid w:val="73DBA647"/>
    <w:rsid w:val="73DBBDA4"/>
    <w:rsid w:val="73E08D85"/>
    <w:rsid w:val="73E9B1F1"/>
    <w:rsid w:val="73F824CC"/>
    <w:rsid w:val="7401760B"/>
    <w:rsid w:val="74093EEA"/>
    <w:rsid w:val="74152D8B"/>
    <w:rsid w:val="743DF6DC"/>
    <w:rsid w:val="743FC75B"/>
    <w:rsid w:val="744B0B43"/>
    <w:rsid w:val="7452458B"/>
    <w:rsid w:val="7454E029"/>
    <w:rsid w:val="7455DDF8"/>
    <w:rsid w:val="745CE388"/>
    <w:rsid w:val="74634030"/>
    <w:rsid w:val="747A5A40"/>
    <w:rsid w:val="747F5474"/>
    <w:rsid w:val="748080CC"/>
    <w:rsid w:val="7484CE69"/>
    <w:rsid w:val="749567F5"/>
    <w:rsid w:val="74981837"/>
    <w:rsid w:val="74A4C307"/>
    <w:rsid w:val="74AC5C54"/>
    <w:rsid w:val="74BACE91"/>
    <w:rsid w:val="74C71B5F"/>
    <w:rsid w:val="74D78545"/>
    <w:rsid w:val="74DFA0D6"/>
    <w:rsid w:val="74E48014"/>
    <w:rsid w:val="74E51C77"/>
    <w:rsid w:val="74F02BA6"/>
    <w:rsid w:val="74F52FB3"/>
    <w:rsid w:val="74FAD8D3"/>
    <w:rsid w:val="7500F8DF"/>
    <w:rsid w:val="7503EA12"/>
    <w:rsid w:val="75168496"/>
    <w:rsid w:val="7527134F"/>
    <w:rsid w:val="7527BE90"/>
    <w:rsid w:val="753BADAD"/>
    <w:rsid w:val="753CC39D"/>
    <w:rsid w:val="75421505"/>
    <w:rsid w:val="7546F951"/>
    <w:rsid w:val="7548388E"/>
    <w:rsid w:val="754A04B8"/>
    <w:rsid w:val="754D880F"/>
    <w:rsid w:val="7553EC55"/>
    <w:rsid w:val="755CBD65"/>
    <w:rsid w:val="75600818"/>
    <w:rsid w:val="7562254B"/>
    <w:rsid w:val="7562DA62"/>
    <w:rsid w:val="756A54F2"/>
    <w:rsid w:val="756D550C"/>
    <w:rsid w:val="756DB4C4"/>
    <w:rsid w:val="7571CD3A"/>
    <w:rsid w:val="75760B05"/>
    <w:rsid w:val="7583A396"/>
    <w:rsid w:val="7583B504"/>
    <w:rsid w:val="7586676E"/>
    <w:rsid w:val="758E0833"/>
    <w:rsid w:val="759E8665"/>
    <w:rsid w:val="75A2C7BD"/>
    <w:rsid w:val="75A4F799"/>
    <w:rsid w:val="75A8253F"/>
    <w:rsid w:val="75A85B84"/>
    <w:rsid w:val="75A96C42"/>
    <w:rsid w:val="75B14D76"/>
    <w:rsid w:val="75B3C2E8"/>
    <w:rsid w:val="75B84009"/>
    <w:rsid w:val="75C3F645"/>
    <w:rsid w:val="75D7A416"/>
    <w:rsid w:val="75E6DBA4"/>
    <w:rsid w:val="75E98AB0"/>
    <w:rsid w:val="75EA0675"/>
    <w:rsid w:val="75EDB303"/>
    <w:rsid w:val="75F41540"/>
    <w:rsid w:val="760B9407"/>
    <w:rsid w:val="760C6AC1"/>
    <w:rsid w:val="760DF154"/>
    <w:rsid w:val="760ECB9F"/>
    <w:rsid w:val="7612437C"/>
    <w:rsid w:val="761CCAC2"/>
    <w:rsid w:val="761D5156"/>
    <w:rsid w:val="76216A4C"/>
    <w:rsid w:val="76217E26"/>
    <w:rsid w:val="7633C8F7"/>
    <w:rsid w:val="763DEF05"/>
    <w:rsid w:val="76538C32"/>
    <w:rsid w:val="76576BA0"/>
    <w:rsid w:val="765D63E1"/>
    <w:rsid w:val="76646A0C"/>
    <w:rsid w:val="76650DE7"/>
    <w:rsid w:val="76666975"/>
    <w:rsid w:val="766AB685"/>
    <w:rsid w:val="766CD0D1"/>
    <w:rsid w:val="7672C41E"/>
    <w:rsid w:val="767F366F"/>
    <w:rsid w:val="768375B1"/>
    <w:rsid w:val="768BFC13"/>
    <w:rsid w:val="768D7898"/>
    <w:rsid w:val="76A114F4"/>
    <w:rsid w:val="76A3B304"/>
    <w:rsid w:val="76AB112E"/>
    <w:rsid w:val="76B488D2"/>
    <w:rsid w:val="76B54035"/>
    <w:rsid w:val="76B7ABB9"/>
    <w:rsid w:val="76D6E1BD"/>
    <w:rsid w:val="76DAA5C2"/>
    <w:rsid w:val="76DC71B8"/>
    <w:rsid w:val="76E0C6A0"/>
    <w:rsid w:val="76E0D51D"/>
    <w:rsid w:val="7707F4D0"/>
    <w:rsid w:val="771477F2"/>
    <w:rsid w:val="771DE4D4"/>
    <w:rsid w:val="77200224"/>
    <w:rsid w:val="774B4AC6"/>
    <w:rsid w:val="774CA480"/>
    <w:rsid w:val="77552257"/>
    <w:rsid w:val="77553113"/>
    <w:rsid w:val="77561EEB"/>
    <w:rsid w:val="7776C540"/>
    <w:rsid w:val="777C0F1E"/>
    <w:rsid w:val="778C1F3A"/>
    <w:rsid w:val="77A4B1F1"/>
    <w:rsid w:val="77AEC0AB"/>
    <w:rsid w:val="77B381DA"/>
    <w:rsid w:val="77C09A83"/>
    <w:rsid w:val="77CD3849"/>
    <w:rsid w:val="77D0B80F"/>
    <w:rsid w:val="77D0EEB2"/>
    <w:rsid w:val="77DC3A93"/>
    <w:rsid w:val="77E4B939"/>
    <w:rsid w:val="77E723A9"/>
    <w:rsid w:val="77EE4A98"/>
    <w:rsid w:val="77F7C7BD"/>
    <w:rsid w:val="77FF0D09"/>
    <w:rsid w:val="77FFFD5A"/>
    <w:rsid w:val="78042876"/>
    <w:rsid w:val="780FC19A"/>
    <w:rsid w:val="7813D1CD"/>
    <w:rsid w:val="781C5A4B"/>
    <w:rsid w:val="78349352"/>
    <w:rsid w:val="78381F20"/>
    <w:rsid w:val="783C59CA"/>
    <w:rsid w:val="7842BB83"/>
    <w:rsid w:val="7849CDB8"/>
    <w:rsid w:val="7850BF2C"/>
    <w:rsid w:val="7850E179"/>
    <w:rsid w:val="7858ACE2"/>
    <w:rsid w:val="785AE40C"/>
    <w:rsid w:val="785DECD7"/>
    <w:rsid w:val="785E5732"/>
    <w:rsid w:val="785F7E60"/>
    <w:rsid w:val="7864E926"/>
    <w:rsid w:val="786AB183"/>
    <w:rsid w:val="786C2B89"/>
    <w:rsid w:val="786D736B"/>
    <w:rsid w:val="788052FD"/>
    <w:rsid w:val="7882AA31"/>
    <w:rsid w:val="7891E3EC"/>
    <w:rsid w:val="78963A39"/>
    <w:rsid w:val="789F63C6"/>
    <w:rsid w:val="78AAB24F"/>
    <w:rsid w:val="78ABBE7C"/>
    <w:rsid w:val="78CAF3D5"/>
    <w:rsid w:val="78CCE557"/>
    <w:rsid w:val="78D1BA81"/>
    <w:rsid w:val="78D23871"/>
    <w:rsid w:val="78D6D3E6"/>
    <w:rsid w:val="78EA248D"/>
    <w:rsid w:val="78F727C3"/>
    <w:rsid w:val="790DA11B"/>
    <w:rsid w:val="7917908A"/>
    <w:rsid w:val="791FFF35"/>
    <w:rsid w:val="7926B58D"/>
    <w:rsid w:val="792AEE7C"/>
    <w:rsid w:val="793FBC49"/>
    <w:rsid w:val="794C05A3"/>
    <w:rsid w:val="794E1117"/>
    <w:rsid w:val="79546950"/>
    <w:rsid w:val="7954D353"/>
    <w:rsid w:val="7973B06B"/>
    <w:rsid w:val="798AF3AB"/>
    <w:rsid w:val="7995EF29"/>
    <w:rsid w:val="79A7BC17"/>
    <w:rsid w:val="79AF4195"/>
    <w:rsid w:val="79B02417"/>
    <w:rsid w:val="79B35563"/>
    <w:rsid w:val="79B594FF"/>
    <w:rsid w:val="79BC2B19"/>
    <w:rsid w:val="79C40C37"/>
    <w:rsid w:val="79C41217"/>
    <w:rsid w:val="79D66D1A"/>
    <w:rsid w:val="79DC36B9"/>
    <w:rsid w:val="79F8CC01"/>
    <w:rsid w:val="7A1EA755"/>
    <w:rsid w:val="7A305011"/>
    <w:rsid w:val="7A3E4DB9"/>
    <w:rsid w:val="7A4950DE"/>
    <w:rsid w:val="7A63C73E"/>
    <w:rsid w:val="7A6C1B5E"/>
    <w:rsid w:val="7A6F4A11"/>
    <w:rsid w:val="7A78EF0B"/>
    <w:rsid w:val="7A7FB017"/>
    <w:rsid w:val="7A824D90"/>
    <w:rsid w:val="7A9A1064"/>
    <w:rsid w:val="7A9BDD80"/>
    <w:rsid w:val="7AA57A8E"/>
    <w:rsid w:val="7AA5D478"/>
    <w:rsid w:val="7AA89DD3"/>
    <w:rsid w:val="7AA99F4E"/>
    <w:rsid w:val="7AC499C1"/>
    <w:rsid w:val="7AC659F3"/>
    <w:rsid w:val="7ACB0322"/>
    <w:rsid w:val="7ACC8BE5"/>
    <w:rsid w:val="7AD10132"/>
    <w:rsid w:val="7AD4EA92"/>
    <w:rsid w:val="7AD80543"/>
    <w:rsid w:val="7AD9775D"/>
    <w:rsid w:val="7ADBCAB0"/>
    <w:rsid w:val="7ADE861F"/>
    <w:rsid w:val="7AF913D5"/>
    <w:rsid w:val="7AFE1BCD"/>
    <w:rsid w:val="7B0A5DD4"/>
    <w:rsid w:val="7B104342"/>
    <w:rsid w:val="7B10F0A0"/>
    <w:rsid w:val="7B12168B"/>
    <w:rsid w:val="7B159928"/>
    <w:rsid w:val="7B1BC374"/>
    <w:rsid w:val="7B365097"/>
    <w:rsid w:val="7B4332C9"/>
    <w:rsid w:val="7B47CAB8"/>
    <w:rsid w:val="7B67D383"/>
    <w:rsid w:val="7B6A409E"/>
    <w:rsid w:val="7B6C60C7"/>
    <w:rsid w:val="7B6DA499"/>
    <w:rsid w:val="7B720C34"/>
    <w:rsid w:val="7B78A5F3"/>
    <w:rsid w:val="7B7DA297"/>
    <w:rsid w:val="7B82D525"/>
    <w:rsid w:val="7B849DBA"/>
    <w:rsid w:val="7B84FE75"/>
    <w:rsid w:val="7B8C49D1"/>
    <w:rsid w:val="7B8D4648"/>
    <w:rsid w:val="7BA656D7"/>
    <w:rsid w:val="7BA6F486"/>
    <w:rsid w:val="7BAAFD7F"/>
    <w:rsid w:val="7BAE55BC"/>
    <w:rsid w:val="7BAE7461"/>
    <w:rsid w:val="7BB9E602"/>
    <w:rsid w:val="7BBB4956"/>
    <w:rsid w:val="7BC276E2"/>
    <w:rsid w:val="7BC5A8AC"/>
    <w:rsid w:val="7BC5B256"/>
    <w:rsid w:val="7BCDB69B"/>
    <w:rsid w:val="7BCEF442"/>
    <w:rsid w:val="7BD28235"/>
    <w:rsid w:val="7BD68852"/>
    <w:rsid w:val="7BE8F8DB"/>
    <w:rsid w:val="7C005B9C"/>
    <w:rsid w:val="7C029497"/>
    <w:rsid w:val="7C050EBE"/>
    <w:rsid w:val="7C115436"/>
    <w:rsid w:val="7C1FC906"/>
    <w:rsid w:val="7C31FEAB"/>
    <w:rsid w:val="7C3CB32B"/>
    <w:rsid w:val="7C442541"/>
    <w:rsid w:val="7C48B94E"/>
    <w:rsid w:val="7C4DBB37"/>
    <w:rsid w:val="7C593F3E"/>
    <w:rsid w:val="7C60B848"/>
    <w:rsid w:val="7C6460A6"/>
    <w:rsid w:val="7C68033E"/>
    <w:rsid w:val="7C6F743B"/>
    <w:rsid w:val="7C708C81"/>
    <w:rsid w:val="7C75ED0E"/>
    <w:rsid w:val="7C79E7A3"/>
    <w:rsid w:val="7C7C9B9B"/>
    <w:rsid w:val="7C7FCB72"/>
    <w:rsid w:val="7C8B7026"/>
    <w:rsid w:val="7C8C40E2"/>
    <w:rsid w:val="7C9C588C"/>
    <w:rsid w:val="7CAC13A3"/>
    <w:rsid w:val="7CBC7999"/>
    <w:rsid w:val="7CC9BEBD"/>
    <w:rsid w:val="7CD405F1"/>
    <w:rsid w:val="7CDA460D"/>
    <w:rsid w:val="7CDC2EBB"/>
    <w:rsid w:val="7CFE5A93"/>
    <w:rsid w:val="7D02F793"/>
    <w:rsid w:val="7D2076BB"/>
    <w:rsid w:val="7D24E428"/>
    <w:rsid w:val="7D2A62ED"/>
    <w:rsid w:val="7D364731"/>
    <w:rsid w:val="7D4005B3"/>
    <w:rsid w:val="7D42867E"/>
    <w:rsid w:val="7D432FDB"/>
    <w:rsid w:val="7D54F919"/>
    <w:rsid w:val="7D67E999"/>
    <w:rsid w:val="7D6AADD4"/>
    <w:rsid w:val="7D88BA66"/>
    <w:rsid w:val="7D99337E"/>
    <w:rsid w:val="7D9B233B"/>
    <w:rsid w:val="7DA25EB2"/>
    <w:rsid w:val="7DA4F631"/>
    <w:rsid w:val="7DB6779C"/>
    <w:rsid w:val="7DCB9570"/>
    <w:rsid w:val="7DCFDF87"/>
    <w:rsid w:val="7DDE75AE"/>
    <w:rsid w:val="7E000958"/>
    <w:rsid w:val="7E186BFC"/>
    <w:rsid w:val="7E1C7C46"/>
    <w:rsid w:val="7E20277E"/>
    <w:rsid w:val="7E25CA0B"/>
    <w:rsid w:val="7E272C52"/>
    <w:rsid w:val="7E2F3050"/>
    <w:rsid w:val="7E367862"/>
    <w:rsid w:val="7E42BB1D"/>
    <w:rsid w:val="7E459920"/>
    <w:rsid w:val="7E4BC6FB"/>
    <w:rsid w:val="7E5F63D2"/>
    <w:rsid w:val="7E6C4FEB"/>
    <w:rsid w:val="7E7D8813"/>
    <w:rsid w:val="7E8106BA"/>
    <w:rsid w:val="7E9440EC"/>
    <w:rsid w:val="7E9A9A95"/>
    <w:rsid w:val="7EA384FB"/>
    <w:rsid w:val="7EA73110"/>
    <w:rsid w:val="7EAAEAB5"/>
    <w:rsid w:val="7EBA9D5B"/>
    <w:rsid w:val="7EC0EDF6"/>
    <w:rsid w:val="7EC8CB64"/>
    <w:rsid w:val="7ECBF403"/>
    <w:rsid w:val="7EDBC7CD"/>
    <w:rsid w:val="7EE9376A"/>
    <w:rsid w:val="7EF1B645"/>
    <w:rsid w:val="7F13239C"/>
    <w:rsid w:val="7F223235"/>
    <w:rsid w:val="7F2D4991"/>
    <w:rsid w:val="7F401763"/>
    <w:rsid w:val="7F4789AB"/>
    <w:rsid w:val="7F50F9F0"/>
    <w:rsid w:val="7F6D8A88"/>
    <w:rsid w:val="7F6E452A"/>
    <w:rsid w:val="7F75A032"/>
    <w:rsid w:val="7F89B522"/>
    <w:rsid w:val="7F96AE0D"/>
    <w:rsid w:val="7F9CC7C7"/>
    <w:rsid w:val="7FA2FB8A"/>
    <w:rsid w:val="7FACF959"/>
    <w:rsid w:val="7FAD58C3"/>
    <w:rsid w:val="7FB230F1"/>
    <w:rsid w:val="7FDC9FEF"/>
    <w:rsid w:val="7FDE8B7E"/>
    <w:rsid w:val="7FEBCEFF"/>
    <w:rsid w:val="7FF05C8D"/>
    <w:rsid w:val="7FF7CD4B"/>
    <w:rsid w:val="7FFB95EF"/>
    <w:rsid w:val="7FFF26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FB2C"/>
  <w15:chartTrackingRefBased/>
  <w15:docId w15:val="{1C9615E5-49C4-4673-A6B0-29976531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2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2525"/>
    <w:pPr>
      <w:ind w:left="720"/>
      <w:contextualSpacing/>
    </w:pPr>
  </w:style>
  <w:style w:type="table" w:customStyle="1" w:styleId="Obinatablica11">
    <w:name w:val="Obična tablica 11"/>
    <w:basedOn w:val="Obinatablica"/>
    <w:next w:val="Obinatablica1"/>
    <w:uiPriority w:val="41"/>
    <w:rsid w:val="00186E55"/>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ezproreda">
    <w:name w:val="No Spacing"/>
    <w:uiPriority w:val="1"/>
    <w:qFormat/>
    <w:rsid w:val="00186E55"/>
    <w:pPr>
      <w:spacing w:after="0" w:line="240" w:lineRule="auto"/>
    </w:pPr>
  </w:style>
  <w:style w:type="table" w:styleId="Obinatablica1">
    <w:name w:val="Plain Table 1"/>
    <w:basedOn w:val="Obinatablica"/>
    <w:uiPriority w:val="41"/>
    <w:rsid w:val="00186E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Obinatablica"/>
    <w:uiPriority w:val="41"/>
    <w:rsid w:val="00B0609E"/>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E622B"/>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uiPriority w:val="99"/>
    <w:semiHidden/>
    <w:rsid w:val="0071474F"/>
    <w:pPr>
      <w:spacing w:after="200" w:line="276" w:lineRule="auto"/>
      <w:ind w:left="720"/>
      <w:contextualSpacing/>
    </w:pPr>
    <w:rPr>
      <w:rFonts w:ascii="Calibri" w:eastAsia="Calibri" w:hAnsi="Calibri"/>
      <w:sz w:val="22"/>
      <w:szCs w:val="22"/>
      <w:lang w:eastAsia="en-US"/>
    </w:rPr>
  </w:style>
  <w:style w:type="paragraph" w:customStyle="1" w:styleId="msonormalcxspprvi">
    <w:name w:val="msonormalcxspprvi"/>
    <w:basedOn w:val="Normal"/>
    <w:uiPriority w:val="99"/>
    <w:semiHidden/>
    <w:rsid w:val="0071474F"/>
    <w:pPr>
      <w:spacing w:before="100" w:beforeAutospacing="1" w:after="100" w:afterAutospacing="1"/>
    </w:pPr>
  </w:style>
  <w:style w:type="paragraph" w:customStyle="1" w:styleId="msonormalcxspsrednji">
    <w:name w:val="msonormalcxspsrednji"/>
    <w:basedOn w:val="Normal"/>
    <w:uiPriority w:val="99"/>
    <w:semiHidden/>
    <w:rsid w:val="0071474F"/>
    <w:pPr>
      <w:spacing w:before="100" w:beforeAutospacing="1" w:after="100" w:afterAutospacing="1"/>
    </w:pPr>
  </w:style>
  <w:style w:type="paragraph" w:styleId="Zaglavlje">
    <w:name w:val="header"/>
    <w:basedOn w:val="Normal"/>
    <w:link w:val="ZaglavljeChar"/>
    <w:uiPriority w:val="99"/>
    <w:unhideWhenUsed/>
    <w:rsid w:val="00F429B5"/>
    <w:pPr>
      <w:tabs>
        <w:tab w:val="center" w:pos="4536"/>
        <w:tab w:val="right" w:pos="9072"/>
      </w:tabs>
    </w:pPr>
  </w:style>
  <w:style w:type="character" w:customStyle="1" w:styleId="ZaglavljeChar">
    <w:name w:val="Zaglavlje Char"/>
    <w:basedOn w:val="Zadanifontodlomka"/>
    <w:link w:val="Zaglavlje"/>
    <w:uiPriority w:val="99"/>
    <w:rsid w:val="00F429B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29B5"/>
    <w:pPr>
      <w:tabs>
        <w:tab w:val="center" w:pos="4536"/>
        <w:tab w:val="right" w:pos="9072"/>
      </w:tabs>
    </w:pPr>
  </w:style>
  <w:style w:type="character" w:customStyle="1" w:styleId="PodnojeChar">
    <w:name w:val="Podnožje Char"/>
    <w:basedOn w:val="Zadanifontodlomka"/>
    <w:link w:val="Podnoje"/>
    <w:uiPriority w:val="99"/>
    <w:rsid w:val="00F429B5"/>
    <w:rPr>
      <w:rFonts w:ascii="Times New Roman" w:eastAsia="Times New Roman" w:hAnsi="Times New Roman" w:cs="Times New Roman"/>
      <w:sz w:val="24"/>
      <w:szCs w:val="24"/>
      <w:lang w:eastAsia="hr-HR"/>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8244">
      <w:bodyDiv w:val="1"/>
      <w:marLeft w:val="0"/>
      <w:marRight w:val="0"/>
      <w:marTop w:val="0"/>
      <w:marBottom w:val="0"/>
      <w:divBdr>
        <w:top w:val="none" w:sz="0" w:space="0" w:color="auto"/>
        <w:left w:val="none" w:sz="0" w:space="0" w:color="auto"/>
        <w:bottom w:val="none" w:sz="0" w:space="0" w:color="auto"/>
        <w:right w:val="none" w:sz="0" w:space="0" w:color="auto"/>
      </w:divBdr>
    </w:div>
    <w:div w:id="247732754">
      <w:bodyDiv w:val="1"/>
      <w:marLeft w:val="0"/>
      <w:marRight w:val="0"/>
      <w:marTop w:val="0"/>
      <w:marBottom w:val="0"/>
      <w:divBdr>
        <w:top w:val="none" w:sz="0" w:space="0" w:color="auto"/>
        <w:left w:val="none" w:sz="0" w:space="0" w:color="auto"/>
        <w:bottom w:val="none" w:sz="0" w:space="0" w:color="auto"/>
        <w:right w:val="none" w:sz="0" w:space="0" w:color="auto"/>
      </w:divBdr>
    </w:div>
    <w:div w:id="343897091">
      <w:bodyDiv w:val="1"/>
      <w:marLeft w:val="0"/>
      <w:marRight w:val="0"/>
      <w:marTop w:val="0"/>
      <w:marBottom w:val="0"/>
      <w:divBdr>
        <w:top w:val="none" w:sz="0" w:space="0" w:color="auto"/>
        <w:left w:val="none" w:sz="0" w:space="0" w:color="auto"/>
        <w:bottom w:val="none" w:sz="0" w:space="0" w:color="auto"/>
        <w:right w:val="none" w:sz="0" w:space="0" w:color="auto"/>
      </w:divBdr>
    </w:div>
    <w:div w:id="404575823">
      <w:bodyDiv w:val="1"/>
      <w:marLeft w:val="0"/>
      <w:marRight w:val="0"/>
      <w:marTop w:val="0"/>
      <w:marBottom w:val="0"/>
      <w:divBdr>
        <w:top w:val="none" w:sz="0" w:space="0" w:color="auto"/>
        <w:left w:val="none" w:sz="0" w:space="0" w:color="auto"/>
        <w:bottom w:val="none" w:sz="0" w:space="0" w:color="auto"/>
        <w:right w:val="none" w:sz="0" w:space="0" w:color="auto"/>
      </w:divBdr>
    </w:div>
    <w:div w:id="682778898">
      <w:bodyDiv w:val="1"/>
      <w:marLeft w:val="0"/>
      <w:marRight w:val="0"/>
      <w:marTop w:val="0"/>
      <w:marBottom w:val="0"/>
      <w:divBdr>
        <w:top w:val="none" w:sz="0" w:space="0" w:color="auto"/>
        <w:left w:val="none" w:sz="0" w:space="0" w:color="auto"/>
        <w:bottom w:val="none" w:sz="0" w:space="0" w:color="auto"/>
        <w:right w:val="none" w:sz="0" w:space="0" w:color="auto"/>
      </w:divBdr>
    </w:div>
    <w:div w:id="701900603">
      <w:bodyDiv w:val="1"/>
      <w:marLeft w:val="0"/>
      <w:marRight w:val="0"/>
      <w:marTop w:val="0"/>
      <w:marBottom w:val="0"/>
      <w:divBdr>
        <w:top w:val="none" w:sz="0" w:space="0" w:color="auto"/>
        <w:left w:val="none" w:sz="0" w:space="0" w:color="auto"/>
        <w:bottom w:val="none" w:sz="0" w:space="0" w:color="auto"/>
        <w:right w:val="none" w:sz="0" w:space="0" w:color="auto"/>
      </w:divBdr>
    </w:div>
    <w:div w:id="735787594">
      <w:bodyDiv w:val="1"/>
      <w:marLeft w:val="0"/>
      <w:marRight w:val="0"/>
      <w:marTop w:val="0"/>
      <w:marBottom w:val="0"/>
      <w:divBdr>
        <w:top w:val="none" w:sz="0" w:space="0" w:color="auto"/>
        <w:left w:val="none" w:sz="0" w:space="0" w:color="auto"/>
        <w:bottom w:val="none" w:sz="0" w:space="0" w:color="auto"/>
        <w:right w:val="none" w:sz="0" w:space="0" w:color="auto"/>
      </w:divBdr>
    </w:div>
    <w:div w:id="959336145">
      <w:bodyDiv w:val="1"/>
      <w:marLeft w:val="0"/>
      <w:marRight w:val="0"/>
      <w:marTop w:val="0"/>
      <w:marBottom w:val="0"/>
      <w:divBdr>
        <w:top w:val="none" w:sz="0" w:space="0" w:color="auto"/>
        <w:left w:val="none" w:sz="0" w:space="0" w:color="auto"/>
        <w:bottom w:val="none" w:sz="0" w:space="0" w:color="auto"/>
        <w:right w:val="none" w:sz="0" w:space="0" w:color="auto"/>
      </w:divBdr>
    </w:div>
    <w:div w:id="1331836246">
      <w:bodyDiv w:val="1"/>
      <w:marLeft w:val="0"/>
      <w:marRight w:val="0"/>
      <w:marTop w:val="0"/>
      <w:marBottom w:val="0"/>
      <w:divBdr>
        <w:top w:val="none" w:sz="0" w:space="0" w:color="auto"/>
        <w:left w:val="none" w:sz="0" w:space="0" w:color="auto"/>
        <w:bottom w:val="none" w:sz="0" w:space="0" w:color="auto"/>
        <w:right w:val="none" w:sz="0" w:space="0" w:color="auto"/>
      </w:divBdr>
    </w:div>
    <w:div w:id="1371110322">
      <w:bodyDiv w:val="1"/>
      <w:marLeft w:val="0"/>
      <w:marRight w:val="0"/>
      <w:marTop w:val="0"/>
      <w:marBottom w:val="0"/>
      <w:divBdr>
        <w:top w:val="none" w:sz="0" w:space="0" w:color="auto"/>
        <w:left w:val="none" w:sz="0" w:space="0" w:color="auto"/>
        <w:bottom w:val="none" w:sz="0" w:space="0" w:color="auto"/>
        <w:right w:val="none" w:sz="0" w:space="0" w:color="auto"/>
      </w:divBdr>
    </w:div>
    <w:div w:id="1515001551">
      <w:bodyDiv w:val="1"/>
      <w:marLeft w:val="0"/>
      <w:marRight w:val="0"/>
      <w:marTop w:val="0"/>
      <w:marBottom w:val="0"/>
      <w:divBdr>
        <w:top w:val="none" w:sz="0" w:space="0" w:color="auto"/>
        <w:left w:val="none" w:sz="0" w:space="0" w:color="auto"/>
        <w:bottom w:val="none" w:sz="0" w:space="0" w:color="auto"/>
        <w:right w:val="none" w:sz="0" w:space="0" w:color="auto"/>
      </w:divBdr>
    </w:div>
    <w:div w:id="1651978186">
      <w:bodyDiv w:val="1"/>
      <w:marLeft w:val="0"/>
      <w:marRight w:val="0"/>
      <w:marTop w:val="0"/>
      <w:marBottom w:val="0"/>
      <w:divBdr>
        <w:top w:val="none" w:sz="0" w:space="0" w:color="auto"/>
        <w:left w:val="none" w:sz="0" w:space="0" w:color="auto"/>
        <w:bottom w:val="none" w:sz="0" w:space="0" w:color="auto"/>
        <w:right w:val="none" w:sz="0" w:space="0" w:color="auto"/>
      </w:divBdr>
    </w:div>
    <w:div w:id="1731035068">
      <w:bodyDiv w:val="1"/>
      <w:marLeft w:val="0"/>
      <w:marRight w:val="0"/>
      <w:marTop w:val="0"/>
      <w:marBottom w:val="0"/>
      <w:divBdr>
        <w:top w:val="none" w:sz="0" w:space="0" w:color="auto"/>
        <w:left w:val="none" w:sz="0" w:space="0" w:color="auto"/>
        <w:bottom w:val="none" w:sz="0" w:space="0" w:color="auto"/>
        <w:right w:val="none" w:sz="0" w:space="0" w:color="auto"/>
      </w:divBdr>
    </w:div>
    <w:div w:id="1735009860">
      <w:bodyDiv w:val="1"/>
      <w:marLeft w:val="0"/>
      <w:marRight w:val="0"/>
      <w:marTop w:val="0"/>
      <w:marBottom w:val="0"/>
      <w:divBdr>
        <w:top w:val="none" w:sz="0" w:space="0" w:color="auto"/>
        <w:left w:val="none" w:sz="0" w:space="0" w:color="auto"/>
        <w:bottom w:val="none" w:sz="0" w:space="0" w:color="auto"/>
        <w:right w:val="none" w:sz="0" w:space="0" w:color="auto"/>
      </w:divBdr>
    </w:div>
    <w:div w:id="1779181131">
      <w:bodyDiv w:val="1"/>
      <w:marLeft w:val="0"/>
      <w:marRight w:val="0"/>
      <w:marTop w:val="0"/>
      <w:marBottom w:val="0"/>
      <w:divBdr>
        <w:top w:val="none" w:sz="0" w:space="0" w:color="auto"/>
        <w:left w:val="none" w:sz="0" w:space="0" w:color="auto"/>
        <w:bottom w:val="none" w:sz="0" w:space="0" w:color="auto"/>
        <w:right w:val="none" w:sz="0" w:space="0" w:color="auto"/>
      </w:divBdr>
    </w:div>
    <w:div w:id="1808234244">
      <w:bodyDiv w:val="1"/>
      <w:marLeft w:val="0"/>
      <w:marRight w:val="0"/>
      <w:marTop w:val="0"/>
      <w:marBottom w:val="0"/>
      <w:divBdr>
        <w:top w:val="none" w:sz="0" w:space="0" w:color="auto"/>
        <w:left w:val="none" w:sz="0" w:space="0" w:color="auto"/>
        <w:bottom w:val="none" w:sz="0" w:space="0" w:color="auto"/>
        <w:right w:val="none" w:sz="0" w:space="0" w:color="auto"/>
      </w:divBdr>
    </w:div>
    <w:div w:id="1949698513">
      <w:bodyDiv w:val="1"/>
      <w:marLeft w:val="0"/>
      <w:marRight w:val="0"/>
      <w:marTop w:val="0"/>
      <w:marBottom w:val="0"/>
      <w:divBdr>
        <w:top w:val="none" w:sz="0" w:space="0" w:color="auto"/>
        <w:left w:val="none" w:sz="0" w:space="0" w:color="auto"/>
        <w:bottom w:val="none" w:sz="0" w:space="0" w:color="auto"/>
        <w:right w:val="none" w:sz="0" w:space="0" w:color="auto"/>
      </w:divBdr>
    </w:div>
    <w:div w:id="21266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77960387316F4987544DEB19C97C10" ma:contentTypeVersion="8" ma:contentTypeDescription="Stvaranje novog dokumenta." ma:contentTypeScope="" ma:versionID="b05e357a513ca2ecbcf796d867475663">
  <xsd:schema xmlns:xsd="http://www.w3.org/2001/XMLSchema" xmlns:xs="http://www.w3.org/2001/XMLSchema" xmlns:p="http://schemas.microsoft.com/office/2006/metadata/properties" xmlns:ns2="8f761035-171c-4b75-9f0e-8e00a832e758" targetNamespace="http://schemas.microsoft.com/office/2006/metadata/properties" ma:root="true" ma:fieldsID="8d6413192ae9c3fc891b7e141192e7fa" ns2:_="">
    <xsd:import namespace="8f761035-171c-4b75-9f0e-8e00a832e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1035-171c-4b75-9f0e-8e00a832e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2D29E-EC05-4BDB-B31C-5908E25D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1035-171c-4b75-9f0e-8e00a832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413AE-792F-431E-B84B-58E16DB1A2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596F0-340B-49CB-BDF5-22ACB9F2E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173</Pages>
  <Words>34977</Words>
  <Characters>199370</Characters>
  <Application>Microsoft Office Word</Application>
  <DocSecurity>0</DocSecurity>
  <Lines>1661</Lines>
  <Paragraphs>467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Jasmina</cp:lastModifiedBy>
  <cp:revision>13</cp:revision>
  <dcterms:created xsi:type="dcterms:W3CDTF">2021-10-04T08:26:00Z</dcterms:created>
  <dcterms:modified xsi:type="dcterms:W3CDTF">2021-10-20T06:51:00Z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0x010100D877960387316F4987544DEB19C97C10</vt:lpwstr>
  </property>
</Properties>
</file>