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FF" w:rsidRPr="00BB3EF2" w:rsidRDefault="005500FF" w:rsidP="005500FF">
      <w:pPr>
        <w:rPr>
          <w:rFonts w:cstheme="minorHAnsi"/>
          <w:color w:val="000000"/>
          <w:shd w:val="clear" w:color="auto" w:fill="FFFFFF"/>
        </w:rPr>
      </w:pPr>
      <w:r w:rsidRPr="00BB3EF2">
        <w:rPr>
          <w:rFonts w:cstheme="minorHAnsi"/>
          <w:color w:val="000000"/>
          <w:shd w:val="clear" w:color="auto" w:fill="FFFFFF"/>
        </w:rPr>
        <w:t>NATJEČAJ VRIJEDI OD: 15.02.2016. – 23.02.2016. godine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MB 03305201 32283 VOĐINCI, Slavonska 21</w:t>
      </w:r>
      <w:r w:rsidRPr="00BB3EF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ŽUPANIJA VUKOVARSKO-SRIJEMSKA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OPĆINA VOĐINCI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OSNOVNA ŠKOLA VOĐINCI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V O Đ I N C I</w:t>
      </w:r>
      <w:r w:rsidRPr="00BB3EF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KLASA: 112-01/16-01/1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URBROJ: 2188-37-16-1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U Vođincima, 15.02.2016.godine</w:t>
      </w:r>
      <w:r w:rsidRPr="00BB3EF2">
        <w:rPr>
          <w:rStyle w:val="apple-converted-space"/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Temeljem članka 107. Zakona o odgoju i obrazovanju u osnovnoj i srednjoj školi („NN“, broj 87/08, 86/09, 92/10, 105/10, 90/11, 16/12, 86/12 i 94/13, 152/14) ravnateljica Osnovne škole Vođinci raspisuje</w:t>
      </w:r>
      <w:r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NATJEČAJ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OŠ Vođinci prima  jednog izvršitelja na radno mjesto:</w:t>
      </w:r>
    </w:p>
    <w:p w:rsidR="005500FF" w:rsidRPr="00BB3EF2" w:rsidRDefault="005500FF" w:rsidP="005500FF">
      <w:pPr>
        <w:pStyle w:val="ListParagraph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 w:rsidRPr="00BB3EF2">
        <w:rPr>
          <w:rFonts w:cstheme="minorHAnsi"/>
          <w:color w:val="000000"/>
          <w:shd w:val="clear" w:color="auto" w:fill="FFFFFF"/>
        </w:rPr>
        <w:t>kuhar/-ica/spremač/-ica na određeno puno radno vrijeme (4 sata dnevno poslovi kuhar/-ice, 4 sata dnevno poslovi spremača/-ice)</w:t>
      </w:r>
    </w:p>
    <w:p w:rsidR="005500FF" w:rsidRPr="00BB3EF2" w:rsidRDefault="005500FF" w:rsidP="005500FF">
      <w:pPr>
        <w:pStyle w:val="ListParagraph"/>
        <w:rPr>
          <w:rFonts w:cstheme="minorHAnsi"/>
          <w:color w:val="000000"/>
          <w:shd w:val="clear" w:color="auto" w:fill="FFFFFF"/>
        </w:rPr>
      </w:pPr>
      <w:r w:rsidRPr="00BB3EF2">
        <w:rPr>
          <w:rFonts w:cstheme="minorHAnsi"/>
          <w:color w:val="000000"/>
          <w:shd w:val="clear" w:color="auto" w:fill="FFFFFF"/>
        </w:rPr>
        <w:t xml:space="preserve">Radno mjesto nalazi se u Područnoj školi Novi Mikanovci. 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Uvjeti: prema Čl.105 i Čl.106 Zakona o odgoju i obrazovanju u osnovnoj i srednjoj školi (NN 87/08, 86/09, 92/1, 105/10, 90/11, 05/12, 16/12, 86/12, 126/12, 94/13, 152/14) Rok za podnošenje prijava je 8 dana od dana objave na stranicama</w:t>
      </w:r>
      <w:r w:rsidRPr="00BB3EF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BB3EF2">
        <w:rPr>
          <w:rFonts w:cstheme="minorHAnsi"/>
          <w:color w:val="000000"/>
          <w:shd w:val="clear" w:color="auto" w:fill="FFFFFF"/>
        </w:rPr>
        <w:t>HZZ-a i web stranici škole.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Na objavljeni natječaj mogu se prijaviti osobe oba spola (prema čl. 13. st.2. Zakona o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ravnopravnosti spolova).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Uz prijavu na natječaj potrebno priložiti: životopis, dokaz o stečenoj stručnoj spremi,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domovnicu, rodni list, uvjerenje o ne vođenju kaznenog postupka u Republici Hrvatskoj (ne starije od 6 mjeseci), elektronički ispis staža sa HZMO, presliku osobne iskaznice.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</w:rPr>
        <w:t xml:space="preserve">Kandidat koji ima pravo prednosti kod prijema u službu prema posebnom zakonu, dužan je u prijavi na natječaj pozvati se na to pravo i ima prednost u odnosu na ostale kandidate samo pod jednakim uvjetima. Uz prijavu na natječaj dužni su priložiti rješenje odnosno potvrdu iz koje je vidljivo navedeno pravo te potvrdu o nezaposlenosti Zavoda za zapošljavanje izdanu u vrijeme trajanja ovog natječaja. </w:t>
      </w:r>
    </w:p>
    <w:p w:rsidR="005500FF" w:rsidRDefault="005500FF" w:rsidP="005500FF">
      <w:pPr>
        <w:rPr>
          <w:rFonts w:cstheme="minorHAnsi"/>
          <w:color w:val="000000"/>
          <w:shd w:val="clear" w:color="auto" w:fill="FFFFFF"/>
        </w:rPr>
      </w:pP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Traženu dokumentaciju dostaviti poštom ili osobno na adresu: Osnovna škola Vođinci, Slavonska 21, 32283 Vođinci, sa naznakom ˝Za natječaj“.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O rezultatima natječaja kandidati će biti pisano obaviješteni u zakonskom roku.</w:t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Natječaj vrijedi od 15.02.2016. do 23.02.2016.godine</w:t>
      </w:r>
      <w:r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</w:rPr>
        <w:br/>
      </w:r>
      <w:r w:rsidRPr="00BB3EF2">
        <w:rPr>
          <w:rFonts w:cstheme="minorHAnsi"/>
          <w:color w:val="000000"/>
          <w:shd w:val="clear" w:color="auto" w:fill="FFFFFF"/>
        </w:rPr>
        <w:t>Ravnateljica škole: Katica Gudelj</w:t>
      </w:r>
    </w:p>
    <w:p w:rsidR="00486A6F" w:rsidRPr="005500FF" w:rsidRDefault="005500FF">
      <w:pPr>
        <w:rPr>
          <w:rFonts w:cstheme="minorHAnsi"/>
          <w:color w:val="000000"/>
          <w:shd w:val="clear" w:color="auto" w:fill="FFFFFF"/>
        </w:rPr>
      </w:pPr>
      <w:r w:rsidRPr="00BB3EF2">
        <w:rPr>
          <w:rFonts w:cstheme="minorHAnsi"/>
        </w:rPr>
        <w:t xml:space="preserve">                                    ____________________________</w:t>
      </w:r>
    </w:p>
    <w:sectPr w:rsidR="00486A6F" w:rsidRPr="005500FF" w:rsidSect="0048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1F92"/>
    <w:multiLevelType w:val="hybridMultilevel"/>
    <w:tmpl w:val="1A164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0FF"/>
    <w:rsid w:val="000B7EC2"/>
    <w:rsid w:val="00486A6F"/>
    <w:rsid w:val="005500FF"/>
    <w:rsid w:val="007A7F0F"/>
    <w:rsid w:val="007B5805"/>
    <w:rsid w:val="00B9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00FF"/>
  </w:style>
  <w:style w:type="paragraph" w:styleId="ListParagraph">
    <w:name w:val="List Paragraph"/>
    <w:basedOn w:val="Normal"/>
    <w:uiPriority w:val="34"/>
    <w:qFormat/>
    <w:rsid w:val="00550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2016-02-08T07:51:00Z</dcterms:created>
  <dcterms:modified xsi:type="dcterms:W3CDTF">2016-02-08T07:51:00Z</dcterms:modified>
</cp:coreProperties>
</file>